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6666"/>
  <w:body>
    <w:p w14:paraId="368F4735" w14:textId="13B0697B" w:rsidR="002E5A25" w:rsidRDefault="00983BAA">
      <w:r>
        <w:rPr>
          <w:noProof/>
        </w:rPr>
        <w:drawing>
          <wp:inline distT="0" distB="0" distL="0" distR="0" wp14:anchorId="2E37E258" wp14:editId="1DC94954">
            <wp:extent cx="5695950" cy="1767205"/>
            <wp:effectExtent l="0" t="0" r="0" b="0"/>
            <wp:docPr id="817839844" name="Picture 3" descr="A black background with white text and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39844" name="Picture 3" descr="A black background with white text and green 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97526" cy="1767694"/>
                    </a:xfrm>
                    <a:prstGeom prst="rect">
                      <a:avLst/>
                    </a:prstGeom>
                  </pic:spPr>
                </pic:pic>
              </a:graphicData>
            </a:graphic>
          </wp:inline>
        </w:drawing>
      </w:r>
    </w:p>
    <w:p w14:paraId="7E732FFD" w14:textId="4B2FF0B8" w:rsidR="00983BAA" w:rsidRDefault="00983BAA"/>
    <w:p w14:paraId="6EBCAFDD" w14:textId="77777777" w:rsidR="00983BAA" w:rsidRDefault="00983BAA"/>
    <w:p w14:paraId="20851E93" w14:textId="77777777" w:rsidR="00983BAA" w:rsidRDefault="00983BAA"/>
    <w:p w14:paraId="54EAE085" w14:textId="75AEE09C" w:rsidR="00983BAA" w:rsidRPr="00983BAA" w:rsidRDefault="00983BAA" w:rsidP="00983BAA">
      <w:pPr>
        <w:jc w:val="center"/>
        <w:rPr>
          <w:rFonts w:ascii="Montserrat" w:hAnsi="Montserrat"/>
          <w:b/>
          <w:bCs/>
          <w:color w:val="FFFFFF" w:themeColor="background1"/>
          <w:sz w:val="96"/>
          <w:szCs w:val="96"/>
        </w:rPr>
      </w:pPr>
      <w:r w:rsidRPr="00983BAA">
        <w:rPr>
          <w:rFonts w:ascii="Montserrat" w:hAnsi="Montserrat"/>
          <w:b/>
          <w:bCs/>
          <w:color w:val="FFFFFF" w:themeColor="background1"/>
          <w:sz w:val="96"/>
          <w:szCs w:val="96"/>
        </w:rPr>
        <w:t>Application Pack</w:t>
      </w:r>
    </w:p>
    <w:p w14:paraId="2560C7B3" w14:textId="616AF14B" w:rsidR="00983BAA" w:rsidRDefault="00983BAA" w:rsidP="00983BAA">
      <w:pPr>
        <w:jc w:val="center"/>
        <w:rPr>
          <w:rFonts w:ascii="Montserrat" w:hAnsi="Montserrat"/>
          <w:color w:val="FFFFFF" w:themeColor="background1"/>
          <w:sz w:val="32"/>
          <w:szCs w:val="32"/>
        </w:rPr>
      </w:pPr>
    </w:p>
    <w:p w14:paraId="7C44791E" w14:textId="77777777" w:rsidR="00983BAA" w:rsidRDefault="00983BAA" w:rsidP="00983BAA">
      <w:pPr>
        <w:jc w:val="center"/>
        <w:rPr>
          <w:rFonts w:ascii="Montserrat" w:hAnsi="Montserrat"/>
          <w:color w:val="FFFFFF" w:themeColor="background1"/>
          <w:sz w:val="32"/>
          <w:szCs w:val="32"/>
        </w:rPr>
      </w:pPr>
    </w:p>
    <w:p w14:paraId="6ED3E166" w14:textId="359B9CBC" w:rsidR="00983BAA" w:rsidRPr="00FC32DD" w:rsidRDefault="00983BAA" w:rsidP="00983BAA">
      <w:pPr>
        <w:jc w:val="center"/>
        <w:rPr>
          <w:rFonts w:ascii="Montserrat" w:hAnsi="Montserrat"/>
          <w:b/>
          <w:bCs/>
          <w:color w:val="FFFFFF" w:themeColor="background1"/>
          <w:sz w:val="52"/>
          <w:szCs w:val="52"/>
        </w:rPr>
      </w:pPr>
      <w:r>
        <w:rPr>
          <w:noProof/>
        </w:rPr>
        <w:drawing>
          <wp:anchor distT="0" distB="0" distL="114300" distR="114300" simplePos="0" relativeHeight="251658240" behindDoc="1" locked="0" layoutInCell="1" allowOverlap="1" wp14:anchorId="6E50CBE6" wp14:editId="3AB6C440">
            <wp:simplePos x="0" y="0"/>
            <wp:positionH relativeFrom="column">
              <wp:posOffset>-2324100</wp:posOffset>
            </wp:positionH>
            <wp:positionV relativeFrom="paragraph">
              <wp:posOffset>1525270</wp:posOffset>
            </wp:positionV>
            <wp:extent cx="5625878" cy="4991100"/>
            <wp:effectExtent l="76200" t="76200" r="51435" b="1485900"/>
            <wp:wrapNone/>
            <wp:docPr id="1898737026" name="Picture 5" descr="A person holding her hand up to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37026" name="Picture 5" descr="A person holding her hand up to the sk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878" cy="4991100"/>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FC32DD">
        <w:rPr>
          <w:rFonts w:ascii="Montserrat" w:hAnsi="Montserrat"/>
          <w:b/>
          <w:bCs/>
          <w:color w:val="FFFFFF" w:themeColor="background1"/>
          <w:sz w:val="72"/>
          <w:szCs w:val="72"/>
        </w:rPr>
        <w:t xml:space="preserve">Cultural Specialist </w:t>
      </w:r>
      <w:r w:rsidR="00FC32DD">
        <w:rPr>
          <w:rFonts w:ascii="Montserrat" w:hAnsi="Montserrat"/>
          <w:b/>
          <w:bCs/>
          <w:color w:val="FFFFFF" w:themeColor="background1"/>
          <w:sz w:val="52"/>
          <w:szCs w:val="52"/>
        </w:rPr>
        <w:t>Independent Domestic Violence Advocate</w:t>
      </w:r>
    </w:p>
    <w:p w14:paraId="6FBA3943" w14:textId="77777777" w:rsidR="00983BAA" w:rsidRDefault="00983BAA">
      <w:pPr>
        <w:rPr>
          <w:rFonts w:ascii="Montserrat" w:hAnsi="Montserrat"/>
          <w:b/>
          <w:bCs/>
          <w:color w:val="FFFFFF" w:themeColor="background1"/>
          <w:sz w:val="72"/>
          <w:szCs w:val="72"/>
        </w:rPr>
      </w:pPr>
      <w:r>
        <w:rPr>
          <w:rFonts w:ascii="Montserrat" w:hAnsi="Montserrat"/>
          <w:b/>
          <w:bCs/>
          <w:color w:val="FFFFFF" w:themeColor="background1"/>
          <w:sz w:val="72"/>
          <w:szCs w:val="72"/>
        </w:rPr>
        <w:br w:type="page"/>
      </w:r>
    </w:p>
    <w:p w14:paraId="43698F71" w14:textId="0EAF8A4F" w:rsidR="00983BAA" w:rsidRDefault="00983BAA" w:rsidP="00983BAA">
      <w:pPr>
        <w:rPr>
          <w:rFonts w:ascii="Montserrat" w:hAnsi="Montserrat"/>
          <w:b/>
          <w:bCs/>
          <w:color w:val="FFFFFF" w:themeColor="background1"/>
          <w:sz w:val="56"/>
          <w:szCs w:val="56"/>
        </w:rPr>
      </w:pPr>
      <w:r>
        <w:rPr>
          <w:rFonts w:ascii="Montserrat" w:hAnsi="Montserrat"/>
          <w:b/>
          <w:bCs/>
          <w:color w:val="FFFFFF" w:themeColor="background1"/>
          <w:sz w:val="56"/>
          <w:szCs w:val="56"/>
        </w:rPr>
        <w:lastRenderedPageBreak/>
        <w:t>Welcome</w:t>
      </w:r>
    </w:p>
    <w:p w14:paraId="2F098231" w14:textId="77777777" w:rsidR="00983BAA" w:rsidRPr="001525E9" w:rsidRDefault="00983BAA" w:rsidP="00983BAA">
      <w:pPr>
        <w:rPr>
          <w:rFonts w:ascii="Montserrat" w:hAnsi="Montserrat"/>
          <w:b/>
          <w:bCs/>
          <w:color w:val="FFFFFF" w:themeColor="background1"/>
          <w:sz w:val="16"/>
          <w:szCs w:val="16"/>
        </w:rPr>
      </w:pPr>
    </w:p>
    <w:p w14:paraId="4884001A"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Changing Pathways is a registered Charity, providing domestic abuse services across the south of Essex, in partnership with Ending Violence in Essex Charity.</w:t>
      </w:r>
    </w:p>
    <w:p w14:paraId="6B88531E" w14:textId="77777777"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 xml:space="preserve">We are the Essex County Council commissioned service for </w:t>
      </w:r>
      <w:r w:rsidRPr="001525E9">
        <w:rPr>
          <w:rFonts w:ascii="Montserrat" w:hAnsi="Montserrat"/>
          <w:b/>
          <w:bCs/>
          <w:color w:val="FFFFFF" w:themeColor="background1"/>
          <w:sz w:val="26"/>
          <w:szCs w:val="26"/>
        </w:rPr>
        <w:t>Harlow, Epping, Brentwood, Thurrock and Basildon.</w:t>
      </w:r>
    </w:p>
    <w:p w14:paraId="068B082B" w14:textId="1EC510EC" w:rsidR="001525E9" w:rsidRPr="001525E9" w:rsidRDefault="00775962"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We deliver a range of services, offering a non-judgemental, trauma informed approach to support men, women and children who are or have experience domestic abuse.  This includes:</w:t>
      </w:r>
    </w:p>
    <w:p w14:paraId="3A6E9A10" w14:textId="62996B01"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Safe accommodation </w:t>
      </w:r>
    </w:p>
    <w:p w14:paraId="6138D470" w14:textId="63D61D63"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Outreach Support</w:t>
      </w:r>
    </w:p>
    <w:p w14:paraId="2CC50576" w14:textId="42F5E929"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Specialist Services for the Global Majority</w:t>
      </w:r>
    </w:p>
    <w:p w14:paraId="399A17F2" w14:textId="19B32DEF"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Stalking Support</w:t>
      </w:r>
    </w:p>
    <w:p w14:paraId="3BAA1CF1" w14:textId="60044FF7"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Counselling</w:t>
      </w:r>
    </w:p>
    <w:p w14:paraId="69D393E5" w14:textId="4ED0CC3B" w:rsidR="00775962" w:rsidRPr="001525E9" w:rsidRDefault="00775962" w:rsidP="001525E9">
      <w:pPr>
        <w:pStyle w:val="ListParagraph"/>
        <w:numPr>
          <w:ilvl w:val="0"/>
          <w:numId w:val="1"/>
        </w:numPr>
        <w:jc w:val="both"/>
        <w:rPr>
          <w:rFonts w:ascii="Montserrat" w:hAnsi="Montserrat"/>
          <w:b/>
          <w:bCs/>
          <w:color w:val="FFFFFF" w:themeColor="background1"/>
          <w:sz w:val="26"/>
          <w:szCs w:val="26"/>
        </w:rPr>
      </w:pPr>
      <w:r w:rsidRPr="001525E9">
        <w:rPr>
          <w:rFonts w:ascii="Montserrat" w:hAnsi="Montserrat"/>
          <w:b/>
          <w:bCs/>
          <w:color w:val="FFFFFF" w:themeColor="background1"/>
          <w:sz w:val="26"/>
          <w:szCs w:val="26"/>
        </w:rPr>
        <w:t xml:space="preserve">Training </w:t>
      </w:r>
    </w:p>
    <w:p w14:paraId="7AE67030" w14:textId="77777777" w:rsidR="00775962" w:rsidRPr="001525E9" w:rsidRDefault="00775962" w:rsidP="001525E9">
      <w:pPr>
        <w:jc w:val="both"/>
        <w:rPr>
          <w:rFonts w:ascii="Montserrat" w:hAnsi="Montserrat"/>
          <w:b/>
          <w:bCs/>
          <w:color w:val="FFFFFF" w:themeColor="background1"/>
          <w:sz w:val="26"/>
          <w:szCs w:val="26"/>
        </w:rPr>
      </w:pPr>
    </w:p>
    <w:p w14:paraId="3AEE57CF" w14:textId="50CD598F" w:rsidR="00775962" w:rsidRPr="001525E9" w:rsidRDefault="001525E9" w:rsidP="001525E9">
      <w:pPr>
        <w:jc w:val="both"/>
        <w:rPr>
          <w:rFonts w:ascii="Montserrat" w:hAnsi="Montserrat"/>
          <w:color w:val="FFFFFF" w:themeColor="background1"/>
          <w:sz w:val="26"/>
          <w:szCs w:val="26"/>
        </w:rPr>
      </w:pPr>
      <w:r w:rsidRPr="001525E9">
        <w:rPr>
          <w:rFonts w:ascii="Montserrat" w:hAnsi="Montserrat"/>
          <w:color w:val="FFFFFF" w:themeColor="background1"/>
          <w:sz w:val="26"/>
          <w:szCs w:val="26"/>
        </w:rPr>
        <w:t>Joining our team means becoming part of a dynamic, innovative, and supportive environment where your growth and success matter. We are passionate about what we do, and we value collaboration, creativity, and excellence. By joining us, you’ll work alongside talented individuals who inspire and challenge one another to achieve their best. We are committed to providing opportunities for professional development, fostering a culture of inclusivity, and recognising the unique contributions of every team member. If you’re looking for a workplace that values your skills, encourages your ideas, and supports your ambitions, this is the perfect place for you to thrive.</w:t>
      </w:r>
    </w:p>
    <w:p w14:paraId="33E562ED" w14:textId="77777777" w:rsidR="001525E9" w:rsidRPr="001525E9" w:rsidRDefault="001525E9" w:rsidP="001525E9">
      <w:pPr>
        <w:jc w:val="center"/>
        <w:rPr>
          <w:rFonts w:ascii="Montserrat" w:hAnsi="Montserrat"/>
          <w:b/>
          <w:bCs/>
          <w:color w:val="FFFFFF" w:themeColor="background1"/>
          <w:sz w:val="26"/>
          <w:szCs w:val="26"/>
        </w:rPr>
      </w:pPr>
    </w:p>
    <w:p w14:paraId="157A4C66" w14:textId="0926E329" w:rsidR="001525E9" w:rsidRPr="001525E9" w:rsidRDefault="001525E9" w:rsidP="001525E9">
      <w:pPr>
        <w:jc w:val="center"/>
        <w:rPr>
          <w:rFonts w:ascii="Lambresia" w:hAnsi="Lambresia"/>
          <w:b/>
          <w:bCs/>
          <w:color w:val="FFFFFF" w:themeColor="background1"/>
          <w:sz w:val="26"/>
          <w:szCs w:val="26"/>
        </w:rPr>
      </w:pPr>
      <w:r w:rsidRPr="001525E9">
        <w:rPr>
          <w:rFonts w:ascii="Lambresia" w:hAnsi="Lambresia"/>
          <w:b/>
          <w:bCs/>
          <w:color w:val="FFFFFF" w:themeColor="background1"/>
          <w:sz w:val="26"/>
          <w:szCs w:val="26"/>
        </w:rPr>
        <w:t>Tania Woodgate</w:t>
      </w:r>
    </w:p>
    <w:p w14:paraId="33BE8F1F" w14:textId="39EB9A4C" w:rsidR="001525E9" w:rsidRDefault="001525E9" w:rsidP="001525E9">
      <w:pPr>
        <w:jc w:val="center"/>
        <w:rPr>
          <w:rFonts w:ascii="Montserrat" w:hAnsi="Montserrat"/>
          <w:b/>
          <w:bCs/>
          <w:color w:val="FFFFFF" w:themeColor="background1"/>
          <w:sz w:val="26"/>
          <w:szCs w:val="26"/>
        </w:rPr>
      </w:pPr>
      <w:r>
        <w:rPr>
          <w:rFonts w:ascii="Montserrat" w:hAnsi="Montserrat"/>
          <w:b/>
          <w:bCs/>
          <w:color w:val="FFFFFF" w:themeColor="background1"/>
          <w:sz w:val="26"/>
          <w:szCs w:val="26"/>
        </w:rPr>
        <w:t>Chief Executive Officer</w:t>
      </w:r>
    </w:p>
    <w:p w14:paraId="1E8B3046" w14:textId="77777777" w:rsidR="001525E9" w:rsidRDefault="001525E9">
      <w:pPr>
        <w:rPr>
          <w:rFonts w:ascii="Montserrat" w:hAnsi="Montserrat"/>
          <w:b/>
          <w:bCs/>
          <w:color w:val="FFFFFF" w:themeColor="background1"/>
          <w:sz w:val="26"/>
          <w:szCs w:val="26"/>
        </w:rPr>
      </w:pPr>
      <w:r>
        <w:rPr>
          <w:rFonts w:ascii="Montserrat" w:hAnsi="Montserrat"/>
          <w:b/>
          <w:bCs/>
          <w:color w:val="FFFFFF" w:themeColor="background1"/>
          <w:sz w:val="26"/>
          <w:szCs w:val="26"/>
        </w:rPr>
        <w:br w:type="page"/>
      </w:r>
    </w:p>
    <w:p w14:paraId="68D120FE" w14:textId="093AB471" w:rsidR="001525E9" w:rsidRDefault="00B164E6" w:rsidP="00B164E6">
      <w:pPr>
        <w:rPr>
          <w:rFonts w:ascii="Montserrat" w:hAnsi="Montserrat"/>
          <w:b/>
          <w:bCs/>
          <w:color w:val="FFFFFF" w:themeColor="background1"/>
          <w:sz w:val="36"/>
          <w:szCs w:val="36"/>
        </w:rPr>
      </w:pPr>
      <w:r>
        <w:rPr>
          <w:rFonts w:ascii="Montserrat" w:hAnsi="Montserrat"/>
          <w:noProof/>
          <w:color w:val="FFFFFF" w:themeColor="background1"/>
          <w:sz w:val="28"/>
          <w:szCs w:val="28"/>
        </w:rPr>
        <w:lastRenderedPageBreak/>
        <w:drawing>
          <wp:anchor distT="0" distB="0" distL="114300" distR="114300" simplePos="0" relativeHeight="251658242" behindDoc="1" locked="0" layoutInCell="1" allowOverlap="1" wp14:anchorId="0E9C8474" wp14:editId="3314D952">
            <wp:simplePos x="0" y="0"/>
            <wp:positionH relativeFrom="column">
              <wp:posOffset>3180522</wp:posOffset>
            </wp:positionH>
            <wp:positionV relativeFrom="paragraph">
              <wp:posOffset>-1324389</wp:posOffset>
            </wp:positionV>
            <wp:extent cx="4882281" cy="4265930"/>
            <wp:effectExtent l="38100" t="57150" r="52070" b="1372870"/>
            <wp:wrapNone/>
            <wp:docPr id="942044250" name="Picture 9" descr="A person and a child with painte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250" name="Picture 9" descr="A person and a child with painted hand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7891" cy="4279570"/>
                    </a:xfrm>
                    <a:prstGeom prst="ellipse">
                      <a:avLst/>
                    </a:prstGeom>
                    <a:ln w="28575"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ascii="Montserrat" w:hAnsi="Montserrat"/>
          <w:b/>
          <w:bCs/>
          <w:color w:val="FFFFFF" w:themeColor="background1"/>
          <w:sz w:val="36"/>
          <w:szCs w:val="36"/>
        </w:rPr>
        <w:t>Our Vision</w:t>
      </w:r>
    </w:p>
    <w:p w14:paraId="143AFD13" w14:textId="77777777" w:rsidR="00960F74" w:rsidRDefault="00960F74" w:rsidP="00960F74">
      <w:pPr>
        <w:spacing w:after="0"/>
        <w:rPr>
          <w:rFonts w:ascii="Montserrat" w:hAnsi="Montserrat"/>
          <w:color w:val="FFFFFF" w:themeColor="background1"/>
          <w:sz w:val="26"/>
          <w:szCs w:val="26"/>
        </w:rPr>
      </w:pPr>
    </w:p>
    <w:p w14:paraId="43B4E888" w14:textId="656CA677"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Our vision is a world in which </w:t>
      </w:r>
    </w:p>
    <w:p w14:paraId="35A5124D" w14:textId="63CA6B1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all can live fulfilled lives, free </w:t>
      </w:r>
    </w:p>
    <w:p w14:paraId="237BBEF2" w14:textId="76F8715C"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from domestic abuse.  We aim</w:t>
      </w:r>
    </w:p>
    <w:p w14:paraId="124A5D41" w14:textId="3EB2BC4D"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to create an equitable and just</w:t>
      </w:r>
    </w:p>
    <w:p w14:paraId="7950C536" w14:textId="77777777" w:rsidR="00960F74"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 xml:space="preserve">future for women, men and </w:t>
      </w:r>
    </w:p>
    <w:p w14:paraId="3EFA9D7C" w14:textId="2AAA9EEE" w:rsidR="00B164E6" w:rsidRDefault="00B164E6" w:rsidP="00960F74">
      <w:pPr>
        <w:spacing w:after="0"/>
        <w:rPr>
          <w:rFonts w:ascii="Montserrat" w:hAnsi="Montserrat"/>
          <w:color w:val="FFFFFF" w:themeColor="background1"/>
          <w:sz w:val="26"/>
          <w:szCs w:val="26"/>
        </w:rPr>
      </w:pPr>
      <w:r>
        <w:rPr>
          <w:rFonts w:ascii="Montserrat" w:hAnsi="Montserrat"/>
          <w:color w:val="FFFFFF" w:themeColor="background1"/>
          <w:sz w:val="26"/>
          <w:szCs w:val="26"/>
        </w:rPr>
        <w:t>their families.</w:t>
      </w:r>
    </w:p>
    <w:p w14:paraId="01223710" w14:textId="77777777" w:rsidR="00B164E6" w:rsidRDefault="00B164E6" w:rsidP="00960F74">
      <w:pPr>
        <w:jc w:val="both"/>
        <w:rPr>
          <w:rFonts w:ascii="Montserrat" w:hAnsi="Montserrat"/>
          <w:color w:val="FFFFFF" w:themeColor="background1"/>
          <w:sz w:val="26"/>
          <w:szCs w:val="26"/>
        </w:rPr>
      </w:pPr>
    </w:p>
    <w:p w14:paraId="5E829861" w14:textId="13B63F91" w:rsidR="00B164E6" w:rsidRPr="00960F74" w:rsidRDefault="00B164E6" w:rsidP="00960F74">
      <w:pPr>
        <w:jc w:val="both"/>
        <w:rPr>
          <w:rFonts w:ascii="Montserrat" w:hAnsi="Montserrat"/>
          <w:b/>
          <w:bCs/>
          <w:color w:val="FFFFFF" w:themeColor="background1"/>
          <w:sz w:val="36"/>
          <w:szCs w:val="36"/>
        </w:rPr>
      </w:pPr>
      <w:r w:rsidRPr="00960F74">
        <w:rPr>
          <w:rFonts w:ascii="Montserrat" w:hAnsi="Montserrat"/>
          <w:b/>
          <w:bCs/>
          <w:color w:val="FFFFFF" w:themeColor="background1"/>
          <w:sz w:val="36"/>
          <w:szCs w:val="36"/>
        </w:rPr>
        <w:t>Our Mission</w:t>
      </w:r>
    </w:p>
    <w:p w14:paraId="6FA699F1" w14:textId="77777777" w:rsidR="00960F74" w:rsidRDefault="00960F74" w:rsidP="00960F74">
      <w:pPr>
        <w:spacing w:after="0"/>
        <w:jc w:val="both"/>
        <w:rPr>
          <w:rFonts w:ascii="Montserrat" w:hAnsi="Montserrat"/>
          <w:color w:val="FFFFFF" w:themeColor="background1"/>
          <w:sz w:val="26"/>
          <w:szCs w:val="26"/>
        </w:rPr>
      </w:pPr>
    </w:p>
    <w:p w14:paraId="06D86A10" w14:textId="15237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We do this to by helping </w:t>
      </w:r>
      <w:r w:rsidR="00CA2420">
        <w:rPr>
          <w:rFonts w:ascii="Montserrat" w:hAnsi="Montserrat"/>
          <w:color w:val="FFFFFF" w:themeColor="background1"/>
          <w:sz w:val="26"/>
          <w:szCs w:val="26"/>
        </w:rPr>
        <w:t>everyone</w:t>
      </w:r>
      <w:r>
        <w:rPr>
          <w:rFonts w:ascii="Montserrat" w:hAnsi="Montserrat"/>
          <w:color w:val="FFFFFF" w:themeColor="background1"/>
          <w:sz w:val="26"/>
          <w:szCs w:val="26"/>
        </w:rPr>
        <w:t xml:space="preserve"> </w:t>
      </w:r>
    </w:p>
    <w:p w14:paraId="6B37A361"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find their own pathway out of life of domestic </w:t>
      </w:r>
    </w:p>
    <w:p w14:paraId="4EA8CC5A" w14:textId="77777777"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 xml:space="preserve">abuse and change their future for the better. We </w:t>
      </w:r>
    </w:p>
    <w:p w14:paraId="31A15AD0" w14:textId="1625B83B" w:rsidR="00960F74" w:rsidRDefault="00B164E6" w:rsidP="006D0CC1">
      <w:pPr>
        <w:spacing w:after="0" w:line="276" w:lineRule="auto"/>
        <w:jc w:val="both"/>
        <w:rPr>
          <w:rFonts w:ascii="Montserrat" w:hAnsi="Montserrat"/>
          <w:color w:val="FFFFFF" w:themeColor="background1"/>
          <w:sz w:val="26"/>
          <w:szCs w:val="26"/>
        </w:rPr>
      </w:pPr>
      <w:r>
        <w:rPr>
          <w:rFonts w:ascii="Montserrat" w:hAnsi="Montserrat"/>
          <w:color w:val="FFFFFF" w:themeColor="background1"/>
          <w:sz w:val="26"/>
          <w:szCs w:val="26"/>
        </w:rPr>
        <w:t>understand the complexities of domestic abuse and that individual who connect us are coming from different points in their journey, some are still in their relationships, some have left, but regardless of where they are, we will support them all.</w:t>
      </w:r>
    </w:p>
    <w:p w14:paraId="27B8248B" w14:textId="77777777" w:rsidR="00960F74" w:rsidRDefault="00960F74" w:rsidP="00960F74">
      <w:pPr>
        <w:spacing w:after="0"/>
        <w:jc w:val="both"/>
        <w:rPr>
          <w:rFonts w:ascii="Montserrat" w:hAnsi="Montserrat"/>
          <w:color w:val="FFFFFF" w:themeColor="background1"/>
          <w:sz w:val="26"/>
          <w:szCs w:val="26"/>
        </w:rPr>
      </w:pPr>
    </w:p>
    <w:p w14:paraId="7332BBD8" w14:textId="77777777" w:rsidR="00960F74" w:rsidRDefault="00960F74" w:rsidP="00960F74">
      <w:pPr>
        <w:spacing w:after="0"/>
        <w:jc w:val="both"/>
        <w:rPr>
          <w:rFonts w:ascii="Montserrat" w:hAnsi="Montserrat"/>
          <w:color w:val="FFFFFF" w:themeColor="background1"/>
          <w:sz w:val="26"/>
          <w:szCs w:val="26"/>
        </w:rPr>
      </w:pPr>
    </w:p>
    <w:p w14:paraId="20ECE315" w14:textId="5C9B185A" w:rsidR="00960F74" w:rsidRDefault="00960F74" w:rsidP="00960F74">
      <w:pPr>
        <w:spacing w:after="0"/>
        <w:jc w:val="both"/>
        <w:rPr>
          <w:rFonts w:ascii="Montserrat" w:hAnsi="Montserrat"/>
          <w:b/>
          <w:bCs/>
          <w:color w:val="FFFFFF" w:themeColor="background1"/>
          <w:sz w:val="36"/>
          <w:szCs w:val="36"/>
        </w:rPr>
      </w:pPr>
      <w:r>
        <w:rPr>
          <w:rFonts w:ascii="Montserrat" w:hAnsi="Montserrat"/>
          <w:b/>
          <w:bCs/>
          <w:color w:val="FFFFFF" w:themeColor="background1"/>
          <w:sz w:val="36"/>
          <w:szCs w:val="36"/>
        </w:rPr>
        <w:t>Our Values</w:t>
      </w:r>
    </w:p>
    <w:p w14:paraId="7CB1FB64" w14:textId="77777777" w:rsidR="00960F74" w:rsidRDefault="00960F74" w:rsidP="00960F74">
      <w:pPr>
        <w:spacing w:after="0"/>
        <w:jc w:val="both"/>
        <w:rPr>
          <w:rFonts w:ascii="Montserrat" w:hAnsi="Montserrat"/>
          <w:b/>
          <w:bCs/>
          <w:color w:val="FFFFFF" w:themeColor="background1"/>
          <w:sz w:val="36"/>
          <w:szCs w:val="36"/>
        </w:rPr>
      </w:pPr>
    </w:p>
    <w:p w14:paraId="30B21BB5" w14:textId="5F2B5CCE"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EMPOWER </w:t>
      </w:r>
      <w:r>
        <w:rPr>
          <w:rFonts w:ascii="Montserrat" w:hAnsi="Montserrat"/>
          <w:color w:val="FFFFFF" w:themeColor="background1"/>
          <w:sz w:val="26"/>
          <w:szCs w:val="26"/>
        </w:rPr>
        <w:t>individuals to make their own choices in a safe environment to enable them to regain their independence.</w:t>
      </w:r>
    </w:p>
    <w:p w14:paraId="5B99E11E" w14:textId="77777777" w:rsidR="00960F74" w:rsidRDefault="00960F74" w:rsidP="00960F74">
      <w:pPr>
        <w:spacing w:after="0"/>
        <w:jc w:val="both"/>
        <w:rPr>
          <w:rFonts w:ascii="Montserrat" w:hAnsi="Montserrat"/>
          <w:color w:val="FFFFFF" w:themeColor="background1"/>
          <w:sz w:val="26"/>
          <w:szCs w:val="26"/>
        </w:rPr>
      </w:pPr>
    </w:p>
    <w:p w14:paraId="692FC86F" w14:textId="47B9B005" w:rsidR="00960F74" w:rsidRDefault="00960F74" w:rsidP="00960F74">
      <w:pPr>
        <w:spacing w:after="0"/>
        <w:jc w:val="both"/>
        <w:rPr>
          <w:rFonts w:ascii="Montserrat" w:hAnsi="Montserrat"/>
          <w:color w:val="FFFFFF" w:themeColor="background1"/>
          <w:sz w:val="26"/>
          <w:szCs w:val="26"/>
        </w:rPr>
      </w:pPr>
      <w:r>
        <w:rPr>
          <w:rFonts w:ascii="Montserrat" w:hAnsi="Montserrat"/>
          <w:color w:val="FFFFFF" w:themeColor="background1"/>
          <w:sz w:val="26"/>
          <w:szCs w:val="26"/>
        </w:rPr>
        <w:t xml:space="preserve">Work with </w:t>
      </w:r>
      <w:r>
        <w:rPr>
          <w:rFonts w:ascii="Montserrat" w:hAnsi="Montserrat"/>
          <w:b/>
          <w:bCs/>
          <w:color w:val="FFFFFF" w:themeColor="background1"/>
          <w:sz w:val="26"/>
          <w:szCs w:val="26"/>
        </w:rPr>
        <w:t>RESPECT AND DIGNITY</w:t>
      </w:r>
      <w:r>
        <w:rPr>
          <w:rFonts w:ascii="Montserrat" w:hAnsi="Montserrat"/>
          <w:color w:val="FFFFFF" w:themeColor="background1"/>
          <w:sz w:val="26"/>
          <w:szCs w:val="26"/>
        </w:rPr>
        <w:t>, valuing everyone’s experiences and circumstances and advocating for their unique needs.</w:t>
      </w:r>
    </w:p>
    <w:p w14:paraId="2C1DCBE3" w14:textId="77777777" w:rsidR="00960F74" w:rsidRDefault="00960F74" w:rsidP="00960F74">
      <w:pPr>
        <w:spacing w:after="0"/>
        <w:jc w:val="both"/>
        <w:rPr>
          <w:rFonts w:ascii="Montserrat" w:hAnsi="Montserrat"/>
          <w:color w:val="FFFFFF" w:themeColor="background1"/>
          <w:sz w:val="26"/>
          <w:szCs w:val="26"/>
        </w:rPr>
      </w:pPr>
    </w:p>
    <w:p w14:paraId="04AD60AA" w14:textId="3661CF49"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EDUCATE </w:t>
      </w:r>
      <w:r>
        <w:rPr>
          <w:rFonts w:ascii="Montserrat" w:hAnsi="Montserrat"/>
          <w:color w:val="FFFFFF" w:themeColor="background1"/>
          <w:sz w:val="26"/>
          <w:szCs w:val="26"/>
        </w:rPr>
        <w:t>for the devastating impact that domestic abuse has on individuals, local community and society.</w:t>
      </w:r>
    </w:p>
    <w:p w14:paraId="55A13559" w14:textId="77777777" w:rsidR="00960F74" w:rsidRDefault="00960F74" w:rsidP="00960F74">
      <w:pPr>
        <w:spacing w:after="0"/>
        <w:jc w:val="both"/>
        <w:rPr>
          <w:rFonts w:ascii="Montserrat" w:hAnsi="Montserrat"/>
          <w:color w:val="FFFFFF" w:themeColor="background1"/>
          <w:sz w:val="26"/>
          <w:szCs w:val="26"/>
        </w:rPr>
      </w:pPr>
    </w:p>
    <w:p w14:paraId="25AEC584" w14:textId="6828794B" w:rsidR="00960F74" w:rsidRDefault="00960F74" w:rsidP="00960F74">
      <w:pPr>
        <w:spacing w:after="0"/>
        <w:jc w:val="both"/>
        <w:rPr>
          <w:rFonts w:ascii="Montserrat" w:hAnsi="Montserrat"/>
          <w:color w:val="FFFFFF" w:themeColor="background1"/>
          <w:sz w:val="26"/>
          <w:szCs w:val="26"/>
        </w:rPr>
      </w:pPr>
      <w:r>
        <w:rPr>
          <w:rFonts w:ascii="Montserrat" w:hAnsi="Montserrat"/>
          <w:b/>
          <w:bCs/>
          <w:color w:val="FFFFFF" w:themeColor="background1"/>
          <w:sz w:val="26"/>
          <w:szCs w:val="26"/>
        </w:rPr>
        <w:t xml:space="preserve">COLLABORATE </w:t>
      </w:r>
      <w:r>
        <w:rPr>
          <w:rFonts w:ascii="Montserrat" w:hAnsi="Montserrat"/>
          <w:color w:val="FFFFFF" w:themeColor="background1"/>
          <w:sz w:val="26"/>
          <w:szCs w:val="26"/>
        </w:rPr>
        <w:t>and work in partnership with other organisations to provide the best support for those impacted.</w:t>
      </w:r>
    </w:p>
    <w:p w14:paraId="73C225DC" w14:textId="77777777" w:rsidR="00960F74" w:rsidRDefault="00960F74">
      <w:pPr>
        <w:rPr>
          <w:rFonts w:ascii="Montserrat" w:hAnsi="Montserrat"/>
          <w:color w:val="FFFFFF" w:themeColor="background1"/>
          <w:sz w:val="26"/>
          <w:szCs w:val="26"/>
        </w:rPr>
      </w:pPr>
      <w:r>
        <w:rPr>
          <w:rFonts w:ascii="Montserrat" w:hAnsi="Montserrat"/>
          <w:color w:val="FFFFFF" w:themeColor="background1"/>
          <w:sz w:val="26"/>
          <w:szCs w:val="26"/>
        </w:rPr>
        <w:br w:type="page"/>
      </w:r>
    </w:p>
    <w:p w14:paraId="1E4214E6" w14:textId="4E517BEE" w:rsidR="00960F74" w:rsidRDefault="00960F74" w:rsidP="00960F74">
      <w:pPr>
        <w:spacing w:after="0"/>
        <w:jc w:val="center"/>
        <w:rPr>
          <w:rFonts w:ascii="Montserrat" w:hAnsi="Montserrat"/>
          <w:b/>
          <w:bCs/>
          <w:color w:val="FFFFFF" w:themeColor="background1"/>
          <w:sz w:val="48"/>
          <w:szCs w:val="48"/>
        </w:rPr>
      </w:pPr>
      <w:r w:rsidRPr="00960F74">
        <w:rPr>
          <w:rFonts w:ascii="Montserrat" w:hAnsi="Montserrat"/>
          <w:b/>
          <w:bCs/>
          <w:color w:val="FFFFFF" w:themeColor="background1"/>
          <w:sz w:val="48"/>
          <w:szCs w:val="48"/>
        </w:rPr>
        <w:lastRenderedPageBreak/>
        <w:t>OUR TEAM</w:t>
      </w:r>
    </w:p>
    <w:p w14:paraId="188C347F" w14:textId="3C9ED14B" w:rsidR="00960F74" w:rsidRDefault="00960F74" w:rsidP="00960F74">
      <w:pPr>
        <w:spacing w:after="0"/>
        <w:jc w:val="center"/>
        <w:rPr>
          <w:rFonts w:ascii="Montserrat" w:hAnsi="Montserrat"/>
          <w:b/>
          <w:bCs/>
          <w:color w:val="FFFFFF" w:themeColor="background1"/>
          <w:sz w:val="48"/>
          <w:szCs w:val="48"/>
        </w:rPr>
      </w:pPr>
    </w:p>
    <w:p w14:paraId="3ED2281F" w14:textId="62CBDC3F" w:rsidR="00960F74" w:rsidRDefault="00960F74" w:rsidP="00A51355">
      <w:pPr>
        <w:spacing w:after="0"/>
        <w:jc w:val="center"/>
        <w:rPr>
          <w:rFonts w:ascii="Montserrat" w:hAnsi="Montserrat"/>
          <w:b/>
          <w:bCs/>
          <w:color w:val="FFFFFF" w:themeColor="background1"/>
          <w:sz w:val="28"/>
          <w:szCs w:val="28"/>
        </w:rPr>
      </w:pPr>
    </w:p>
    <w:p w14:paraId="7410D604" w14:textId="6FADC80E" w:rsidR="00A51355" w:rsidRDefault="00A51355" w:rsidP="00A51355">
      <w:pPr>
        <w:spacing w:after="0"/>
        <w:jc w:val="center"/>
        <w:rPr>
          <w:rFonts w:ascii="Montserrat" w:hAnsi="Montserrat"/>
          <w:b/>
          <w:bCs/>
          <w:color w:val="FFFFFF" w:themeColor="background1"/>
          <w:sz w:val="28"/>
          <w:szCs w:val="28"/>
        </w:rPr>
      </w:pPr>
      <w:r>
        <w:rPr>
          <w:rFonts w:ascii="Montserrat" w:hAnsi="Montserrat"/>
          <w:b/>
          <w:bCs/>
          <w:color w:val="FFFFFF" w:themeColor="background1"/>
          <w:sz w:val="28"/>
          <w:szCs w:val="28"/>
        </w:rPr>
        <w:t>Board of Trustees</w:t>
      </w:r>
    </w:p>
    <w:p w14:paraId="003E33B5" w14:textId="7B88E16B" w:rsidR="00A51355" w:rsidRDefault="00E60249">
      <w:pPr>
        <w:rPr>
          <w:rFonts w:ascii="Montserrat" w:hAnsi="Montserrat"/>
          <w:b/>
          <w:bCs/>
          <w:color w:val="FFFFFF" w:themeColor="background1"/>
          <w:sz w:val="28"/>
          <w:szCs w:val="28"/>
        </w:rPr>
      </w:pPr>
      <w:r>
        <w:rPr>
          <w:rFonts w:ascii="Montserrat" w:hAnsi="Montserrat"/>
          <w:b/>
          <w:bCs/>
          <w:noProof/>
          <w:color w:val="FFFFFF" w:themeColor="background1"/>
          <w:sz w:val="48"/>
          <w:szCs w:val="48"/>
          <w:lang w:eastAsia="en-GB"/>
        </w:rPr>
        <w:drawing>
          <wp:anchor distT="0" distB="0" distL="114300" distR="114300" simplePos="0" relativeHeight="251660297" behindDoc="1" locked="0" layoutInCell="1" allowOverlap="1" wp14:anchorId="4D3CD31C" wp14:editId="71B2BA99">
            <wp:simplePos x="0" y="0"/>
            <wp:positionH relativeFrom="column">
              <wp:posOffset>-723900</wp:posOffset>
            </wp:positionH>
            <wp:positionV relativeFrom="paragraph">
              <wp:posOffset>513715</wp:posOffset>
            </wp:positionV>
            <wp:extent cx="7172325" cy="5605780"/>
            <wp:effectExtent l="38100" t="0" r="9525" b="0"/>
            <wp:wrapNone/>
            <wp:docPr id="561707251"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A51355">
        <w:rPr>
          <w:rFonts w:ascii="Montserrat" w:hAnsi="Montserrat"/>
          <w:b/>
          <w:bCs/>
          <w:color w:val="FFFFFF" w:themeColor="background1"/>
          <w:sz w:val="28"/>
          <w:szCs w:val="28"/>
        </w:rPr>
        <w:br w:type="page"/>
      </w:r>
    </w:p>
    <w:p w14:paraId="48514276" w14:textId="21E8DE03" w:rsidR="00A51355" w:rsidRDefault="00A51355" w:rsidP="00A51355">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lastRenderedPageBreak/>
        <w:t>The Role</w:t>
      </w:r>
    </w:p>
    <w:p w14:paraId="32509BA9" w14:textId="77777777" w:rsidR="00F42EC8" w:rsidRDefault="00F42EC8" w:rsidP="00F42EC8">
      <w:pPr>
        <w:rPr>
          <w:rFonts w:ascii="Montserrat" w:hAnsi="Montserrat" w:cs="Lucida Sans Unicode"/>
          <w:sz w:val="24"/>
          <w:szCs w:val="24"/>
        </w:rPr>
      </w:pPr>
    </w:p>
    <w:p w14:paraId="521621EF" w14:textId="77777777" w:rsidR="00FC32DD" w:rsidRPr="00FC32DD" w:rsidRDefault="00FC32DD" w:rsidP="00FC32DD">
      <w:pPr>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 xml:space="preserve">The post holder will be responsible for working in partnerships to develop and deliver a Cultural Specialist community-based support service for global majority individuals experiencing domestic abuse within South and West Essex, Southend and Thurrock.   The post holder will be responsible for supporting mainly, but not exclusively, individuals from Black and Minoritised communities who have experienced domestic abuse including ‘so called’ honour-based abuse, forced marriage and female genital mutilation and or insecure immigration status. </w:t>
      </w:r>
    </w:p>
    <w:p w14:paraId="78E18C1A" w14:textId="77777777" w:rsidR="00FC32DD" w:rsidRDefault="00FC32DD" w:rsidP="00F42EC8">
      <w:pPr>
        <w:rPr>
          <w:rFonts w:ascii="Montserrat" w:hAnsi="Montserrat" w:cs="Lucida Sans Unicode"/>
          <w:sz w:val="24"/>
          <w:szCs w:val="24"/>
        </w:rPr>
      </w:pPr>
    </w:p>
    <w:p w14:paraId="45BC16A6" w14:textId="6CEF574B" w:rsidR="00D227D8" w:rsidRDefault="00B60FBC" w:rsidP="00F42EC8">
      <w:pPr>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 xml:space="preserve">Our Staff </w:t>
      </w:r>
      <w:r w:rsidR="00A65F6C">
        <w:rPr>
          <w:rFonts w:ascii="Montserrat" w:hAnsi="Montserrat" w:cs="Lucida Sans Unicode"/>
          <w:color w:val="FFFFFF" w:themeColor="background1"/>
          <w:sz w:val="24"/>
          <w:szCs w:val="24"/>
        </w:rPr>
        <w:t>adhere</w:t>
      </w:r>
      <w:r>
        <w:rPr>
          <w:rFonts w:ascii="Montserrat" w:hAnsi="Montserrat" w:cs="Lucida Sans Unicode"/>
          <w:color w:val="FFFFFF" w:themeColor="background1"/>
          <w:sz w:val="24"/>
          <w:szCs w:val="24"/>
        </w:rPr>
        <w:t xml:space="preserve"> to </w:t>
      </w:r>
      <w:r w:rsidR="0011613C">
        <w:rPr>
          <w:rFonts w:ascii="Montserrat" w:hAnsi="Montserrat" w:cs="Lucida Sans Unicode"/>
          <w:color w:val="FFFFFF" w:themeColor="background1"/>
          <w:sz w:val="24"/>
          <w:szCs w:val="24"/>
        </w:rPr>
        <w:t xml:space="preserve">our values, that make us PROUD of </w:t>
      </w:r>
      <w:r w:rsidR="00D227D8">
        <w:rPr>
          <w:rFonts w:ascii="Montserrat" w:hAnsi="Montserrat" w:cs="Lucida Sans Unicode"/>
          <w:color w:val="FFFFFF" w:themeColor="background1"/>
          <w:sz w:val="24"/>
          <w:szCs w:val="24"/>
        </w:rPr>
        <w:t>our organisation.</w:t>
      </w:r>
    </w:p>
    <w:p w14:paraId="20F8E746" w14:textId="50031ACD" w:rsidR="000B5145" w:rsidRDefault="00B32F53" w:rsidP="000B5145">
      <w:r>
        <w:rPr>
          <w:noProof/>
        </w:rPr>
        <mc:AlternateContent>
          <mc:Choice Requires="wps">
            <w:drawing>
              <wp:anchor distT="0" distB="0" distL="114300" distR="114300" simplePos="0" relativeHeight="251658249" behindDoc="1" locked="0" layoutInCell="1" allowOverlap="1" wp14:anchorId="7646FBF6" wp14:editId="2F37694F">
                <wp:simplePos x="0" y="0"/>
                <wp:positionH relativeFrom="column">
                  <wp:posOffset>-142875</wp:posOffset>
                </wp:positionH>
                <wp:positionV relativeFrom="paragraph">
                  <wp:posOffset>121285</wp:posOffset>
                </wp:positionV>
                <wp:extent cx="5953125" cy="4143375"/>
                <wp:effectExtent l="38100" t="38100" r="47625" b="47625"/>
                <wp:wrapNone/>
                <wp:docPr id="622238369"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143375"/>
                        </a:xfrm>
                        <a:prstGeom prst="roundRect">
                          <a:avLst>
                            <a:gd name="adj" fmla="val 16667"/>
                          </a:avLst>
                        </a:prstGeom>
                        <a:solidFill>
                          <a:schemeClr val="bg2">
                            <a:lumMod val="50000"/>
                            <a:lumOff val="0"/>
                          </a:schemeClr>
                        </a:solidFill>
                        <a:ln w="76200" cmpd="sng">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28AC0C" id="Rectangle: Rounded Corners 18" o:spid="_x0000_s1026" style="position:absolute;margin-left:-11.25pt;margin-top:9.55pt;width:468.75pt;height:326.2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" fillcolor="#737373 [1614]" strokecolor="white [3212]" strokeweight="6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2057"/>
        <w:gridCol w:w="5501"/>
      </w:tblGrid>
      <w:tr w:rsidR="000B5145" w14:paraId="59287F37" w14:textId="77777777" w:rsidTr="00A20B9D">
        <w:trPr>
          <w:trHeight w:val="638"/>
        </w:trPr>
        <w:tc>
          <w:tcPr>
            <w:tcW w:w="1668" w:type="dxa"/>
          </w:tcPr>
          <w:p w14:paraId="07CD3995" w14:textId="14886D73" w:rsidR="000B5145" w:rsidRPr="000607FC" w:rsidRDefault="000B5145" w:rsidP="00A20B9D">
            <w:pPr>
              <w:jc w:val="center"/>
              <w:rPr>
                <w:rFonts w:ascii="Montserrat" w:hAnsi="Montserrat"/>
                <w:b/>
                <w:bCs/>
                <w:sz w:val="32"/>
                <w:szCs w:val="32"/>
              </w:rPr>
            </w:pPr>
            <w:r>
              <w:rPr>
                <w:noProof/>
              </w:rPr>
              <mc:AlternateContent>
                <mc:Choice Requires="wps">
                  <w:drawing>
                    <wp:anchor distT="0" distB="0" distL="114300" distR="114300" simplePos="0" relativeHeight="251658244" behindDoc="0" locked="0" layoutInCell="1" allowOverlap="1" wp14:anchorId="1C3D0A06" wp14:editId="04282E64">
                      <wp:simplePos x="0" y="0"/>
                      <wp:positionH relativeFrom="column">
                        <wp:posOffset>76200</wp:posOffset>
                      </wp:positionH>
                      <wp:positionV relativeFrom="paragraph">
                        <wp:posOffset>47625</wp:posOffset>
                      </wp:positionV>
                      <wp:extent cx="742950" cy="704850"/>
                      <wp:effectExtent l="28575" t="34925" r="28575" b="31750"/>
                      <wp:wrapNone/>
                      <wp:docPr id="1368862982" name="Flowchart: Connecto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D0A0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left:0;text-align:left;margin-left:6pt;margin-top:3.75pt;width:58.5pt;height:5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" fillcolor="#074e69 [1607]" strokecolor="white [3212]" strokeweight="4.5pt">
                      <v:textbox>
                        <w:txbxContent>
                          <w:p w14:paraId="5D63C4B8" w14:textId="77777777" w:rsidR="000B5145" w:rsidRPr="00DD1134" w:rsidRDefault="000B5145" w:rsidP="000B5145">
                            <w:pPr>
                              <w:jc w:val="center"/>
                              <w:rPr>
                                <w:rFonts w:ascii="Montserrat" w:hAnsi="Montserrat"/>
                                <w:b/>
                                <w:bCs/>
                                <w:color w:val="FFFFFF" w:themeColor="background1"/>
                                <w:sz w:val="52"/>
                                <w:szCs w:val="52"/>
                                <w:lang w:val="en-US"/>
                              </w:rPr>
                            </w:pPr>
                            <w:r w:rsidRPr="00DD1134">
                              <w:rPr>
                                <w:rFonts w:ascii="Montserrat" w:hAnsi="Montserrat"/>
                                <w:b/>
                                <w:bCs/>
                                <w:color w:val="FFFFFF" w:themeColor="background1"/>
                                <w:sz w:val="52"/>
                                <w:szCs w:val="52"/>
                                <w:lang w:val="en-US"/>
                              </w:rPr>
                              <w:t>P</w:t>
                            </w:r>
                          </w:p>
                          <w:p w14:paraId="577EA03B" w14:textId="77777777" w:rsidR="000B5145" w:rsidRDefault="000B5145" w:rsidP="000B5145"/>
                        </w:txbxContent>
                      </v:textbox>
                    </v:shape>
                  </w:pict>
                </mc:Fallback>
              </mc:AlternateContent>
            </w:r>
          </w:p>
        </w:tc>
        <w:tc>
          <w:tcPr>
            <w:tcW w:w="1984" w:type="dxa"/>
          </w:tcPr>
          <w:p w14:paraId="6726B1BD" w14:textId="77777777" w:rsidR="000B5145" w:rsidRPr="00D45598" w:rsidRDefault="000B5145" w:rsidP="00A20B9D">
            <w:pPr>
              <w:rPr>
                <w:rFonts w:ascii="Montserrat" w:hAnsi="Montserrat"/>
                <w:b/>
                <w:bCs/>
                <w:color w:val="FFFFFF" w:themeColor="background1"/>
                <w:sz w:val="32"/>
                <w:szCs w:val="32"/>
              </w:rPr>
            </w:pPr>
          </w:p>
          <w:p w14:paraId="527D8ABB"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Positivity</w:t>
            </w:r>
          </w:p>
          <w:p w14:paraId="3540176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6CF9539" w14:textId="77777777" w:rsidR="000B5145" w:rsidRPr="00DD1134" w:rsidRDefault="000B5145" w:rsidP="00A20B9D">
            <w:pPr>
              <w:rPr>
                <w:rFonts w:ascii="Montserrat" w:hAnsi="Montserrat"/>
                <w:b/>
                <w:bCs/>
                <w:color w:val="FFFFFF" w:themeColor="background1"/>
              </w:rPr>
            </w:pPr>
          </w:p>
          <w:p w14:paraId="149CA9BD" w14:textId="77777777" w:rsidR="000B5145" w:rsidRPr="00DD1134" w:rsidRDefault="00323DB7" w:rsidP="00A20B9D">
            <w:pPr>
              <w:rPr>
                <w:rFonts w:ascii="Montserrat" w:hAnsi="Montserrat"/>
                <w:b/>
                <w:bCs/>
                <w:color w:val="FFFFFF" w:themeColor="background1"/>
              </w:rPr>
            </w:pPr>
            <w:r w:rsidRPr="00EB265E">
              <w:rPr>
                <w:rFonts w:ascii="Montserrat" w:hAnsi="Montserrat"/>
                <w:b/>
                <w:bCs/>
                <w:color w:val="FFFFFF" w:themeColor="background1"/>
              </w:rPr>
              <w:t>We approach change and challenges</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 xml:space="preserve"> with a positive mindset and optimism</w:t>
            </w:r>
          </w:p>
        </w:tc>
      </w:tr>
      <w:tr w:rsidR="000B5145" w14:paraId="457078DC" w14:textId="77777777" w:rsidTr="00A20B9D">
        <w:trPr>
          <w:trHeight w:val="1190"/>
        </w:trPr>
        <w:tc>
          <w:tcPr>
            <w:tcW w:w="1668" w:type="dxa"/>
          </w:tcPr>
          <w:p w14:paraId="01A54CBB" w14:textId="1875DCB3"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5" behindDoc="0" locked="0" layoutInCell="1" allowOverlap="1" wp14:anchorId="6CB6532E" wp14:editId="2E8AA8AE">
                      <wp:simplePos x="0" y="0"/>
                      <wp:positionH relativeFrom="column">
                        <wp:posOffset>76200</wp:posOffset>
                      </wp:positionH>
                      <wp:positionV relativeFrom="paragraph">
                        <wp:posOffset>63500</wp:posOffset>
                      </wp:positionV>
                      <wp:extent cx="742950" cy="704850"/>
                      <wp:effectExtent l="28575" t="28575" r="28575" b="28575"/>
                      <wp:wrapNone/>
                      <wp:docPr id="2021703687" name="Flowchart: Connecto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6532E" id="Flowchart: Connector 16" o:spid="_x0000_s1027" type="#_x0000_t120" style="position:absolute;left:0;text-align:left;margin-left:6pt;margin-top:5pt;width:58.5pt;height:5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eKOQ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" fillcolor="#074e69 [1607]" strokecolor="white [3212]" strokeweight="4.5pt">
                      <v:textbox>
                        <w:txbxContent>
                          <w:p w14:paraId="2FD5EC06"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R</w:t>
                            </w:r>
                          </w:p>
                          <w:p w14:paraId="3CCC6DEF" w14:textId="77777777" w:rsidR="000B5145" w:rsidRDefault="000B5145" w:rsidP="000B5145"/>
                        </w:txbxContent>
                      </v:textbox>
                    </v:shape>
                  </w:pict>
                </mc:Fallback>
              </mc:AlternateContent>
            </w:r>
          </w:p>
          <w:p w14:paraId="3D7D5D0D" w14:textId="77777777" w:rsidR="000B5145" w:rsidRPr="000607FC" w:rsidRDefault="000B5145" w:rsidP="00A20B9D">
            <w:pPr>
              <w:jc w:val="center"/>
              <w:rPr>
                <w:rFonts w:ascii="Montserrat" w:hAnsi="Montserrat"/>
                <w:b/>
                <w:bCs/>
                <w:sz w:val="32"/>
                <w:szCs w:val="32"/>
              </w:rPr>
            </w:pPr>
          </w:p>
        </w:tc>
        <w:tc>
          <w:tcPr>
            <w:tcW w:w="1984" w:type="dxa"/>
          </w:tcPr>
          <w:p w14:paraId="0D67A1A1" w14:textId="1A94ACC4" w:rsidR="000B5145" w:rsidRPr="00D45598" w:rsidRDefault="000B5145" w:rsidP="00A20B9D">
            <w:pPr>
              <w:rPr>
                <w:rFonts w:ascii="Montserrat" w:hAnsi="Montserrat"/>
                <w:b/>
                <w:bCs/>
                <w:color w:val="FFFFFF" w:themeColor="background1"/>
                <w:sz w:val="32"/>
                <w:szCs w:val="32"/>
              </w:rPr>
            </w:pPr>
          </w:p>
          <w:p w14:paraId="5BB05DA0"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Respect</w:t>
            </w:r>
          </w:p>
          <w:p w14:paraId="1804AF8D"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6CF6155" w14:textId="77777777" w:rsidR="000B5145" w:rsidRPr="00DD1134" w:rsidRDefault="000B5145" w:rsidP="00A20B9D">
            <w:pPr>
              <w:rPr>
                <w:rFonts w:ascii="Montserrat" w:hAnsi="Montserrat"/>
                <w:b/>
                <w:bCs/>
                <w:color w:val="FFFFFF" w:themeColor="background1"/>
              </w:rPr>
            </w:pPr>
          </w:p>
          <w:p w14:paraId="5CD5BAB1"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treat everyone fairly and wit</w:t>
            </w:r>
            <w:r w:rsidR="000B5145" w:rsidRPr="00DD1134">
              <w:rPr>
                <w:rFonts w:ascii="Montserrat" w:hAnsi="Montserrat"/>
                <w:b/>
                <w:bCs/>
                <w:color w:val="FFFFFF" w:themeColor="background1"/>
              </w:rPr>
              <w:t xml:space="preserve">h </w:t>
            </w:r>
            <w:r w:rsidRPr="00EB265E">
              <w:rPr>
                <w:rFonts w:ascii="Montserrat" w:hAnsi="Montserrat"/>
                <w:b/>
                <w:bCs/>
                <w:color w:val="FFFFFF" w:themeColor="background1"/>
              </w:rPr>
              <w:t xml:space="preserve">respect, value and celebrate differences </w:t>
            </w:r>
          </w:p>
          <w:p w14:paraId="0E67F6B7" w14:textId="77777777" w:rsidR="000B5145" w:rsidRPr="00DD1134" w:rsidRDefault="000B5145" w:rsidP="00A20B9D">
            <w:pPr>
              <w:rPr>
                <w:rFonts w:ascii="Montserrat" w:hAnsi="Montserrat"/>
                <w:b/>
                <w:bCs/>
                <w:color w:val="FFFFFF" w:themeColor="background1"/>
              </w:rPr>
            </w:pPr>
          </w:p>
        </w:tc>
      </w:tr>
      <w:tr w:rsidR="000B5145" w14:paraId="7BAE4C9C" w14:textId="77777777" w:rsidTr="00A20B9D">
        <w:tc>
          <w:tcPr>
            <w:tcW w:w="1668" w:type="dxa"/>
          </w:tcPr>
          <w:p w14:paraId="06D97A79" w14:textId="1D89BBD8"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6" behindDoc="0" locked="0" layoutInCell="1" allowOverlap="1" wp14:anchorId="29A20519" wp14:editId="21142986">
                      <wp:simplePos x="0" y="0"/>
                      <wp:positionH relativeFrom="column">
                        <wp:posOffset>76200</wp:posOffset>
                      </wp:positionH>
                      <wp:positionV relativeFrom="paragraph">
                        <wp:posOffset>53975</wp:posOffset>
                      </wp:positionV>
                      <wp:extent cx="742950" cy="704850"/>
                      <wp:effectExtent l="28575" t="28575" r="28575" b="28575"/>
                      <wp:wrapNone/>
                      <wp:docPr id="1366319169" name="Flowchart: Connecto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20519" id="Flowchart: Connector 15" o:spid="_x0000_s1028" type="#_x0000_t120" style="position:absolute;left:0;text-align:left;margin-left:6pt;margin-top:4.25pt;width:58.5pt;height: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" fillcolor="#074e69 [1607]" strokecolor="white [3212]" strokeweight="4.5pt">
                      <v:textbox>
                        <w:txbxContent>
                          <w:p w14:paraId="09A235CE"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O</w:t>
                            </w:r>
                          </w:p>
                          <w:p w14:paraId="2EF6DA5B" w14:textId="77777777" w:rsidR="000B5145" w:rsidRDefault="000B5145" w:rsidP="000B5145"/>
                        </w:txbxContent>
                      </v:textbox>
                    </v:shape>
                  </w:pict>
                </mc:Fallback>
              </mc:AlternateContent>
            </w:r>
          </w:p>
          <w:p w14:paraId="603C32AC" w14:textId="77777777" w:rsidR="000B5145" w:rsidRPr="000607FC" w:rsidRDefault="000B5145" w:rsidP="00A20B9D">
            <w:pPr>
              <w:jc w:val="center"/>
              <w:rPr>
                <w:rFonts w:ascii="Montserrat" w:hAnsi="Montserrat"/>
                <w:b/>
                <w:bCs/>
                <w:sz w:val="32"/>
                <w:szCs w:val="32"/>
              </w:rPr>
            </w:pPr>
          </w:p>
        </w:tc>
        <w:tc>
          <w:tcPr>
            <w:tcW w:w="1984" w:type="dxa"/>
          </w:tcPr>
          <w:p w14:paraId="0070CB9A" w14:textId="77777777" w:rsidR="000B5145" w:rsidRPr="00D45598" w:rsidRDefault="000B5145" w:rsidP="00A20B9D">
            <w:pPr>
              <w:rPr>
                <w:rFonts w:ascii="Montserrat" w:hAnsi="Montserrat"/>
                <w:b/>
                <w:bCs/>
                <w:color w:val="FFFFFF" w:themeColor="background1"/>
                <w:sz w:val="32"/>
                <w:szCs w:val="32"/>
              </w:rPr>
            </w:pPr>
          </w:p>
          <w:p w14:paraId="023F81A1"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Ownership</w:t>
            </w:r>
          </w:p>
          <w:p w14:paraId="595CB72F" w14:textId="77777777" w:rsidR="000B5145" w:rsidRPr="00D45598" w:rsidRDefault="000B5145" w:rsidP="00A20B9D">
            <w:pPr>
              <w:rPr>
                <w:rFonts w:ascii="Montserrat" w:hAnsi="Montserrat"/>
                <w:b/>
                <w:bCs/>
                <w:color w:val="FFFFFF" w:themeColor="background1"/>
                <w:sz w:val="32"/>
                <w:szCs w:val="32"/>
              </w:rPr>
            </w:pPr>
          </w:p>
        </w:tc>
        <w:tc>
          <w:tcPr>
            <w:tcW w:w="5590" w:type="dxa"/>
          </w:tcPr>
          <w:p w14:paraId="54EC662B" w14:textId="77777777" w:rsidR="000B5145" w:rsidRPr="00DD1134" w:rsidRDefault="000B5145" w:rsidP="00A20B9D">
            <w:pPr>
              <w:rPr>
                <w:rFonts w:ascii="Montserrat" w:hAnsi="Montserrat"/>
                <w:b/>
                <w:bCs/>
                <w:color w:val="FFFFFF" w:themeColor="background1"/>
              </w:rPr>
            </w:pPr>
          </w:p>
          <w:p w14:paraId="0C1853EB"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Our behaviours are PROUD towards   everyone regardless of their role</w:t>
            </w:r>
          </w:p>
          <w:p w14:paraId="1C581F1D" w14:textId="77777777" w:rsidR="000B5145" w:rsidRPr="00DD1134" w:rsidRDefault="000B5145" w:rsidP="00A20B9D">
            <w:pPr>
              <w:rPr>
                <w:rFonts w:ascii="Montserrat" w:hAnsi="Montserrat"/>
                <w:b/>
                <w:bCs/>
                <w:color w:val="FFFFFF" w:themeColor="background1"/>
              </w:rPr>
            </w:pPr>
          </w:p>
        </w:tc>
      </w:tr>
      <w:tr w:rsidR="000B5145" w14:paraId="7E313B96" w14:textId="77777777" w:rsidTr="00A20B9D">
        <w:tc>
          <w:tcPr>
            <w:tcW w:w="1668" w:type="dxa"/>
          </w:tcPr>
          <w:p w14:paraId="68BDFBE6" w14:textId="36AC4C1D"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7" behindDoc="0" locked="0" layoutInCell="1" allowOverlap="1" wp14:anchorId="47AA4D73" wp14:editId="777DF852">
                      <wp:simplePos x="0" y="0"/>
                      <wp:positionH relativeFrom="column">
                        <wp:posOffset>76200</wp:posOffset>
                      </wp:positionH>
                      <wp:positionV relativeFrom="paragraph">
                        <wp:posOffset>62865</wp:posOffset>
                      </wp:positionV>
                      <wp:extent cx="742950" cy="704850"/>
                      <wp:effectExtent l="28575" t="34290" r="28575" b="32385"/>
                      <wp:wrapNone/>
                      <wp:docPr id="462480335" name="Flowchart: Con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A4D73" id="Flowchart: Connector 14" o:spid="_x0000_s1029" type="#_x0000_t120" style="position:absolute;left:0;text-align:left;margin-left:6pt;margin-top:4.95pt;width:58.5pt;height: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" fillcolor="#074e69 [1607]" strokecolor="white [3212]" strokeweight="4.5pt">
                      <v:textbox>
                        <w:txbxContent>
                          <w:p w14:paraId="4F23A994"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U</w:t>
                            </w:r>
                          </w:p>
                          <w:p w14:paraId="262D6869" w14:textId="77777777" w:rsidR="000B5145" w:rsidRDefault="000B5145" w:rsidP="000B5145"/>
                        </w:txbxContent>
                      </v:textbox>
                    </v:shape>
                  </w:pict>
                </mc:Fallback>
              </mc:AlternateContent>
            </w:r>
          </w:p>
          <w:p w14:paraId="5B7590E0" w14:textId="77777777" w:rsidR="000B5145" w:rsidRPr="000607FC" w:rsidRDefault="000B5145" w:rsidP="00A20B9D">
            <w:pPr>
              <w:jc w:val="center"/>
              <w:rPr>
                <w:rFonts w:ascii="Montserrat" w:hAnsi="Montserrat"/>
                <w:b/>
                <w:bCs/>
                <w:sz w:val="32"/>
                <w:szCs w:val="32"/>
              </w:rPr>
            </w:pPr>
          </w:p>
        </w:tc>
        <w:tc>
          <w:tcPr>
            <w:tcW w:w="1984" w:type="dxa"/>
          </w:tcPr>
          <w:p w14:paraId="4843D7E9" w14:textId="77777777" w:rsidR="000B5145" w:rsidRPr="00D45598" w:rsidRDefault="000B5145" w:rsidP="00A20B9D">
            <w:pPr>
              <w:rPr>
                <w:rFonts w:ascii="Montserrat" w:hAnsi="Montserrat"/>
                <w:b/>
                <w:bCs/>
                <w:color w:val="FFFFFF" w:themeColor="background1"/>
                <w:sz w:val="32"/>
                <w:szCs w:val="32"/>
              </w:rPr>
            </w:pPr>
          </w:p>
          <w:p w14:paraId="6DBEED1E"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Unity</w:t>
            </w:r>
          </w:p>
          <w:p w14:paraId="509B922E" w14:textId="77777777" w:rsidR="000B5145" w:rsidRPr="00D45598" w:rsidRDefault="000B5145" w:rsidP="00A20B9D">
            <w:pPr>
              <w:rPr>
                <w:rFonts w:ascii="Montserrat" w:hAnsi="Montserrat"/>
                <w:b/>
                <w:bCs/>
                <w:color w:val="FFFFFF" w:themeColor="background1"/>
                <w:sz w:val="32"/>
                <w:szCs w:val="32"/>
              </w:rPr>
            </w:pPr>
          </w:p>
        </w:tc>
        <w:tc>
          <w:tcPr>
            <w:tcW w:w="5590" w:type="dxa"/>
          </w:tcPr>
          <w:p w14:paraId="7B43D955" w14:textId="77777777" w:rsidR="000B5145" w:rsidRPr="00DD1134" w:rsidRDefault="000B5145" w:rsidP="00A20B9D">
            <w:pPr>
              <w:rPr>
                <w:rFonts w:ascii="Montserrat" w:hAnsi="Montserrat"/>
                <w:b/>
                <w:bCs/>
                <w:color w:val="FFFFFF" w:themeColor="background1"/>
              </w:rPr>
            </w:pPr>
          </w:p>
          <w:p w14:paraId="74F57DEC"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are one Organisation. Together we are stronger</w:t>
            </w:r>
          </w:p>
          <w:p w14:paraId="08ECC43E" w14:textId="77777777" w:rsidR="000B5145" w:rsidRPr="00DD1134" w:rsidRDefault="000B5145" w:rsidP="00A20B9D">
            <w:pPr>
              <w:rPr>
                <w:rFonts w:ascii="Montserrat" w:hAnsi="Montserrat"/>
                <w:b/>
                <w:bCs/>
                <w:color w:val="FFFFFF" w:themeColor="background1"/>
              </w:rPr>
            </w:pPr>
          </w:p>
        </w:tc>
      </w:tr>
      <w:tr w:rsidR="000B5145" w14:paraId="2BD95573" w14:textId="77777777" w:rsidTr="00A20B9D">
        <w:tc>
          <w:tcPr>
            <w:tcW w:w="1668" w:type="dxa"/>
          </w:tcPr>
          <w:p w14:paraId="41C7EB1E" w14:textId="20CEE629" w:rsidR="000B5145" w:rsidRDefault="000B5145" w:rsidP="00A20B9D">
            <w:pPr>
              <w:jc w:val="center"/>
              <w:rPr>
                <w:rFonts w:ascii="Montserrat" w:hAnsi="Montserrat"/>
                <w:b/>
                <w:bCs/>
                <w:sz w:val="32"/>
                <w:szCs w:val="32"/>
              </w:rPr>
            </w:pPr>
            <w:r>
              <w:rPr>
                <w:rFonts w:ascii="Montserrat" w:hAnsi="Montserrat"/>
                <w:b/>
                <w:bCs/>
                <w:noProof/>
                <w:sz w:val="32"/>
                <w:szCs w:val="32"/>
              </w:rPr>
              <mc:AlternateContent>
                <mc:Choice Requires="wps">
                  <w:drawing>
                    <wp:anchor distT="0" distB="0" distL="114300" distR="114300" simplePos="0" relativeHeight="251658248" behindDoc="0" locked="0" layoutInCell="1" allowOverlap="1" wp14:anchorId="6B6A058C" wp14:editId="6252E2AD">
                      <wp:simplePos x="0" y="0"/>
                      <wp:positionH relativeFrom="column">
                        <wp:posOffset>76200</wp:posOffset>
                      </wp:positionH>
                      <wp:positionV relativeFrom="paragraph">
                        <wp:posOffset>71755</wp:posOffset>
                      </wp:positionV>
                      <wp:extent cx="742950" cy="704850"/>
                      <wp:effectExtent l="28575" t="31115" r="28575" b="35560"/>
                      <wp:wrapNone/>
                      <wp:docPr id="393430926" name="Flowchart: Connecto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704850"/>
                              </a:xfrm>
                              <a:prstGeom prst="flowChartConnector">
                                <a:avLst/>
                              </a:prstGeom>
                              <a:solidFill>
                                <a:schemeClr val="accent4">
                                  <a:lumMod val="50000"/>
                                  <a:lumOff val="0"/>
                                </a:schemeClr>
                              </a:solidFill>
                              <a:ln w="57150" cmpd="sng">
                                <a:solidFill>
                                  <a:schemeClr val="bg1">
                                    <a:lumMod val="100000"/>
                                    <a:lumOff val="0"/>
                                  </a:schemeClr>
                                </a:solidFill>
                                <a:round/>
                                <a:headEnd/>
                                <a:tailEnd/>
                              </a:ln>
                            </wps:spPr>
                            <wps:txb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A058C" id="Flowchart: Connector 13" o:spid="_x0000_s1030" type="#_x0000_t120" style="position:absolute;left:0;text-align:left;margin-left:6pt;margin-top:5.65pt;width:58.5pt;height:5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" fillcolor="#074e69 [1607]" strokecolor="white [3212]" strokeweight="4.5pt">
                      <v:textbox>
                        <w:txbxContent>
                          <w:p w14:paraId="370B4F39" w14:textId="77777777" w:rsidR="000B5145" w:rsidRPr="00DD1134" w:rsidRDefault="000B5145" w:rsidP="000B5145">
                            <w:pPr>
                              <w:jc w:val="center"/>
                              <w:rPr>
                                <w:rFonts w:ascii="Montserrat" w:hAnsi="Montserrat"/>
                                <w:b/>
                                <w:bCs/>
                                <w:color w:val="FFFFFF" w:themeColor="background1"/>
                                <w:sz w:val="52"/>
                                <w:szCs w:val="52"/>
                                <w:lang w:val="en-US"/>
                              </w:rPr>
                            </w:pPr>
                            <w:r>
                              <w:rPr>
                                <w:rFonts w:ascii="Montserrat" w:hAnsi="Montserrat"/>
                                <w:b/>
                                <w:bCs/>
                                <w:color w:val="FFFFFF" w:themeColor="background1"/>
                                <w:sz w:val="52"/>
                                <w:szCs w:val="52"/>
                                <w:lang w:val="en-US"/>
                              </w:rPr>
                              <w:t>D</w:t>
                            </w:r>
                          </w:p>
                          <w:p w14:paraId="47EB17B2" w14:textId="77777777" w:rsidR="000B5145" w:rsidRDefault="000B5145" w:rsidP="000B5145"/>
                        </w:txbxContent>
                      </v:textbox>
                    </v:shape>
                  </w:pict>
                </mc:Fallback>
              </mc:AlternateContent>
            </w:r>
          </w:p>
          <w:p w14:paraId="2D93C108" w14:textId="77777777" w:rsidR="000B5145" w:rsidRPr="000607FC" w:rsidRDefault="000B5145" w:rsidP="00A20B9D">
            <w:pPr>
              <w:jc w:val="center"/>
              <w:rPr>
                <w:rFonts w:ascii="Montserrat" w:hAnsi="Montserrat"/>
                <w:b/>
                <w:bCs/>
                <w:sz w:val="32"/>
                <w:szCs w:val="32"/>
              </w:rPr>
            </w:pPr>
          </w:p>
        </w:tc>
        <w:tc>
          <w:tcPr>
            <w:tcW w:w="1984" w:type="dxa"/>
          </w:tcPr>
          <w:p w14:paraId="18610F4C" w14:textId="77777777" w:rsidR="000B5145" w:rsidRPr="00D45598" w:rsidRDefault="000B5145" w:rsidP="00A20B9D">
            <w:pPr>
              <w:rPr>
                <w:rFonts w:ascii="Montserrat" w:hAnsi="Montserrat"/>
                <w:b/>
                <w:bCs/>
                <w:color w:val="FFFFFF" w:themeColor="background1"/>
                <w:sz w:val="32"/>
                <w:szCs w:val="32"/>
              </w:rPr>
            </w:pPr>
          </w:p>
          <w:p w14:paraId="5E94A3B6" w14:textId="77777777" w:rsidR="000B5145" w:rsidRPr="00D45598" w:rsidRDefault="000B5145" w:rsidP="00A20B9D">
            <w:pPr>
              <w:rPr>
                <w:rFonts w:ascii="Montserrat" w:hAnsi="Montserrat"/>
                <w:b/>
                <w:bCs/>
                <w:color w:val="FFFFFF" w:themeColor="background1"/>
                <w:sz w:val="32"/>
                <w:szCs w:val="32"/>
              </w:rPr>
            </w:pPr>
            <w:r w:rsidRPr="00D45598">
              <w:rPr>
                <w:rFonts w:ascii="Montserrat" w:hAnsi="Montserrat"/>
                <w:b/>
                <w:bCs/>
                <w:color w:val="FFFFFF" w:themeColor="background1"/>
                <w:sz w:val="32"/>
                <w:szCs w:val="32"/>
              </w:rPr>
              <w:t>Dedication</w:t>
            </w:r>
          </w:p>
          <w:p w14:paraId="07595370" w14:textId="77777777" w:rsidR="000B5145" w:rsidRPr="00D45598" w:rsidRDefault="000B5145" w:rsidP="00A20B9D">
            <w:pPr>
              <w:rPr>
                <w:rFonts w:ascii="Montserrat" w:hAnsi="Montserrat"/>
                <w:b/>
                <w:bCs/>
                <w:color w:val="FFFFFF" w:themeColor="background1"/>
                <w:sz w:val="32"/>
                <w:szCs w:val="32"/>
              </w:rPr>
            </w:pPr>
          </w:p>
        </w:tc>
        <w:tc>
          <w:tcPr>
            <w:tcW w:w="5590" w:type="dxa"/>
          </w:tcPr>
          <w:p w14:paraId="08E2ACC2" w14:textId="77777777" w:rsidR="000B5145" w:rsidRPr="00DD1134" w:rsidRDefault="000B5145" w:rsidP="00A20B9D">
            <w:pPr>
              <w:rPr>
                <w:rFonts w:ascii="Montserrat" w:hAnsi="Montserrat"/>
                <w:b/>
                <w:bCs/>
                <w:color w:val="FFFFFF" w:themeColor="background1"/>
              </w:rPr>
            </w:pPr>
          </w:p>
          <w:p w14:paraId="7B0A435F" w14:textId="77777777" w:rsidR="00323DB7" w:rsidRPr="00EB265E" w:rsidRDefault="00323DB7" w:rsidP="00A20B9D">
            <w:pPr>
              <w:rPr>
                <w:rFonts w:ascii="Montserrat" w:hAnsi="Montserrat"/>
                <w:b/>
                <w:bCs/>
                <w:color w:val="FFFFFF" w:themeColor="background1"/>
              </w:rPr>
            </w:pPr>
            <w:r w:rsidRPr="00EB265E">
              <w:rPr>
                <w:rFonts w:ascii="Montserrat" w:hAnsi="Montserrat"/>
                <w:b/>
                <w:bCs/>
                <w:color w:val="FFFFFF" w:themeColor="background1"/>
              </w:rPr>
              <w:t>We uphold a strong commitment to our</w:t>
            </w:r>
            <w:r w:rsidR="000B5145" w:rsidRPr="00DD1134">
              <w:rPr>
                <w:rFonts w:ascii="Montserrat" w:hAnsi="Montserrat"/>
                <w:b/>
                <w:bCs/>
                <w:color w:val="FFFFFF" w:themeColor="background1"/>
              </w:rPr>
              <w:t xml:space="preserve"> </w:t>
            </w:r>
            <w:r w:rsidRPr="00EB265E">
              <w:rPr>
                <w:rFonts w:ascii="Montserrat" w:hAnsi="Montserrat"/>
                <w:b/>
                <w:bCs/>
                <w:color w:val="FFFFFF" w:themeColor="background1"/>
              </w:rPr>
              <w:t>clients, our work, the organisation and each other</w:t>
            </w:r>
          </w:p>
          <w:p w14:paraId="53C79CDB" w14:textId="77777777" w:rsidR="000B5145" w:rsidRPr="00DD1134" w:rsidRDefault="000B5145" w:rsidP="00A20B9D">
            <w:pPr>
              <w:rPr>
                <w:rFonts w:ascii="Montserrat" w:hAnsi="Montserrat"/>
                <w:b/>
                <w:bCs/>
                <w:color w:val="FFFFFF" w:themeColor="background1"/>
              </w:rPr>
            </w:pPr>
          </w:p>
        </w:tc>
      </w:tr>
    </w:tbl>
    <w:p w14:paraId="4BAFF917" w14:textId="77777777" w:rsidR="000B5145" w:rsidRDefault="000B5145" w:rsidP="000B5145"/>
    <w:p w14:paraId="38F3B8CE" w14:textId="77777777" w:rsidR="000B5145" w:rsidRDefault="000B5145" w:rsidP="000B5145"/>
    <w:p w14:paraId="04A808B4" w14:textId="03BA0D10"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t>Main Responsibilities</w:t>
      </w:r>
    </w:p>
    <w:p w14:paraId="27CC4002" w14:textId="77777777" w:rsidR="00A51355" w:rsidRDefault="00A51355" w:rsidP="00A51355">
      <w:pPr>
        <w:spacing w:after="0"/>
        <w:rPr>
          <w:rFonts w:ascii="Montserrat" w:hAnsi="Montserrat"/>
          <w:b/>
          <w:bCs/>
          <w:color w:val="FFFFFF" w:themeColor="background1"/>
          <w:sz w:val="32"/>
          <w:szCs w:val="32"/>
        </w:rPr>
      </w:pPr>
    </w:p>
    <w:p w14:paraId="6B7A0B5D" w14:textId="77777777" w:rsidR="00FC32DD" w:rsidRPr="00FC32DD" w:rsidRDefault="00FC32DD" w:rsidP="00FC32DD">
      <w:pPr>
        <w:numPr>
          <w:ilvl w:val="0"/>
          <w:numId w:val="17"/>
        </w:numPr>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lastRenderedPageBreak/>
        <w:t>Identify any safeguarding issues within the services for adults at risk and/or children and follow organisational safeguarding procedures to ensure the swift reporting of concerns to social services and taking any internal actions necessary.</w:t>
      </w:r>
    </w:p>
    <w:p w14:paraId="4412CD0C" w14:textId="77777777" w:rsidR="00FC32DD" w:rsidRPr="00FC32DD" w:rsidRDefault="00FC32DD" w:rsidP="00FC32DD">
      <w:pPr>
        <w:numPr>
          <w:ilvl w:val="0"/>
          <w:numId w:val="17"/>
        </w:numPr>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In line with the new Domestic Abuse Act, assess children’s needs as victims in their own right, making referrals to Children’s Services for specialist interventions where necessary.</w:t>
      </w:r>
    </w:p>
    <w:p w14:paraId="20510C52" w14:textId="77777777" w:rsidR="00FC32DD" w:rsidRPr="00FC32DD" w:rsidRDefault="00FC32DD" w:rsidP="00FC32DD">
      <w:pPr>
        <w:numPr>
          <w:ilvl w:val="0"/>
          <w:numId w:val="17"/>
        </w:numPr>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Provide services to support individuals from Global Majority groups who have experienced domestic abuse including ‘so called’ honour-based violence, forced marriage and female genital mutilation and or insecure immigration status.</w:t>
      </w:r>
    </w:p>
    <w:p w14:paraId="605259CA" w14:textId="77777777" w:rsidR="00FC32DD" w:rsidRPr="00FC32DD" w:rsidRDefault="00FC32DD" w:rsidP="00FC32DD">
      <w:pPr>
        <w:numPr>
          <w:ilvl w:val="0"/>
          <w:numId w:val="17"/>
        </w:numPr>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Risk assess new referrals for the service using the Save Lives DASH (Domestic Abuse, Stalking and Honour-Based Violence) tool and make referrals for high risk individuals as per the local MARAC arrangements.</w:t>
      </w:r>
    </w:p>
    <w:p w14:paraId="524B7678" w14:textId="77777777" w:rsidR="00FC32DD" w:rsidRPr="00FC32DD" w:rsidRDefault="00FC32DD" w:rsidP="00FC32DD">
      <w:pPr>
        <w:numPr>
          <w:ilvl w:val="0"/>
          <w:numId w:val="17"/>
        </w:numPr>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Provide agile safety planning for each referral which recognises the dynamic nature of risk within domestic abuse situations.</w:t>
      </w:r>
    </w:p>
    <w:p w14:paraId="340CBC80" w14:textId="77777777" w:rsidR="00FC32DD" w:rsidRPr="00FC32DD" w:rsidRDefault="00FC32DD" w:rsidP="00FC32DD">
      <w:pPr>
        <w:numPr>
          <w:ilvl w:val="0"/>
          <w:numId w:val="17"/>
        </w:numPr>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Formulate client-led, holistic support plans and advocate for clients in a range of areas including housing, health, social services, legal and civil orders and children.</w:t>
      </w:r>
    </w:p>
    <w:p w14:paraId="67A84B58" w14:textId="77777777" w:rsidR="00FC32DD" w:rsidRPr="00FC32DD" w:rsidRDefault="00FC32DD" w:rsidP="00FC32DD">
      <w:pPr>
        <w:numPr>
          <w:ilvl w:val="0"/>
          <w:numId w:val="17"/>
        </w:numPr>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Advocate for the specialist cultural needs of Global Majority women and children referred to refuge within the partnership portfolio.</w:t>
      </w:r>
    </w:p>
    <w:p w14:paraId="3E5F6ECC" w14:textId="77777777" w:rsidR="00FC32DD" w:rsidRPr="00FC32DD" w:rsidRDefault="00FC32DD" w:rsidP="00FC32DD">
      <w:pPr>
        <w:numPr>
          <w:ilvl w:val="0"/>
          <w:numId w:val="17"/>
        </w:numPr>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Deliver awareness raising of domestic abuse within local Global Majority community groups and support services.</w:t>
      </w:r>
    </w:p>
    <w:p w14:paraId="6E2A5D4D" w14:textId="77777777" w:rsidR="00FC32DD" w:rsidRPr="00FC32DD" w:rsidRDefault="00FC32DD" w:rsidP="00FC32DD">
      <w:pPr>
        <w:numPr>
          <w:ilvl w:val="0"/>
          <w:numId w:val="17"/>
        </w:numPr>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Deliver training to statutory and voluntary sector professionals.</w:t>
      </w:r>
    </w:p>
    <w:p w14:paraId="6A4A40F7" w14:textId="77777777" w:rsidR="00FC32DD" w:rsidRPr="00FC32DD" w:rsidRDefault="00FC32DD" w:rsidP="00FC32DD">
      <w:pPr>
        <w:numPr>
          <w:ilvl w:val="0"/>
          <w:numId w:val="17"/>
        </w:numPr>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Identify Global Majority groups and relevant contacts within these communities and seek to understand the difficulties which prevent them from receiving support from domestic abuse providers.</w:t>
      </w:r>
    </w:p>
    <w:p w14:paraId="3DAB3672" w14:textId="77777777" w:rsidR="00FC32DD" w:rsidRPr="00FC32DD" w:rsidRDefault="00FC32DD" w:rsidP="00FC32DD">
      <w:pPr>
        <w:numPr>
          <w:ilvl w:val="0"/>
          <w:numId w:val="17"/>
        </w:numPr>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Ensure the timely input of data into the online case management tool for effective reporting of outputs and outcomes.</w:t>
      </w:r>
    </w:p>
    <w:p w14:paraId="6C5490C6" w14:textId="77777777" w:rsidR="00FC32DD" w:rsidRPr="00FC32DD" w:rsidRDefault="00FC32DD" w:rsidP="00FC32DD">
      <w:pPr>
        <w:pStyle w:val="ListParagraph"/>
        <w:numPr>
          <w:ilvl w:val="0"/>
          <w:numId w:val="17"/>
        </w:numPr>
        <w:spacing w:after="0" w:line="240" w:lineRule="auto"/>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Support the attainment and maintenance of quality standards including Women’s Aid National Quality Standards.</w:t>
      </w:r>
    </w:p>
    <w:p w14:paraId="0342E236" w14:textId="77777777" w:rsidR="00FC32DD" w:rsidRPr="00FC32DD" w:rsidRDefault="00FC32DD" w:rsidP="00FC32DD">
      <w:pPr>
        <w:pStyle w:val="ListParagraph"/>
        <w:numPr>
          <w:ilvl w:val="0"/>
          <w:numId w:val="17"/>
        </w:numPr>
        <w:spacing w:after="0" w:line="240" w:lineRule="auto"/>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 xml:space="preserve">Act in a professional manner at all times, communicating effectively, building and sustaining effective and appropriate relationships at all times with survivors, colleagues and partners. </w:t>
      </w:r>
    </w:p>
    <w:p w14:paraId="37ECE2D9" w14:textId="77777777" w:rsidR="00FC32DD" w:rsidRPr="00FC32DD" w:rsidRDefault="00FC32DD" w:rsidP="00FC32DD">
      <w:pPr>
        <w:pStyle w:val="ListParagraph"/>
        <w:numPr>
          <w:ilvl w:val="0"/>
          <w:numId w:val="17"/>
        </w:numPr>
        <w:spacing w:after="0" w:line="240" w:lineRule="auto"/>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Manage a case load ensuring each survivor receives a responsive and appropriate service individual to their needs.</w:t>
      </w:r>
    </w:p>
    <w:p w14:paraId="15C75F47" w14:textId="77777777" w:rsidR="00FC32DD" w:rsidRPr="00FC32DD" w:rsidRDefault="00FC32DD" w:rsidP="00FC32DD">
      <w:pPr>
        <w:pStyle w:val="ListParagraph"/>
        <w:numPr>
          <w:ilvl w:val="0"/>
          <w:numId w:val="17"/>
        </w:numPr>
        <w:spacing w:after="0" w:line="240" w:lineRule="auto"/>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lastRenderedPageBreak/>
        <w:t>Support the empowerment of the survivors and assist them in recognising the features and dynamics of domestic abuse present in their situation, and help them regain control of their lives.</w:t>
      </w:r>
    </w:p>
    <w:p w14:paraId="1C9ED301" w14:textId="77777777" w:rsidR="00FC32DD" w:rsidRPr="00FC32DD" w:rsidRDefault="00FC32DD" w:rsidP="00FC32DD">
      <w:pPr>
        <w:pStyle w:val="ListParagraph"/>
        <w:numPr>
          <w:ilvl w:val="0"/>
          <w:numId w:val="17"/>
        </w:numPr>
        <w:spacing w:after="0" w:line="240" w:lineRule="auto"/>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Support high risk survivors at court hearings relating to the domestic abuse they have experienced.</w:t>
      </w:r>
    </w:p>
    <w:p w14:paraId="7F7FBEA7" w14:textId="77777777" w:rsidR="00FC32DD" w:rsidRPr="00FC32DD" w:rsidRDefault="00FC32DD" w:rsidP="00FC32DD">
      <w:pPr>
        <w:pStyle w:val="ListParagraph"/>
        <w:numPr>
          <w:ilvl w:val="0"/>
          <w:numId w:val="17"/>
        </w:numPr>
        <w:spacing w:after="0" w:line="240" w:lineRule="auto"/>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Ensure that all safeguarding measures are delivered in respect of the service-users and their children and that at all times you adhere strictly to policies and procedures in respect of safeguarding vulnerable adults and children.</w:t>
      </w:r>
    </w:p>
    <w:p w14:paraId="62C20347" w14:textId="77777777" w:rsidR="00FC32DD" w:rsidRPr="00FC32DD" w:rsidRDefault="00FC32DD" w:rsidP="00FC32DD">
      <w:pPr>
        <w:pStyle w:val="ListParagraph"/>
        <w:numPr>
          <w:ilvl w:val="0"/>
          <w:numId w:val="17"/>
        </w:numPr>
        <w:spacing w:after="0" w:line="240" w:lineRule="auto"/>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Support colleagues and partner agencies, through awareness raising, providing training and institutional advocacy.</w:t>
      </w:r>
    </w:p>
    <w:p w14:paraId="4804A950" w14:textId="77777777" w:rsidR="00FC32DD" w:rsidRPr="00FC32DD" w:rsidRDefault="00FC32DD" w:rsidP="00FC32DD">
      <w:pPr>
        <w:pStyle w:val="ListParagraph"/>
        <w:numPr>
          <w:ilvl w:val="0"/>
          <w:numId w:val="17"/>
        </w:numPr>
        <w:spacing w:after="0" w:line="240" w:lineRule="auto"/>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Respect and value the diversity of the community in which the service works in, and recognise the needs and concerns of a diverse range of survivors ensuring the service is accessible to all.</w:t>
      </w:r>
    </w:p>
    <w:p w14:paraId="75E038D4" w14:textId="77777777" w:rsidR="00FC32DD" w:rsidRPr="00FC32DD" w:rsidRDefault="00FC32DD" w:rsidP="00FC32DD">
      <w:pPr>
        <w:pStyle w:val="ListParagraph"/>
        <w:numPr>
          <w:ilvl w:val="0"/>
          <w:numId w:val="17"/>
        </w:numPr>
        <w:spacing w:after="0" w:line="240" w:lineRule="auto"/>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Remain up to date and compliant with all organisational procedures, policies, and professional codes of conduct and uphold standards of best practice.</w:t>
      </w:r>
    </w:p>
    <w:p w14:paraId="35F103E5" w14:textId="77777777" w:rsidR="00FC32DD" w:rsidRPr="00FC32DD" w:rsidRDefault="00FC32DD" w:rsidP="00FC32DD">
      <w:pPr>
        <w:pStyle w:val="ListParagraph"/>
        <w:numPr>
          <w:ilvl w:val="0"/>
          <w:numId w:val="17"/>
        </w:numPr>
        <w:spacing w:after="0" w:line="240" w:lineRule="auto"/>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Participate as required in the delivery of contingency plans outside of the normal shift pattern.</w:t>
      </w:r>
    </w:p>
    <w:p w14:paraId="7E89E6AA" w14:textId="77777777" w:rsidR="00FC32DD" w:rsidRPr="00FC32DD" w:rsidRDefault="00FC32DD" w:rsidP="00FC32DD">
      <w:pPr>
        <w:numPr>
          <w:ilvl w:val="0"/>
          <w:numId w:val="17"/>
        </w:numPr>
        <w:spacing w:after="0" w:line="256" w:lineRule="auto"/>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Participate in Health and Safety procedures to ensure a safety-first workplace culture is maintained.</w:t>
      </w:r>
    </w:p>
    <w:p w14:paraId="0B63130E" w14:textId="77777777" w:rsidR="00FC32DD" w:rsidRPr="00FC32DD" w:rsidRDefault="00FC32DD" w:rsidP="00FC32DD">
      <w:pPr>
        <w:numPr>
          <w:ilvl w:val="0"/>
          <w:numId w:val="17"/>
        </w:numPr>
        <w:spacing w:after="0" w:line="256" w:lineRule="auto"/>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Regularly update knowledge around domestic abuse, interpersonal violence and the wider VAWG context.</w:t>
      </w:r>
    </w:p>
    <w:p w14:paraId="72DEA6F9" w14:textId="77777777" w:rsidR="00FC32DD" w:rsidRPr="00FC32DD" w:rsidRDefault="00FC32DD" w:rsidP="00FC32DD">
      <w:pPr>
        <w:numPr>
          <w:ilvl w:val="0"/>
          <w:numId w:val="17"/>
        </w:numPr>
        <w:spacing w:after="0" w:line="256" w:lineRule="auto"/>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Maintain strict confidentiality, professional boundaries and security procedures.</w:t>
      </w:r>
    </w:p>
    <w:p w14:paraId="62B882B6" w14:textId="77777777" w:rsidR="00FC32DD" w:rsidRPr="00FC32DD" w:rsidRDefault="00FC32DD" w:rsidP="00FC32DD">
      <w:pPr>
        <w:numPr>
          <w:ilvl w:val="0"/>
          <w:numId w:val="17"/>
        </w:numPr>
        <w:spacing w:after="0" w:line="256" w:lineRule="auto"/>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Participate in an out of hours on call service on a rota basis when required</w:t>
      </w:r>
    </w:p>
    <w:p w14:paraId="26705B17" w14:textId="77777777" w:rsidR="00FC32DD" w:rsidRPr="00FC32DD" w:rsidRDefault="00FC32DD" w:rsidP="00FC32DD">
      <w:pPr>
        <w:numPr>
          <w:ilvl w:val="0"/>
          <w:numId w:val="17"/>
        </w:numPr>
        <w:spacing w:after="0"/>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Participate in Health and Safety procedures to ensure a safety-first workplace culture is maintained.</w:t>
      </w:r>
    </w:p>
    <w:p w14:paraId="3F63550D" w14:textId="77777777" w:rsidR="00FC32DD" w:rsidRPr="00FC32DD" w:rsidRDefault="00FC32DD" w:rsidP="00FC32DD">
      <w:pPr>
        <w:numPr>
          <w:ilvl w:val="0"/>
          <w:numId w:val="17"/>
        </w:numPr>
        <w:spacing w:after="0"/>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Regularly update knowledge around domestic abuse, interpersonal violence and the wider VAWG context.</w:t>
      </w:r>
    </w:p>
    <w:p w14:paraId="13217E2F" w14:textId="77777777" w:rsidR="00FC32DD" w:rsidRDefault="00FC32DD" w:rsidP="00FC32DD">
      <w:pPr>
        <w:numPr>
          <w:ilvl w:val="0"/>
          <w:numId w:val="17"/>
        </w:numPr>
        <w:spacing w:after="0"/>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Maintain strict confidentiality, professional boundaries and security procedures.</w:t>
      </w:r>
    </w:p>
    <w:p w14:paraId="26EB2619" w14:textId="4C4F23E9" w:rsidR="00FC32DD" w:rsidRPr="00FC32DD" w:rsidRDefault="00FC32DD" w:rsidP="00FC32DD">
      <w:pPr>
        <w:numPr>
          <w:ilvl w:val="0"/>
          <w:numId w:val="17"/>
        </w:numPr>
        <w:spacing w:after="0"/>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Participate in an out of hours on call service on a rota basis.</w:t>
      </w:r>
    </w:p>
    <w:p w14:paraId="36D468DE" w14:textId="091487DC" w:rsidR="00963D60" w:rsidRDefault="00963D60" w:rsidP="00FC32DD">
      <w:pPr>
        <w:spacing w:after="0"/>
        <w:rPr>
          <w:rFonts w:ascii="Montserrat" w:hAnsi="Montserrat" w:cs="Lucida Sans Unicode"/>
          <w:b/>
          <w:color w:val="FFFFFF" w:themeColor="background1"/>
          <w:sz w:val="24"/>
          <w:szCs w:val="24"/>
        </w:rPr>
      </w:pPr>
      <w:r>
        <w:rPr>
          <w:rFonts w:ascii="Montserrat" w:hAnsi="Montserrat" w:cs="Lucida Sans Unicode"/>
          <w:b/>
          <w:color w:val="FFFFFF" w:themeColor="background1"/>
          <w:sz w:val="24"/>
          <w:szCs w:val="24"/>
        </w:rPr>
        <w:br w:type="page"/>
      </w:r>
    </w:p>
    <w:p w14:paraId="73ACC11C" w14:textId="77777777" w:rsidR="00963D60" w:rsidRPr="00963D60" w:rsidRDefault="00963D60" w:rsidP="00FC32DD">
      <w:pPr>
        <w:spacing w:after="0"/>
        <w:rPr>
          <w:rFonts w:ascii="Montserrat" w:hAnsi="Montserrat" w:cs="Lucida Sans Unicode"/>
          <w:b/>
          <w:color w:val="FFFFFF" w:themeColor="background1"/>
          <w:sz w:val="24"/>
          <w:szCs w:val="24"/>
        </w:rPr>
      </w:pPr>
    </w:p>
    <w:p w14:paraId="0DC7E0F2" w14:textId="77777777" w:rsidR="00963D60" w:rsidRPr="00963D60" w:rsidRDefault="00963D60" w:rsidP="00963D60">
      <w:pPr>
        <w:rPr>
          <w:rFonts w:ascii="Montserrat" w:hAnsi="Montserrat" w:cs="Lucida Sans Unicode"/>
          <w:b/>
          <w:color w:val="FFFFFF" w:themeColor="background1"/>
          <w:sz w:val="24"/>
          <w:szCs w:val="24"/>
        </w:rPr>
      </w:pPr>
      <w:r w:rsidRPr="00963D60">
        <w:rPr>
          <w:rFonts w:ascii="Montserrat" w:hAnsi="Montserrat" w:cs="Lucida Sans Unicode"/>
          <w:b/>
          <w:color w:val="FFFFFF" w:themeColor="background1"/>
          <w:sz w:val="24"/>
          <w:szCs w:val="24"/>
        </w:rPr>
        <w:t xml:space="preserve">GENERAL: </w:t>
      </w:r>
    </w:p>
    <w:p w14:paraId="480D64A7" w14:textId="77777777" w:rsidR="00963D60" w:rsidRPr="00963D60" w:rsidRDefault="00963D60" w:rsidP="00963D60">
      <w:pPr>
        <w:pStyle w:val="ListParagraph"/>
        <w:numPr>
          <w:ilvl w:val="0"/>
          <w:numId w:val="13"/>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 xml:space="preserve">Identify own training and development needs and participate in all training courses relevant to the Changing Pathway’s commitment to providing high quality services. </w:t>
      </w:r>
    </w:p>
    <w:p w14:paraId="44DB321C" w14:textId="77777777" w:rsidR="00963D60" w:rsidRPr="00963D60" w:rsidRDefault="00963D60" w:rsidP="00963D60">
      <w:pPr>
        <w:pStyle w:val="ListParagraph"/>
        <w:numPr>
          <w:ilvl w:val="0"/>
          <w:numId w:val="13"/>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 xml:space="preserve">Work at all times with due regard to the policies and procedures of Changing Pathways, including financial regulations, participating in their development and amendment where required.  </w:t>
      </w:r>
    </w:p>
    <w:p w14:paraId="281E350A" w14:textId="77777777" w:rsidR="00963D60" w:rsidRDefault="00963D60" w:rsidP="00963D60">
      <w:pPr>
        <w:pStyle w:val="ListParagraph"/>
        <w:numPr>
          <w:ilvl w:val="0"/>
          <w:numId w:val="13"/>
        </w:numPr>
        <w:rPr>
          <w:rFonts w:ascii="Montserrat" w:hAnsi="Montserrat" w:cs="Lucida Sans Unicode"/>
          <w:color w:val="FFFFFF" w:themeColor="background1"/>
          <w:sz w:val="24"/>
          <w:szCs w:val="24"/>
        </w:rPr>
      </w:pPr>
      <w:r w:rsidRPr="00963D60">
        <w:rPr>
          <w:rFonts w:ascii="Montserrat" w:hAnsi="Montserrat" w:cs="Lucida Sans Unicode"/>
          <w:color w:val="FFFFFF" w:themeColor="background1"/>
          <w:sz w:val="24"/>
          <w:szCs w:val="24"/>
        </w:rPr>
        <w:t>Willingness to work outside normal working hours including evenings and weekends and to participate in promotional, fundraising and income generating events, activities and any other duties as may be reasonably required by the organisation.</w:t>
      </w:r>
    </w:p>
    <w:p w14:paraId="5FB48BBD" w14:textId="77FFB686" w:rsidR="00A70A4E" w:rsidRPr="00963D60" w:rsidRDefault="008C410F" w:rsidP="00963D60">
      <w:pPr>
        <w:pStyle w:val="ListParagraph"/>
        <w:numPr>
          <w:ilvl w:val="0"/>
          <w:numId w:val="13"/>
        </w:numPr>
        <w:rPr>
          <w:rFonts w:ascii="Montserrat" w:hAnsi="Montserrat" w:cs="Lucida Sans Unicode"/>
          <w:color w:val="FFFFFF" w:themeColor="background1"/>
          <w:sz w:val="24"/>
          <w:szCs w:val="24"/>
        </w:rPr>
      </w:pPr>
      <w:r w:rsidRPr="008C410F">
        <w:rPr>
          <w:rFonts w:ascii="Montserrat" w:hAnsi="Montserrat" w:cs="Lucida Sans Unicode"/>
          <w:color w:val="FFFFFF" w:themeColor="background1"/>
          <w:sz w:val="24"/>
          <w:szCs w:val="24"/>
        </w:rPr>
        <w:t>Able to cover duty weekends 9am-12pm (when required)</w:t>
      </w:r>
    </w:p>
    <w:p w14:paraId="29E58472" w14:textId="77777777" w:rsidR="00963D60" w:rsidRPr="0016341D" w:rsidRDefault="00963D60" w:rsidP="00963D60">
      <w:pPr>
        <w:pStyle w:val="ListParagraph"/>
        <w:rPr>
          <w:rFonts w:ascii="Montserrat" w:hAnsi="Montserrat" w:cs="Lucida Sans Unicode"/>
          <w:sz w:val="24"/>
          <w:szCs w:val="24"/>
        </w:rPr>
      </w:pPr>
    </w:p>
    <w:p w14:paraId="4B87BD35" w14:textId="77777777" w:rsidR="00F42EC8" w:rsidRPr="00F42EC8" w:rsidRDefault="00F42EC8" w:rsidP="006D0CC1">
      <w:pPr>
        <w:spacing w:line="276" w:lineRule="auto"/>
        <w:rPr>
          <w:rFonts w:ascii="Montserrat SemiBold" w:hAnsi="Montserrat SemiBold" w:cs="Lucida Sans Unicode"/>
          <w:b/>
          <w:color w:val="FFFFFF" w:themeColor="background1"/>
          <w:sz w:val="24"/>
          <w:szCs w:val="24"/>
        </w:rPr>
      </w:pPr>
      <w:r w:rsidRPr="00F42EC8">
        <w:rPr>
          <w:rFonts w:ascii="Montserrat SemiBold" w:hAnsi="Montserrat SemiBold" w:cs="Lucida Sans Unicode"/>
          <w:b/>
          <w:color w:val="FFFFFF" w:themeColor="background1"/>
          <w:sz w:val="24"/>
          <w:szCs w:val="24"/>
        </w:rPr>
        <w:t xml:space="preserve">OTHER: </w:t>
      </w:r>
    </w:p>
    <w:p w14:paraId="317284BA"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The post is subject to an enhanced Disclosure and Barring Service check which will be carried out at appointment of a candidate.  </w:t>
      </w:r>
    </w:p>
    <w:p w14:paraId="115AB1AF"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This post is subject to completion of a six-month probationary period.  </w:t>
      </w:r>
    </w:p>
    <w:p w14:paraId="5F5F3F71" w14:textId="36A91788" w:rsid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Must be mobile to visit sites and work across the whole contract area as required.  This may involve occasional evening and weekend working.</w:t>
      </w:r>
      <w:r w:rsidR="00632D8D">
        <w:rPr>
          <w:rFonts w:ascii="Montserrat" w:hAnsi="Montserrat" w:cs="Lucida Sans Unicode"/>
          <w:color w:val="FFFFFF" w:themeColor="background1"/>
          <w:sz w:val="24"/>
          <w:szCs w:val="24"/>
        </w:rPr>
        <w:t xml:space="preserve">  </w:t>
      </w:r>
    </w:p>
    <w:p w14:paraId="4FCDF35E" w14:textId="159F9699" w:rsidR="00632D8D" w:rsidRPr="00F42EC8" w:rsidRDefault="00632D8D" w:rsidP="006D0CC1">
      <w:pPr>
        <w:pStyle w:val="ListParagraph"/>
        <w:numPr>
          <w:ilvl w:val="0"/>
          <w:numId w:val="14"/>
        </w:numPr>
        <w:spacing w:line="276" w:lineRule="auto"/>
        <w:rPr>
          <w:rFonts w:ascii="Montserrat" w:hAnsi="Montserrat" w:cs="Lucida Sans Unicode"/>
          <w:color w:val="FFFFFF" w:themeColor="background1"/>
          <w:sz w:val="24"/>
          <w:szCs w:val="24"/>
        </w:rPr>
      </w:pPr>
      <w:r>
        <w:rPr>
          <w:rFonts w:ascii="Montserrat" w:hAnsi="Montserrat" w:cs="Lucida Sans Unicode"/>
          <w:color w:val="FFFFFF" w:themeColor="background1"/>
          <w:sz w:val="24"/>
          <w:szCs w:val="24"/>
        </w:rPr>
        <w:t>Business Insurance to be applied to personal insurance.</w:t>
      </w:r>
    </w:p>
    <w:p w14:paraId="6411CD15"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A valid driving licence and own transport is essential for this post.</w:t>
      </w:r>
    </w:p>
    <w:p w14:paraId="19F58236" w14:textId="77777777" w:rsidR="00F42EC8" w:rsidRPr="00F42EC8" w:rsidRDefault="00F42EC8" w:rsidP="006D0CC1">
      <w:pPr>
        <w:pStyle w:val="ListParagraph"/>
        <w:numPr>
          <w:ilvl w:val="0"/>
          <w:numId w:val="14"/>
        </w:numPr>
        <w:spacing w:line="276" w:lineRule="auto"/>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 xml:space="preserve">Post is open to women only under the Equality Act 2010, schedule 9, part 1   </w:t>
      </w:r>
    </w:p>
    <w:p w14:paraId="7A911473" w14:textId="77777777" w:rsidR="00F42EC8" w:rsidRPr="00F42EC8" w:rsidRDefault="00F42EC8" w:rsidP="00F42EC8">
      <w:pPr>
        <w:rPr>
          <w:rFonts w:ascii="Montserrat" w:hAnsi="Montserrat" w:cs="Lucida Sans Unicode"/>
          <w:color w:val="FFFFFF" w:themeColor="background1"/>
          <w:sz w:val="24"/>
          <w:szCs w:val="24"/>
        </w:rPr>
      </w:pPr>
      <w:r w:rsidRPr="00F42EC8">
        <w:rPr>
          <w:rFonts w:ascii="Montserrat" w:hAnsi="Montserrat" w:cs="Lucida Sans Unicode"/>
          <w:color w:val="FFFFFF" w:themeColor="background1"/>
          <w:sz w:val="24"/>
          <w:szCs w:val="24"/>
        </w:rPr>
        <w:t>This job description is not designed to provide an exhaustive list of tasks and therefore the post holder is expected to undertake any other reasonable duties within the scope of the post as specified by their line manager.</w:t>
      </w:r>
    </w:p>
    <w:p w14:paraId="6A22EC3E" w14:textId="4579463C" w:rsidR="00963D60" w:rsidRDefault="00963D60">
      <w:pPr>
        <w:rPr>
          <w:rFonts w:ascii="Montserrat" w:hAnsi="Montserrat"/>
          <w:b/>
          <w:bCs/>
          <w:color w:val="FFFFFF" w:themeColor="background1"/>
          <w:sz w:val="32"/>
          <w:szCs w:val="32"/>
        </w:rPr>
      </w:pPr>
      <w:r>
        <w:rPr>
          <w:rFonts w:ascii="Montserrat" w:hAnsi="Montserrat"/>
          <w:b/>
          <w:bCs/>
          <w:color w:val="FFFFFF" w:themeColor="background1"/>
          <w:sz w:val="32"/>
          <w:szCs w:val="32"/>
        </w:rPr>
        <w:br w:type="page"/>
      </w:r>
    </w:p>
    <w:p w14:paraId="58883766" w14:textId="77777777" w:rsidR="00F8128E" w:rsidRDefault="00F8128E" w:rsidP="00A51355">
      <w:pPr>
        <w:spacing w:after="0"/>
        <w:rPr>
          <w:rFonts w:ascii="Montserrat" w:hAnsi="Montserrat"/>
          <w:b/>
          <w:bCs/>
          <w:color w:val="FFFFFF" w:themeColor="background1"/>
          <w:sz w:val="32"/>
          <w:szCs w:val="32"/>
        </w:rPr>
      </w:pPr>
    </w:p>
    <w:p w14:paraId="7200B9D0" w14:textId="7AA6C00F" w:rsidR="00A51355" w:rsidRDefault="00A51355" w:rsidP="00A51355">
      <w:pPr>
        <w:spacing w:after="0"/>
        <w:rPr>
          <w:rFonts w:ascii="Montserrat" w:hAnsi="Montserrat"/>
          <w:b/>
          <w:bCs/>
          <w:color w:val="FFFFFF" w:themeColor="background1"/>
          <w:sz w:val="32"/>
          <w:szCs w:val="32"/>
        </w:rPr>
      </w:pPr>
      <w:r>
        <w:rPr>
          <w:rFonts w:ascii="Montserrat" w:hAnsi="Montserrat"/>
          <w:b/>
          <w:bCs/>
          <w:color w:val="FFFFFF" w:themeColor="background1"/>
          <w:sz w:val="32"/>
          <w:szCs w:val="32"/>
        </w:rPr>
        <w:t>About You</w:t>
      </w:r>
    </w:p>
    <w:p w14:paraId="485910AB" w14:textId="40C42BC1" w:rsidR="006067A6" w:rsidRPr="00FC32DD" w:rsidRDefault="006067A6" w:rsidP="00963D60">
      <w:pPr>
        <w:jc w:val="both"/>
        <w:rPr>
          <w:rFonts w:ascii="Montserrat SemiBold" w:hAnsi="Montserrat SemiBold" w:cs="Lucida Sans Unicode"/>
          <w:b/>
          <w:color w:val="FFFFFF" w:themeColor="background1"/>
          <w:sz w:val="36"/>
          <w:szCs w:val="36"/>
        </w:rPr>
      </w:pPr>
    </w:p>
    <w:tbl>
      <w:tblPr>
        <w:tblStyle w:val="TableGrid"/>
        <w:tblW w:w="9634" w:type="dxa"/>
        <w:tblLayout w:type="fixed"/>
        <w:tblLook w:val="04A0" w:firstRow="1" w:lastRow="0" w:firstColumn="1" w:lastColumn="0" w:noHBand="0" w:noVBand="1"/>
      </w:tblPr>
      <w:tblGrid>
        <w:gridCol w:w="5665"/>
        <w:gridCol w:w="1701"/>
        <w:gridCol w:w="2268"/>
      </w:tblGrid>
      <w:tr w:rsidR="00FC32DD" w:rsidRPr="00FC32DD" w14:paraId="5A4D88AD" w14:textId="77777777" w:rsidTr="00FC32DD">
        <w:tc>
          <w:tcPr>
            <w:tcW w:w="9634" w:type="dxa"/>
            <w:gridSpan w:val="3"/>
            <w:shd w:val="clear" w:color="auto" w:fill="auto"/>
          </w:tcPr>
          <w:p w14:paraId="360AE059" w14:textId="77777777" w:rsidR="00FC32DD" w:rsidRPr="00FC32DD" w:rsidRDefault="00FC32DD" w:rsidP="009D35C7">
            <w:pPr>
              <w:rPr>
                <w:rFonts w:ascii="Montserrat" w:hAnsi="Montserrat" w:cstheme="minorHAnsi"/>
                <w:b/>
                <w:color w:val="FFFFFF" w:themeColor="background1"/>
                <w:sz w:val="28"/>
                <w:szCs w:val="28"/>
              </w:rPr>
            </w:pPr>
            <w:r w:rsidRPr="00FC32DD">
              <w:rPr>
                <w:rFonts w:ascii="Montserrat" w:hAnsi="Montserrat" w:cstheme="minorHAnsi"/>
                <w:b/>
                <w:color w:val="FFFFFF" w:themeColor="background1"/>
                <w:sz w:val="28"/>
                <w:szCs w:val="28"/>
              </w:rPr>
              <w:t xml:space="preserve">EXPERIENCE </w:t>
            </w:r>
          </w:p>
        </w:tc>
      </w:tr>
      <w:tr w:rsidR="00FC32DD" w:rsidRPr="00FC32DD" w14:paraId="33577598" w14:textId="77777777" w:rsidTr="00FC32DD">
        <w:tc>
          <w:tcPr>
            <w:tcW w:w="5665" w:type="dxa"/>
          </w:tcPr>
          <w:p w14:paraId="6B814696"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Criteria</w:t>
            </w:r>
          </w:p>
        </w:tc>
        <w:tc>
          <w:tcPr>
            <w:tcW w:w="1701" w:type="dxa"/>
          </w:tcPr>
          <w:p w14:paraId="597DDE5A"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Essential/ Desirable</w:t>
            </w:r>
          </w:p>
        </w:tc>
        <w:tc>
          <w:tcPr>
            <w:tcW w:w="2268" w:type="dxa"/>
          </w:tcPr>
          <w:p w14:paraId="4CC81842"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How Assessed</w:t>
            </w:r>
          </w:p>
        </w:tc>
      </w:tr>
      <w:tr w:rsidR="00FC32DD" w:rsidRPr="00FC32DD" w14:paraId="61E00F38" w14:textId="77777777" w:rsidTr="00FC32DD">
        <w:tc>
          <w:tcPr>
            <w:tcW w:w="5665" w:type="dxa"/>
          </w:tcPr>
          <w:p w14:paraId="3D4704FC"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Experience of identifying safeguarding concerns and reporting concerns in line with local policies and procedures</w:t>
            </w:r>
          </w:p>
        </w:tc>
        <w:tc>
          <w:tcPr>
            <w:tcW w:w="1701" w:type="dxa"/>
          </w:tcPr>
          <w:p w14:paraId="68971D4C"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084BE014"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7F0C4336" w14:textId="77777777" w:rsidTr="00FC32DD">
        <w:tc>
          <w:tcPr>
            <w:tcW w:w="5665" w:type="dxa"/>
          </w:tcPr>
          <w:p w14:paraId="6BB4BAC5"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Experience of working with individuals experiencing domestic violence and abuse</w:t>
            </w:r>
          </w:p>
        </w:tc>
        <w:tc>
          <w:tcPr>
            <w:tcW w:w="1701" w:type="dxa"/>
          </w:tcPr>
          <w:p w14:paraId="0F6E1932"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0DC94FEF"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17D99D20" w14:textId="77777777" w:rsidTr="00FC32DD">
        <w:tc>
          <w:tcPr>
            <w:tcW w:w="5665" w:type="dxa"/>
          </w:tcPr>
          <w:p w14:paraId="147B6216"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Demonstratable experience of working Global Majority communities and excellent understanding of the issues they face</w:t>
            </w:r>
          </w:p>
        </w:tc>
        <w:tc>
          <w:tcPr>
            <w:tcW w:w="1701" w:type="dxa"/>
          </w:tcPr>
          <w:p w14:paraId="5C6E9605"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197E2838"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4CEEFDDC" w14:textId="77777777" w:rsidTr="00FC32DD">
        <w:tc>
          <w:tcPr>
            <w:tcW w:w="5665" w:type="dxa"/>
          </w:tcPr>
          <w:p w14:paraId="126D919F"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Experience of multi-agency partnership working and representing organisations at external meetings and conferences</w:t>
            </w:r>
          </w:p>
        </w:tc>
        <w:tc>
          <w:tcPr>
            <w:tcW w:w="1701" w:type="dxa"/>
          </w:tcPr>
          <w:p w14:paraId="10782EB2"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6DA42366"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03842479" w14:textId="77777777" w:rsidTr="00FC32DD">
        <w:tc>
          <w:tcPr>
            <w:tcW w:w="5665" w:type="dxa"/>
          </w:tcPr>
          <w:p w14:paraId="078DB9DE" w14:textId="77777777" w:rsidR="00FC32DD" w:rsidRPr="00FC32DD" w:rsidRDefault="00FC32DD" w:rsidP="009D35C7">
            <w:pPr>
              <w:jc w:val="both"/>
              <w:rPr>
                <w:rFonts w:ascii="Montserrat" w:hAnsi="Montserrat" w:cstheme="minorHAnsi"/>
                <w:color w:val="FFFFFF" w:themeColor="background1"/>
                <w:sz w:val="24"/>
                <w:szCs w:val="24"/>
                <w:lang w:val="en-US"/>
              </w:rPr>
            </w:pPr>
            <w:r w:rsidRPr="00FC32DD">
              <w:rPr>
                <w:rFonts w:ascii="Montserrat" w:hAnsi="Montserrat" w:cstheme="minorHAnsi"/>
                <w:color w:val="FFFFFF" w:themeColor="background1"/>
                <w:sz w:val="24"/>
                <w:szCs w:val="24"/>
                <w:lang w:val="en-US"/>
              </w:rPr>
              <w:t>Experience of providing workshop, group work and training to young people and professionals</w:t>
            </w:r>
          </w:p>
          <w:p w14:paraId="63201E10" w14:textId="77777777" w:rsidR="00FC32DD" w:rsidRPr="00FC32DD" w:rsidRDefault="00FC32DD" w:rsidP="009D35C7">
            <w:pPr>
              <w:rPr>
                <w:rFonts w:ascii="Montserrat" w:hAnsi="Montserrat" w:cstheme="minorHAnsi"/>
                <w:color w:val="FFFFFF" w:themeColor="background1"/>
                <w:sz w:val="24"/>
                <w:szCs w:val="24"/>
                <w:highlight w:val="yellow"/>
              </w:rPr>
            </w:pPr>
          </w:p>
        </w:tc>
        <w:tc>
          <w:tcPr>
            <w:tcW w:w="1701" w:type="dxa"/>
          </w:tcPr>
          <w:p w14:paraId="622E304A" w14:textId="77777777" w:rsidR="00FC32DD" w:rsidRPr="00FC32DD" w:rsidRDefault="00FC32DD" w:rsidP="009D35C7">
            <w:pPr>
              <w:jc w:val="center"/>
              <w:rPr>
                <w:rFonts w:ascii="Montserrat" w:hAnsi="Montserrat" w:cstheme="minorHAnsi"/>
                <w:color w:val="FFFFFF" w:themeColor="background1"/>
                <w:sz w:val="24"/>
                <w:szCs w:val="24"/>
                <w:highlight w:val="yellow"/>
              </w:rPr>
            </w:pPr>
            <w:r w:rsidRPr="00FC32DD">
              <w:rPr>
                <w:rFonts w:ascii="Montserrat" w:hAnsi="Montserrat" w:cstheme="minorHAnsi"/>
                <w:color w:val="FFFFFF" w:themeColor="background1"/>
                <w:sz w:val="24"/>
                <w:szCs w:val="24"/>
              </w:rPr>
              <w:t>D</w:t>
            </w:r>
          </w:p>
        </w:tc>
        <w:tc>
          <w:tcPr>
            <w:tcW w:w="2268" w:type="dxa"/>
          </w:tcPr>
          <w:p w14:paraId="20FF76FA" w14:textId="77777777" w:rsidR="00FC32DD" w:rsidRPr="00FC32DD" w:rsidRDefault="00FC32DD" w:rsidP="009D35C7">
            <w:pPr>
              <w:jc w:val="center"/>
              <w:rPr>
                <w:rFonts w:ascii="Montserrat" w:hAnsi="Montserrat" w:cstheme="minorHAnsi"/>
                <w:color w:val="FFFFFF" w:themeColor="background1"/>
                <w:sz w:val="24"/>
                <w:szCs w:val="24"/>
                <w:highlight w:val="yellow"/>
              </w:rPr>
            </w:pPr>
            <w:r w:rsidRPr="00FC32DD">
              <w:rPr>
                <w:rFonts w:ascii="Montserrat" w:hAnsi="Montserrat" w:cstheme="minorHAnsi"/>
                <w:color w:val="FFFFFF" w:themeColor="background1"/>
                <w:sz w:val="24"/>
                <w:szCs w:val="24"/>
              </w:rPr>
              <w:t>Application Form/Interview</w:t>
            </w:r>
          </w:p>
        </w:tc>
      </w:tr>
      <w:tr w:rsidR="00FC32DD" w:rsidRPr="00FC32DD" w14:paraId="73B821F1" w14:textId="77777777" w:rsidTr="00FC32DD">
        <w:tc>
          <w:tcPr>
            <w:tcW w:w="9634" w:type="dxa"/>
            <w:gridSpan w:val="3"/>
            <w:shd w:val="clear" w:color="auto" w:fill="auto"/>
          </w:tcPr>
          <w:p w14:paraId="48D02214" w14:textId="77777777" w:rsidR="00FC32DD" w:rsidRPr="00FC32DD" w:rsidRDefault="00FC32DD" w:rsidP="009D35C7">
            <w:pPr>
              <w:rPr>
                <w:rFonts w:ascii="Montserrat" w:hAnsi="Montserrat" w:cstheme="minorHAnsi"/>
                <w:b/>
                <w:color w:val="FFFFFF" w:themeColor="background1"/>
                <w:sz w:val="28"/>
                <w:szCs w:val="28"/>
              </w:rPr>
            </w:pPr>
            <w:r w:rsidRPr="00FC32DD">
              <w:rPr>
                <w:rFonts w:ascii="Montserrat" w:hAnsi="Montserrat" w:cstheme="minorHAnsi"/>
                <w:b/>
                <w:color w:val="FFFFFF" w:themeColor="background1"/>
                <w:sz w:val="28"/>
                <w:szCs w:val="28"/>
              </w:rPr>
              <w:t>KNOWLEDGE AND UNDERSTANDING</w:t>
            </w:r>
          </w:p>
        </w:tc>
      </w:tr>
      <w:tr w:rsidR="00FC32DD" w:rsidRPr="00FC32DD" w14:paraId="2F8E8701" w14:textId="77777777" w:rsidTr="00FC32DD">
        <w:tc>
          <w:tcPr>
            <w:tcW w:w="5665" w:type="dxa"/>
          </w:tcPr>
          <w:p w14:paraId="79FB2218"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Criteria</w:t>
            </w:r>
          </w:p>
        </w:tc>
        <w:tc>
          <w:tcPr>
            <w:tcW w:w="1701" w:type="dxa"/>
          </w:tcPr>
          <w:p w14:paraId="3257E330"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Essential/ Desirable</w:t>
            </w:r>
          </w:p>
        </w:tc>
        <w:tc>
          <w:tcPr>
            <w:tcW w:w="2268" w:type="dxa"/>
          </w:tcPr>
          <w:p w14:paraId="70B374A3"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How Assessed</w:t>
            </w:r>
          </w:p>
        </w:tc>
      </w:tr>
      <w:tr w:rsidR="00FC32DD" w:rsidRPr="00FC32DD" w14:paraId="21C623C4" w14:textId="77777777" w:rsidTr="00FC32DD">
        <w:trPr>
          <w:trHeight w:val="546"/>
        </w:trPr>
        <w:tc>
          <w:tcPr>
            <w:tcW w:w="5665" w:type="dxa"/>
          </w:tcPr>
          <w:p w14:paraId="09DDF986"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 xml:space="preserve">Comprehensive knowledge of the principles and wider procedures relating to safeguarding </w:t>
            </w:r>
          </w:p>
        </w:tc>
        <w:tc>
          <w:tcPr>
            <w:tcW w:w="1701" w:type="dxa"/>
          </w:tcPr>
          <w:p w14:paraId="23BA3A16"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3A531E82"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6A28BAD1" w14:textId="77777777" w:rsidTr="00FC32DD">
        <w:trPr>
          <w:trHeight w:val="546"/>
        </w:trPr>
        <w:tc>
          <w:tcPr>
            <w:tcW w:w="5665" w:type="dxa"/>
          </w:tcPr>
          <w:p w14:paraId="4956D511"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Knowledge of requirements relating to storage and retention of case notes such as Child Protection and Child in Need documentation</w:t>
            </w:r>
          </w:p>
        </w:tc>
        <w:tc>
          <w:tcPr>
            <w:tcW w:w="1701" w:type="dxa"/>
          </w:tcPr>
          <w:p w14:paraId="2338D63A"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D</w:t>
            </w:r>
          </w:p>
        </w:tc>
        <w:tc>
          <w:tcPr>
            <w:tcW w:w="2268" w:type="dxa"/>
          </w:tcPr>
          <w:p w14:paraId="567F3BDF"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6C9A16FD" w14:textId="77777777" w:rsidTr="00FC32DD">
        <w:trPr>
          <w:trHeight w:val="546"/>
        </w:trPr>
        <w:tc>
          <w:tcPr>
            <w:tcW w:w="5665" w:type="dxa"/>
          </w:tcPr>
          <w:p w14:paraId="3793D7D7"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Excellent understanding of all inter personal violence (including the Power and Control Wheel)</w:t>
            </w:r>
          </w:p>
        </w:tc>
        <w:tc>
          <w:tcPr>
            <w:tcW w:w="1701" w:type="dxa"/>
          </w:tcPr>
          <w:p w14:paraId="3DCC2CDF"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5CE231B7"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3E369590" w14:textId="77777777" w:rsidTr="00FC32DD">
        <w:trPr>
          <w:trHeight w:val="546"/>
        </w:trPr>
        <w:tc>
          <w:tcPr>
            <w:tcW w:w="5665" w:type="dxa"/>
          </w:tcPr>
          <w:p w14:paraId="6E70DC1F" w14:textId="77777777" w:rsidR="00FC32DD" w:rsidRPr="00FC32DD" w:rsidRDefault="00FC32DD" w:rsidP="009D35C7">
            <w:pPr>
              <w:rPr>
                <w:rFonts w:ascii="Montserrat" w:hAnsi="Montserrat" w:cstheme="minorHAnsi"/>
                <w:color w:val="FFFFFF" w:themeColor="background1"/>
                <w:sz w:val="24"/>
                <w:szCs w:val="24"/>
              </w:rPr>
            </w:pPr>
          </w:p>
        </w:tc>
        <w:tc>
          <w:tcPr>
            <w:tcW w:w="1701" w:type="dxa"/>
          </w:tcPr>
          <w:p w14:paraId="7AB986F9" w14:textId="77777777" w:rsidR="00FC32DD" w:rsidRPr="00FC32DD" w:rsidRDefault="00FC32DD" w:rsidP="009D35C7">
            <w:pPr>
              <w:jc w:val="center"/>
              <w:rPr>
                <w:rFonts w:ascii="Montserrat" w:hAnsi="Montserrat" w:cstheme="minorHAnsi"/>
                <w:color w:val="FFFFFF" w:themeColor="background1"/>
                <w:sz w:val="24"/>
                <w:szCs w:val="24"/>
              </w:rPr>
            </w:pPr>
          </w:p>
        </w:tc>
        <w:tc>
          <w:tcPr>
            <w:tcW w:w="2268" w:type="dxa"/>
          </w:tcPr>
          <w:p w14:paraId="3A7BE615" w14:textId="77777777" w:rsidR="00FC32DD" w:rsidRPr="00FC32DD" w:rsidRDefault="00FC32DD" w:rsidP="009D35C7">
            <w:pPr>
              <w:jc w:val="center"/>
              <w:rPr>
                <w:rFonts w:ascii="Montserrat" w:hAnsi="Montserrat" w:cstheme="minorHAnsi"/>
                <w:color w:val="FFFFFF" w:themeColor="background1"/>
                <w:sz w:val="24"/>
                <w:szCs w:val="24"/>
              </w:rPr>
            </w:pPr>
          </w:p>
        </w:tc>
      </w:tr>
      <w:tr w:rsidR="00FC32DD" w:rsidRPr="00FC32DD" w14:paraId="307546FF" w14:textId="77777777" w:rsidTr="00FC32DD">
        <w:trPr>
          <w:trHeight w:val="546"/>
        </w:trPr>
        <w:tc>
          <w:tcPr>
            <w:tcW w:w="5665" w:type="dxa"/>
          </w:tcPr>
          <w:p w14:paraId="4F14784C"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Understanding of diversity issues and able to work with an anti-oppressive approach</w:t>
            </w:r>
          </w:p>
          <w:p w14:paraId="5F57E448" w14:textId="77777777" w:rsidR="00FC32DD" w:rsidRPr="00FC32DD" w:rsidRDefault="00FC32DD" w:rsidP="009D35C7">
            <w:pPr>
              <w:rPr>
                <w:rFonts w:ascii="Montserrat" w:hAnsi="Montserrat" w:cstheme="minorHAnsi"/>
                <w:color w:val="FFFFFF" w:themeColor="background1"/>
                <w:sz w:val="24"/>
                <w:szCs w:val="24"/>
              </w:rPr>
            </w:pPr>
          </w:p>
        </w:tc>
        <w:tc>
          <w:tcPr>
            <w:tcW w:w="1701" w:type="dxa"/>
          </w:tcPr>
          <w:p w14:paraId="49DD94D8"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54A3F184"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68AEC3F1" w14:textId="77777777" w:rsidTr="00FC32DD">
        <w:tc>
          <w:tcPr>
            <w:tcW w:w="9634" w:type="dxa"/>
            <w:gridSpan w:val="3"/>
            <w:shd w:val="clear" w:color="auto" w:fill="auto"/>
          </w:tcPr>
          <w:p w14:paraId="1E3169A6" w14:textId="77777777" w:rsidR="00FC32DD" w:rsidRPr="00FC32DD" w:rsidRDefault="00FC32DD" w:rsidP="009D35C7">
            <w:pPr>
              <w:rPr>
                <w:rFonts w:ascii="Montserrat" w:hAnsi="Montserrat" w:cstheme="minorHAnsi"/>
                <w:b/>
                <w:color w:val="FFFFFF" w:themeColor="background1"/>
                <w:sz w:val="28"/>
                <w:szCs w:val="28"/>
              </w:rPr>
            </w:pPr>
            <w:r w:rsidRPr="00FC32DD">
              <w:rPr>
                <w:rFonts w:ascii="Montserrat" w:hAnsi="Montserrat" w:cstheme="minorHAnsi"/>
                <w:b/>
                <w:color w:val="FFFFFF" w:themeColor="background1"/>
                <w:sz w:val="28"/>
                <w:szCs w:val="28"/>
              </w:rPr>
              <w:t xml:space="preserve">SKILLS AND ABILITIES </w:t>
            </w:r>
          </w:p>
        </w:tc>
      </w:tr>
      <w:tr w:rsidR="00FC32DD" w:rsidRPr="00FC32DD" w14:paraId="7BEEFC08" w14:textId="77777777" w:rsidTr="00FC32DD">
        <w:tc>
          <w:tcPr>
            <w:tcW w:w="5665" w:type="dxa"/>
          </w:tcPr>
          <w:p w14:paraId="139FEF10"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lastRenderedPageBreak/>
              <w:t>Criteria</w:t>
            </w:r>
          </w:p>
        </w:tc>
        <w:tc>
          <w:tcPr>
            <w:tcW w:w="1701" w:type="dxa"/>
          </w:tcPr>
          <w:p w14:paraId="79A2EB9C"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Essential/ Desirable</w:t>
            </w:r>
          </w:p>
        </w:tc>
        <w:tc>
          <w:tcPr>
            <w:tcW w:w="2268" w:type="dxa"/>
          </w:tcPr>
          <w:p w14:paraId="7A35C5B7"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How Assessed</w:t>
            </w:r>
          </w:p>
        </w:tc>
      </w:tr>
      <w:tr w:rsidR="00FC32DD" w:rsidRPr="00FC32DD" w14:paraId="4BA30B8B" w14:textId="77777777" w:rsidTr="00FC32DD">
        <w:tc>
          <w:tcPr>
            <w:tcW w:w="5665" w:type="dxa"/>
          </w:tcPr>
          <w:p w14:paraId="1A47B72B"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 xml:space="preserve">Ability to bring honesty and integrity to practice and relationships across all areas of work </w:t>
            </w:r>
          </w:p>
        </w:tc>
        <w:tc>
          <w:tcPr>
            <w:tcW w:w="1701" w:type="dxa"/>
          </w:tcPr>
          <w:p w14:paraId="4C4AB4A0"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69004D51"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1663A503" w14:textId="77777777" w:rsidTr="00FC32DD">
        <w:tc>
          <w:tcPr>
            <w:tcW w:w="5665" w:type="dxa"/>
          </w:tcPr>
          <w:p w14:paraId="48FEBBA5"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High levels of cross-cultural communication skills and an understanding of linguistic needs of clients</w:t>
            </w:r>
          </w:p>
        </w:tc>
        <w:tc>
          <w:tcPr>
            <w:tcW w:w="1701" w:type="dxa"/>
          </w:tcPr>
          <w:p w14:paraId="6F719536"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73762483"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635043F9" w14:textId="77777777" w:rsidTr="00FC32DD">
        <w:tc>
          <w:tcPr>
            <w:tcW w:w="5665" w:type="dxa"/>
          </w:tcPr>
          <w:p w14:paraId="07BE1B77"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Ability to risk assess individuals experiencing domestic abuse using the DASH tool, including S Dah and H Dash</w:t>
            </w:r>
          </w:p>
        </w:tc>
        <w:tc>
          <w:tcPr>
            <w:tcW w:w="1701" w:type="dxa"/>
          </w:tcPr>
          <w:p w14:paraId="233060A0"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11F79D0A"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667CFB4D" w14:textId="77777777" w:rsidTr="00FC32DD">
        <w:tc>
          <w:tcPr>
            <w:tcW w:w="5665" w:type="dxa"/>
          </w:tcPr>
          <w:p w14:paraId="194CA244"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 xml:space="preserve">Ability to work under own initiative and also in partnership with colleagues </w:t>
            </w:r>
          </w:p>
        </w:tc>
        <w:tc>
          <w:tcPr>
            <w:tcW w:w="1701" w:type="dxa"/>
          </w:tcPr>
          <w:p w14:paraId="2BF9D961"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2B152D70"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5E0E72CE" w14:textId="77777777" w:rsidTr="00FC32DD">
        <w:tc>
          <w:tcPr>
            <w:tcW w:w="5665" w:type="dxa"/>
          </w:tcPr>
          <w:p w14:paraId="63C19C1A"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Ability to work flexibly and to travel across Essex, Thurrock &amp; Southend area and use of a car</w:t>
            </w:r>
          </w:p>
        </w:tc>
        <w:tc>
          <w:tcPr>
            <w:tcW w:w="1701" w:type="dxa"/>
          </w:tcPr>
          <w:p w14:paraId="158E7733"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157FACA2"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58BCEAAC" w14:textId="77777777" w:rsidTr="00FC32DD">
        <w:tc>
          <w:tcPr>
            <w:tcW w:w="5665" w:type="dxa"/>
          </w:tcPr>
          <w:p w14:paraId="6B572C43"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Ability to work collaboratively with other members of other broader BAMER groups within the borough</w:t>
            </w:r>
          </w:p>
        </w:tc>
        <w:tc>
          <w:tcPr>
            <w:tcW w:w="1701" w:type="dxa"/>
          </w:tcPr>
          <w:p w14:paraId="0A4A07F8"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552071DC"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2FEC64A5" w14:textId="77777777" w:rsidTr="00FC32DD">
        <w:tc>
          <w:tcPr>
            <w:tcW w:w="5665" w:type="dxa"/>
          </w:tcPr>
          <w:p w14:paraId="6283BBF2"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Fully conversant with IT and numeracy and literacy skills</w:t>
            </w:r>
          </w:p>
        </w:tc>
        <w:tc>
          <w:tcPr>
            <w:tcW w:w="1701" w:type="dxa"/>
          </w:tcPr>
          <w:p w14:paraId="72CE2F98"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6B04BDA5"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5332467D" w14:textId="77777777" w:rsidTr="00FC32DD">
        <w:tc>
          <w:tcPr>
            <w:tcW w:w="5665" w:type="dxa"/>
          </w:tcPr>
          <w:p w14:paraId="1ADDD19B"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Excellent PC skills, i.e. Word, e-mail, excel and the ability to collate meaningful data and measurement of outcomes</w:t>
            </w:r>
          </w:p>
        </w:tc>
        <w:tc>
          <w:tcPr>
            <w:tcW w:w="1701" w:type="dxa"/>
          </w:tcPr>
          <w:p w14:paraId="4ABEDB9C"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16FBC146"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4EB50CDB" w14:textId="77777777" w:rsidTr="00FC32DD">
        <w:tc>
          <w:tcPr>
            <w:tcW w:w="9634" w:type="dxa"/>
            <w:gridSpan w:val="3"/>
            <w:shd w:val="clear" w:color="auto" w:fill="auto"/>
          </w:tcPr>
          <w:p w14:paraId="4AC6FBC2" w14:textId="77777777" w:rsidR="00FC32DD" w:rsidRPr="00FC32DD" w:rsidRDefault="00FC32DD" w:rsidP="009D35C7">
            <w:pP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 xml:space="preserve">EDUCATION </w:t>
            </w:r>
          </w:p>
        </w:tc>
      </w:tr>
      <w:tr w:rsidR="00FC32DD" w:rsidRPr="00FC32DD" w14:paraId="6B8AD49C" w14:textId="77777777" w:rsidTr="00FC32DD">
        <w:tc>
          <w:tcPr>
            <w:tcW w:w="5665" w:type="dxa"/>
          </w:tcPr>
          <w:p w14:paraId="12BAFD10"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Criteria</w:t>
            </w:r>
          </w:p>
        </w:tc>
        <w:tc>
          <w:tcPr>
            <w:tcW w:w="1701" w:type="dxa"/>
          </w:tcPr>
          <w:p w14:paraId="2A8AF793"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Essential/ Desirable</w:t>
            </w:r>
          </w:p>
        </w:tc>
        <w:tc>
          <w:tcPr>
            <w:tcW w:w="2268" w:type="dxa"/>
          </w:tcPr>
          <w:p w14:paraId="3048950D"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How Assessed</w:t>
            </w:r>
          </w:p>
        </w:tc>
      </w:tr>
      <w:tr w:rsidR="00FC32DD" w:rsidRPr="00FC32DD" w14:paraId="1B637547" w14:textId="77777777" w:rsidTr="00FC32DD">
        <w:tc>
          <w:tcPr>
            <w:tcW w:w="5665" w:type="dxa"/>
          </w:tcPr>
          <w:p w14:paraId="480B4A0D" w14:textId="77777777" w:rsidR="00FC32DD" w:rsidRPr="00FC32DD" w:rsidRDefault="00FC32DD" w:rsidP="009D35C7">
            <w:pPr>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 good standard of education</w:t>
            </w:r>
          </w:p>
        </w:tc>
        <w:tc>
          <w:tcPr>
            <w:tcW w:w="1701" w:type="dxa"/>
          </w:tcPr>
          <w:p w14:paraId="7424A56B"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3CEAEBC3"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1A298178" w14:textId="77777777" w:rsidTr="00FC32DD">
        <w:tc>
          <w:tcPr>
            <w:tcW w:w="5665" w:type="dxa"/>
          </w:tcPr>
          <w:p w14:paraId="5196EBAD" w14:textId="77777777" w:rsidR="00FC32DD" w:rsidRPr="00FC32DD" w:rsidRDefault="00FC32DD" w:rsidP="009D35C7">
            <w:pPr>
              <w:jc w:val="both"/>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 Save Lives IDVA or Women’s Aid DAPA qualification or other social work/care, housing, counselling qualification</w:t>
            </w:r>
          </w:p>
        </w:tc>
        <w:tc>
          <w:tcPr>
            <w:tcW w:w="1701" w:type="dxa"/>
          </w:tcPr>
          <w:p w14:paraId="25DC1F3F"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08A76DBC"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703089A6" w14:textId="77777777" w:rsidTr="00FC32DD">
        <w:tc>
          <w:tcPr>
            <w:tcW w:w="9634" w:type="dxa"/>
            <w:gridSpan w:val="3"/>
            <w:shd w:val="clear" w:color="auto" w:fill="auto"/>
          </w:tcPr>
          <w:p w14:paraId="4558869A" w14:textId="77777777" w:rsidR="00FC32DD" w:rsidRPr="00FC32DD" w:rsidRDefault="00FC32DD" w:rsidP="009D35C7">
            <w:pPr>
              <w:rPr>
                <w:rFonts w:ascii="Montserrat" w:hAnsi="Montserrat" w:cstheme="minorHAnsi"/>
                <w:b/>
                <w:color w:val="FFFFFF" w:themeColor="background1"/>
                <w:sz w:val="28"/>
                <w:szCs w:val="28"/>
              </w:rPr>
            </w:pPr>
            <w:r w:rsidRPr="00FC32DD">
              <w:rPr>
                <w:rFonts w:ascii="Montserrat" w:hAnsi="Montserrat" w:cstheme="minorHAnsi"/>
                <w:b/>
                <w:color w:val="FFFFFF" w:themeColor="background1"/>
                <w:sz w:val="28"/>
                <w:szCs w:val="28"/>
              </w:rPr>
              <w:t>OTHER</w:t>
            </w:r>
          </w:p>
        </w:tc>
      </w:tr>
      <w:tr w:rsidR="00FC32DD" w:rsidRPr="00FC32DD" w14:paraId="3845C580" w14:textId="77777777" w:rsidTr="00FC32DD">
        <w:tc>
          <w:tcPr>
            <w:tcW w:w="5665" w:type="dxa"/>
          </w:tcPr>
          <w:p w14:paraId="111D9EFE"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Criteria</w:t>
            </w:r>
          </w:p>
        </w:tc>
        <w:tc>
          <w:tcPr>
            <w:tcW w:w="1701" w:type="dxa"/>
          </w:tcPr>
          <w:p w14:paraId="38692927"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Essential/ Desirable</w:t>
            </w:r>
          </w:p>
        </w:tc>
        <w:tc>
          <w:tcPr>
            <w:tcW w:w="2268" w:type="dxa"/>
          </w:tcPr>
          <w:p w14:paraId="355C7D75"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b/>
                <w:color w:val="FFFFFF" w:themeColor="background1"/>
                <w:sz w:val="24"/>
                <w:szCs w:val="24"/>
              </w:rPr>
              <w:t>How Assessed</w:t>
            </w:r>
          </w:p>
        </w:tc>
      </w:tr>
      <w:tr w:rsidR="00FC32DD" w:rsidRPr="00FC32DD" w14:paraId="781E1AC2" w14:textId="77777777" w:rsidTr="00FC32DD">
        <w:tc>
          <w:tcPr>
            <w:tcW w:w="5665" w:type="dxa"/>
          </w:tcPr>
          <w:p w14:paraId="67B68ABA"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Be proactive and demonstrate initiative in supporting clients with their needs and identifying appropriate services to meet individual needs</w:t>
            </w:r>
          </w:p>
        </w:tc>
        <w:tc>
          <w:tcPr>
            <w:tcW w:w="1701" w:type="dxa"/>
          </w:tcPr>
          <w:p w14:paraId="60F4E97F"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2EAE8481" w14:textId="77777777" w:rsidR="00FC32DD" w:rsidRPr="00FC32DD" w:rsidRDefault="00FC32DD" w:rsidP="009D35C7">
            <w:pPr>
              <w:jc w:val="center"/>
              <w:rPr>
                <w:rFonts w:ascii="Montserrat" w:hAnsi="Montserrat" w:cstheme="minorHAnsi"/>
                <w:b/>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22CBE28A" w14:textId="77777777" w:rsidTr="00FC32DD">
        <w:tc>
          <w:tcPr>
            <w:tcW w:w="5665" w:type="dxa"/>
          </w:tcPr>
          <w:p w14:paraId="35F572C6"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Need to be highly motivated, able to work well as a member of a team and to take responsibility for developing the project</w:t>
            </w:r>
          </w:p>
        </w:tc>
        <w:tc>
          <w:tcPr>
            <w:tcW w:w="1701" w:type="dxa"/>
          </w:tcPr>
          <w:p w14:paraId="2440D7CB"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66A3539F"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2C636810" w14:textId="77777777" w:rsidTr="00FC32DD">
        <w:tc>
          <w:tcPr>
            <w:tcW w:w="5665" w:type="dxa"/>
          </w:tcPr>
          <w:p w14:paraId="02BE9191"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lastRenderedPageBreak/>
              <w:t>Maintain confidentiality and adhere to organisation’s policies and procedures and data protection</w:t>
            </w:r>
          </w:p>
        </w:tc>
        <w:tc>
          <w:tcPr>
            <w:tcW w:w="1701" w:type="dxa"/>
          </w:tcPr>
          <w:p w14:paraId="63E31B73"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1AA0F854"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018E65B3" w14:textId="77777777" w:rsidTr="00FC32DD">
        <w:tc>
          <w:tcPr>
            <w:tcW w:w="5665" w:type="dxa"/>
          </w:tcPr>
          <w:p w14:paraId="7C9BF477"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Willingness to undertake training and a commitment to continuous personal development</w:t>
            </w:r>
          </w:p>
        </w:tc>
        <w:tc>
          <w:tcPr>
            <w:tcW w:w="1701" w:type="dxa"/>
          </w:tcPr>
          <w:p w14:paraId="05FE8473"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102BF623"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4E70BCD1" w14:textId="77777777" w:rsidTr="00FC32DD">
        <w:tc>
          <w:tcPr>
            <w:tcW w:w="5665" w:type="dxa"/>
          </w:tcPr>
          <w:p w14:paraId="4EE0345B"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Commitment to equal opportunities and anti-discriminatory practice</w:t>
            </w:r>
          </w:p>
        </w:tc>
        <w:tc>
          <w:tcPr>
            <w:tcW w:w="1701" w:type="dxa"/>
          </w:tcPr>
          <w:p w14:paraId="0A4566F9"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E</w:t>
            </w:r>
          </w:p>
        </w:tc>
        <w:tc>
          <w:tcPr>
            <w:tcW w:w="2268" w:type="dxa"/>
          </w:tcPr>
          <w:p w14:paraId="238C0A38"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r w:rsidR="00FC32DD" w:rsidRPr="00FC32DD" w14:paraId="618127E7" w14:textId="77777777" w:rsidTr="00FC32DD">
        <w:tc>
          <w:tcPr>
            <w:tcW w:w="5665" w:type="dxa"/>
          </w:tcPr>
          <w:p w14:paraId="560879C9" w14:textId="77777777" w:rsidR="00FC32DD" w:rsidRPr="00FC32DD" w:rsidRDefault="00FC32DD" w:rsidP="009D35C7">
            <w:pP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Fluency in at least one language other than English</w:t>
            </w:r>
          </w:p>
        </w:tc>
        <w:tc>
          <w:tcPr>
            <w:tcW w:w="1701" w:type="dxa"/>
            <w:shd w:val="clear" w:color="auto" w:fill="auto"/>
          </w:tcPr>
          <w:p w14:paraId="1E350863" w14:textId="50FAF3CD" w:rsidR="00FC32DD" w:rsidRPr="00FC32DD" w:rsidRDefault="00FC32DD" w:rsidP="009D35C7">
            <w:pPr>
              <w:jc w:val="center"/>
              <w:rPr>
                <w:rFonts w:ascii="Montserrat" w:hAnsi="Montserrat" w:cstheme="minorHAnsi"/>
                <w:color w:val="FFFFFF" w:themeColor="background1"/>
                <w:sz w:val="24"/>
                <w:szCs w:val="24"/>
              </w:rPr>
            </w:pPr>
            <w:r>
              <w:rPr>
                <w:rFonts w:ascii="Montserrat" w:hAnsi="Montserrat" w:cstheme="minorHAnsi"/>
                <w:color w:val="FFFFFF" w:themeColor="background1"/>
                <w:sz w:val="24"/>
                <w:szCs w:val="24"/>
              </w:rPr>
              <w:t>E</w:t>
            </w:r>
          </w:p>
        </w:tc>
        <w:tc>
          <w:tcPr>
            <w:tcW w:w="2268" w:type="dxa"/>
          </w:tcPr>
          <w:p w14:paraId="738F74CF" w14:textId="77777777" w:rsidR="00FC32DD" w:rsidRPr="00FC32DD" w:rsidRDefault="00FC32DD" w:rsidP="009D35C7">
            <w:pPr>
              <w:jc w:val="center"/>
              <w:rPr>
                <w:rFonts w:ascii="Montserrat" w:hAnsi="Montserrat" w:cstheme="minorHAnsi"/>
                <w:color w:val="FFFFFF" w:themeColor="background1"/>
                <w:sz w:val="24"/>
                <w:szCs w:val="24"/>
              </w:rPr>
            </w:pPr>
            <w:r w:rsidRPr="00FC32DD">
              <w:rPr>
                <w:rFonts w:ascii="Montserrat" w:hAnsi="Montserrat" w:cstheme="minorHAnsi"/>
                <w:color w:val="FFFFFF" w:themeColor="background1"/>
                <w:sz w:val="24"/>
                <w:szCs w:val="24"/>
              </w:rPr>
              <w:t>Application Form/Interview</w:t>
            </w:r>
          </w:p>
        </w:tc>
      </w:tr>
    </w:tbl>
    <w:p w14:paraId="1092050E" w14:textId="77777777" w:rsidR="00E054FC" w:rsidRDefault="00E054FC">
      <w:pPr>
        <w:rPr>
          <w:rFonts w:ascii="Montserrat" w:hAnsi="Montserrat"/>
          <w:b/>
          <w:bCs/>
          <w:color w:val="FFFFFF" w:themeColor="background1"/>
        </w:rPr>
      </w:pPr>
    </w:p>
    <w:p w14:paraId="69178EC6" w14:textId="77777777" w:rsidR="00E054FC" w:rsidRPr="00FC32DD" w:rsidRDefault="00E054FC" w:rsidP="00E054FC">
      <w:pPr>
        <w:rPr>
          <w:rFonts w:ascii="Montserrat" w:hAnsi="Montserrat"/>
          <w:b/>
          <w:bCs/>
          <w:color w:val="FFFFFF" w:themeColor="background1"/>
          <w:sz w:val="24"/>
          <w:szCs w:val="24"/>
        </w:rPr>
      </w:pPr>
      <w:r w:rsidRPr="00FC32DD">
        <w:rPr>
          <w:rFonts w:ascii="Montserrat" w:hAnsi="Montserrat"/>
          <w:b/>
          <w:bCs/>
          <w:color w:val="FFFFFF" w:themeColor="background1"/>
          <w:sz w:val="24"/>
          <w:szCs w:val="24"/>
        </w:rPr>
        <w:t>We are committed to operating within the legal framework of the Equality Act 2010. As our organisation qualifies for an exemption under Section 9 of the Act, we only recruit female candidates for this role. This exemption is applied lawfully and in accordance with the specific occupational requirements of our organisation.</w:t>
      </w:r>
    </w:p>
    <w:p w14:paraId="5C565F33" w14:textId="1E35F40B" w:rsidR="00FC32DD" w:rsidRDefault="00FC32DD">
      <w:pPr>
        <w:rPr>
          <w:rFonts w:ascii="Montserrat" w:hAnsi="Montserrat"/>
          <w:b/>
          <w:bCs/>
          <w:color w:val="FFFFFF" w:themeColor="background1"/>
        </w:rPr>
      </w:pPr>
      <w:r>
        <w:rPr>
          <w:rFonts w:ascii="Montserrat" w:hAnsi="Montserrat"/>
          <w:b/>
          <w:bCs/>
          <w:color w:val="FFFFFF" w:themeColor="background1"/>
        </w:rPr>
        <w:br w:type="page"/>
      </w:r>
    </w:p>
    <w:p w14:paraId="16E00DBC" w14:textId="77777777" w:rsidR="00A51355" w:rsidRPr="006067A6" w:rsidRDefault="00A51355">
      <w:pPr>
        <w:rPr>
          <w:rFonts w:ascii="Montserrat" w:hAnsi="Montserrat"/>
          <w:b/>
          <w:bCs/>
          <w:color w:val="FFFFFF" w:themeColor="background1"/>
        </w:rPr>
      </w:pPr>
    </w:p>
    <w:p w14:paraId="3C3F25A5" w14:textId="30443869" w:rsidR="003045F1" w:rsidRDefault="003045F1" w:rsidP="003045F1">
      <w:pPr>
        <w:spacing w:after="0"/>
        <w:jc w:val="right"/>
        <w:rPr>
          <w:rFonts w:ascii="Montserrat" w:hAnsi="Montserrat"/>
          <w:b/>
          <w:bCs/>
          <w:color w:val="FFFFFF" w:themeColor="background1"/>
          <w:sz w:val="36"/>
          <w:szCs w:val="36"/>
        </w:rPr>
      </w:pPr>
      <w:r>
        <w:rPr>
          <w:rFonts w:ascii="Montserrat" w:hAnsi="Montserrat"/>
          <w:b/>
          <w:bCs/>
          <w:noProof/>
          <w:color w:val="FFFFFF" w:themeColor="background1"/>
          <w:sz w:val="32"/>
          <w:szCs w:val="32"/>
        </w:rPr>
        <w:drawing>
          <wp:anchor distT="0" distB="0" distL="114300" distR="114300" simplePos="0" relativeHeight="251658243" behindDoc="1" locked="0" layoutInCell="1" allowOverlap="1" wp14:anchorId="1AFF47E7" wp14:editId="7767AE90">
            <wp:simplePos x="0" y="0"/>
            <wp:positionH relativeFrom="column">
              <wp:posOffset>3469640</wp:posOffset>
            </wp:positionH>
            <wp:positionV relativeFrom="paragraph">
              <wp:posOffset>-1482090</wp:posOffset>
            </wp:positionV>
            <wp:extent cx="4454237" cy="3788866"/>
            <wp:effectExtent l="76200" t="76200" r="41910" b="1278890"/>
            <wp:wrapNone/>
            <wp:docPr id="278439104" name="Picture 11"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39104" name="Picture 11" descr="A group of women sitting at a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flipH="1">
                      <a:off x="0" y="0"/>
                      <a:ext cx="4454237" cy="3788866"/>
                    </a:xfrm>
                    <a:prstGeom prst="ellipse">
                      <a:avLst/>
                    </a:prstGeom>
                    <a:ln w="381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1442EA6A" w14:textId="77777777" w:rsidR="003045F1" w:rsidRDefault="003045F1" w:rsidP="003045F1">
      <w:pPr>
        <w:spacing w:after="0"/>
        <w:jc w:val="right"/>
        <w:rPr>
          <w:rFonts w:ascii="Montserrat" w:hAnsi="Montserrat"/>
          <w:b/>
          <w:bCs/>
          <w:color w:val="FFFFFF" w:themeColor="background1"/>
          <w:sz w:val="36"/>
          <w:szCs w:val="36"/>
        </w:rPr>
      </w:pPr>
    </w:p>
    <w:p w14:paraId="1A8DD2BC" w14:textId="77777777" w:rsidR="003045F1" w:rsidRDefault="003045F1" w:rsidP="003045F1">
      <w:pPr>
        <w:spacing w:after="0"/>
        <w:jc w:val="right"/>
        <w:rPr>
          <w:rFonts w:ascii="Montserrat" w:hAnsi="Montserrat"/>
          <w:b/>
          <w:bCs/>
          <w:color w:val="FFFFFF" w:themeColor="background1"/>
          <w:sz w:val="36"/>
          <w:szCs w:val="36"/>
        </w:rPr>
      </w:pPr>
    </w:p>
    <w:p w14:paraId="485B81C1" w14:textId="77777777" w:rsidR="003045F1" w:rsidRDefault="003045F1" w:rsidP="003045F1">
      <w:pPr>
        <w:spacing w:after="0"/>
        <w:jc w:val="right"/>
        <w:rPr>
          <w:rFonts w:ascii="Montserrat" w:hAnsi="Montserrat"/>
          <w:b/>
          <w:bCs/>
          <w:color w:val="FFFFFF" w:themeColor="background1"/>
          <w:sz w:val="36"/>
          <w:szCs w:val="36"/>
        </w:rPr>
      </w:pPr>
    </w:p>
    <w:p w14:paraId="47FC4FF8" w14:textId="77777777" w:rsidR="003045F1" w:rsidRDefault="003045F1" w:rsidP="003045F1">
      <w:pPr>
        <w:spacing w:after="0"/>
        <w:jc w:val="right"/>
        <w:rPr>
          <w:rFonts w:ascii="Montserrat" w:hAnsi="Montserrat"/>
          <w:b/>
          <w:bCs/>
          <w:color w:val="FFFFFF" w:themeColor="background1"/>
          <w:sz w:val="36"/>
          <w:szCs w:val="36"/>
        </w:rPr>
      </w:pPr>
    </w:p>
    <w:p w14:paraId="3AEBAD21" w14:textId="77777777" w:rsidR="003045F1" w:rsidRDefault="003045F1" w:rsidP="003045F1">
      <w:pPr>
        <w:spacing w:after="0"/>
        <w:jc w:val="right"/>
        <w:rPr>
          <w:rFonts w:ascii="Montserrat" w:hAnsi="Montserrat"/>
          <w:b/>
          <w:bCs/>
          <w:color w:val="FFFFFF" w:themeColor="background1"/>
          <w:sz w:val="36"/>
          <w:szCs w:val="36"/>
        </w:rPr>
      </w:pPr>
    </w:p>
    <w:p w14:paraId="7C1FDFA0" w14:textId="2C4D4F48" w:rsidR="003045F1" w:rsidRDefault="003045F1" w:rsidP="00CA2420">
      <w:pPr>
        <w:spacing w:after="0"/>
        <w:rPr>
          <w:rFonts w:ascii="Montserrat" w:hAnsi="Montserrat"/>
          <w:b/>
          <w:bCs/>
          <w:color w:val="FFFFFF" w:themeColor="background1"/>
          <w:sz w:val="36"/>
          <w:szCs w:val="36"/>
        </w:rPr>
      </w:pPr>
      <w:r>
        <w:rPr>
          <w:rFonts w:ascii="Montserrat" w:hAnsi="Montserrat"/>
          <w:b/>
          <w:bCs/>
          <w:color w:val="FFFFFF" w:themeColor="background1"/>
          <w:sz w:val="36"/>
          <w:szCs w:val="36"/>
        </w:rPr>
        <w:t xml:space="preserve">What you can </w:t>
      </w:r>
      <w:r w:rsidR="005068B1">
        <w:rPr>
          <w:rFonts w:ascii="Montserrat" w:hAnsi="Montserrat"/>
          <w:b/>
          <w:bCs/>
          <w:color w:val="FFFFFF" w:themeColor="background1"/>
          <w:sz w:val="36"/>
          <w:szCs w:val="36"/>
        </w:rPr>
        <w:t xml:space="preserve"> </w:t>
      </w:r>
      <w:r>
        <w:rPr>
          <w:rFonts w:ascii="Montserrat" w:hAnsi="Montserrat"/>
          <w:b/>
          <w:bCs/>
          <w:color w:val="FFFFFF" w:themeColor="background1"/>
          <w:sz w:val="36"/>
          <w:szCs w:val="36"/>
        </w:rPr>
        <w:t>expect from us</w:t>
      </w:r>
    </w:p>
    <w:p w14:paraId="4EB5A541" w14:textId="77777777" w:rsidR="003045F1" w:rsidRDefault="003045F1" w:rsidP="003045F1">
      <w:pPr>
        <w:spacing w:after="0"/>
        <w:jc w:val="right"/>
        <w:rPr>
          <w:rFonts w:ascii="Montserrat" w:hAnsi="Montserrat"/>
          <w:b/>
          <w:bCs/>
          <w:color w:val="FFFFFF" w:themeColor="background1"/>
          <w:sz w:val="36"/>
          <w:szCs w:val="36"/>
        </w:rPr>
      </w:pPr>
    </w:p>
    <w:p w14:paraId="17B98E0A" w14:textId="2AE05B97" w:rsidR="003045F1" w:rsidRPr="005068B1" w:rsidRDefault="003045F1" w:rsidP="005068B1">
      <w:pPr>
        <w:spacing w:after="0"/>
        <w:jc w:val="both"/>
        <w:rPr>
          <w:rFonts w:ascii="Montserrat" w:hAnsi="Montserrat"/>
          <w:b/>
          <w:bCs/>
          <w:color w:val="FFFFFF" w:themeColor="background1"/>
          <w:sz w:val="26"/>
          <w:szCs w:val="26"/>
        </w:rPr>
      </w:pPr>
      <w:r w:rsidRPr="005068B1">
        <w:rPr>
          <w:rFonts w:ascii="Montserrat" w:hAnsi="Montserrat"/>
          <w:b/>
          <w:bCs/>
          <w:color w:val="FFFFFF" w:themeColor="background1"/>
          <w:sz w:val="26"/>
          <w:szCs w:val="26"/>
        </w:rPr>
        <w:t>Supportive Work Environment</w:t>
      </w:r>
    </w:p>
    <w:p w14:paraId="448ADF5D" w14:textId="259F1E9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 culture of respect, collaboration, and inclusivity.</w:t>
      </w:r>
    </w:p>
    <w:p w14:paraId="1EA7C270" w14:textId="486EF483" w:rsidR="003045F1" w:rsidRPr="003045F1" w:rsidRDefault="003045F1" w:rsidP="003045F1">
      <w:pPr>
        <w:numPr>
          <w:ilvl w:val="0"/>
          <w:numId w:val="2"/>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Open-door policy for feedback, ideas, and concerns.</w:t>
      </w:r>
    </w:p>
    <w:p w14:paraId="24DAF963" w14:textId="33E73EC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Opportunities for Growth</w:t>
      </w:r>
    </w:p>
    <w:p w14:paraId="7F9E155D" w14:textId="286C1109"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 xml:space="preserve">Continuous learning </w:t>
      </w:r>
      <w:r>
        <w:rPr>
          <w:rFonts w:ascii="Montserrat" w:hAnsi="Montserrat"/>
          <w:color w:val="FFFFFF" w:themeColor="background1"/>
          <w:sz w:val="26"/>
          <w:szCs w:val="26"/>
        </w:rPr>
        <w:t xml:space="preserve">through </w:t>
      </w:r>
      <w:r w:rsidRPr="003045F1">
        <w:rPr>
          <w:rFonts w:ascii="Montserrat" w:hAnsi="Montserrat"/>
          <w:color w:val="FFFFFF" w:themeColor="background1"/>
          <w:sz w:val="26"/>
          <w:szCs w:val="26"/>
        </w:rPr>
        <w:t>training programs, workshops,                                   and certifications.</w:t>
      </w:r>
    </w:p>
    <w:p w14:paraId="6EA69F25" w14:textId="4981F713" w:rsidR="003045F1" w:rsidRPr="003045F1" w:rsidRDefault="003045F1" w:rsidP="003045F1">
      <w:pPr>
        <w:numPr>
          <w:ilvl w:val="0"/>
          <w:numId w:val="3"/>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Clear career progression paths to help you achieve your goals.</w:t>
      </w:r>
    </w:p>
    <w:p w14:paraId="09345325" w14:textId="0D8208B9"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Work-Life Balance</w:t>
      </w:r>
    </w:p>
    <w:p w14:paraId="376659EE"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Flexible working hours and hybrid/remote work options.</w:t>
      </w:r>
    </w:p>
    <w:p w14:paraId="6C94CEBC" w14:textId="77777777" w:rsidR="003045F1" w:rsidRPr="003045F1" w:rsidRDefault="003045F1" w:rsidP="003045F1">
      <w:pPr>
        <w:numPr>
          <w:ilvl w:val="0"/>
          <w:numId w:val="4"/>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Paid time off, holidays, and wellness days.</w:t>
      </w:r>
    </w:p>
    <w:p w14:paraId="23CBE2E2" w14:textId="79DEE977"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Competitive Compensation</w:t>
      </w:r>
    </w:p>
    <w:p w14:paraId="5FCBB0D2" w14:textId="77777777" w:rsidR="003045F1" w:rsidRPr="003045F1" w:rsidRDefault="003045F1" w:rsidP="003045F1">
      <w:pPr>
        <w:numPr>
          <w:ilvl w:val="0"/>
          <w:numId w:val="5"/>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Fair and market-aligned salary packages.</w:t>
      </w:r>
    </w:p>
    <w:p w14:paraId="1D7E8837" w14:textId="2AE218F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Recognition and Rewards</w:t>
      </w:r>
    </w:p>
    <w:p w14:paraId="2836428D" w14:textId="77777777"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Regular acknowledgment of individual and team contributions.</w:t>
      </w:r>
    </w:p>
    <w:p w14:paraId="1A79D592" w14:textId="322A9F83" w:rsidR="003045F1" w:rsidRPr="003045F1" w:rsidRDefault="003045F1" w:rsidP="003045F1">
      <w:pPr>
        <w:numPr>
          <w:ilvl w:val="0"/>
          <w:numId w:val="7"/>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Awards, shout-outs, and celebrations of success.</w:t>
      </w:r>
    </w:p>
    <w:p w14:paraId="4F031116" w14:textId="07BCF0DB"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Innovation and Creativity</w:t>
      </w:r>
    </w:p>
    <w:p w14:paraId="43B36B08"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Encouragement to bring new ideas to the table.</w:t>
      </w:r>
    </w:p>
    <w:p w14:paraId="551DFD47" w14:textId="77777777" w:rsidR="003045F1" w:rsidRPr="003045F1" w:rsidRDefault="003045F1" w:rsidP="003045F1">
      <w:pPr>
        <w:numPr>
          <w:ilvl w:val="0"/>
          <w:numId w:val="8"/>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Freedom to innovate, experiment, and grow professionally.</w:t>
      </w:r>
    </w:p>
    <w:p w14:paraId="7A8A71CB" w14:textId="2CBC486D"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A Focus on Well-Being</w:t>
      </w:r>
    </w:p>
    <w:p w14:paraId="2C3C7341" w14:textId="77777777" w:rsidR="003045F1" w:rsidRPr="003045F1" w:rsidRDefault="003045F1" w:rsidP="003045F1">
      <w:pPr>
        <w:numPr>
          <w:ilvl w:val="0"/>
          <w:numId w:val="9"/>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Mental health resources and employee assistance programs.</w:t>
      </w:r>
    </w:p>
    <w:p w14:paraId="76035AD8" w14:textId="6B836510"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Social Responsibility</w:t>
      </w:r>
    </w:p>
    <w:p w14:paraId="7DC93251" w14:textId="77777777" w:rsidR="003045F1" w:rsidRPr="003045F1" w:rsidRDefault="003045F1" w:rsidP="003045F1">
      <w:pPr>
        <w:numPr>
          <w:ilvl w:val="0"/>
          <w:numId w:val="10"/>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Commitment to sustainability and ethical practices.</w:t>
      </w:r>
    </w:p>
    <w:p w14:paraId="2A9C3C65" w14:textId="073E84A1" w:rsidR="003045F1" w:rsidRPr="003045F1" w:rsidRDefault="003045F1" w:rsidP="003045F1">
      <w:pPr>
        <w:spacing w:after="0"/>
        <w:jc w:val="both"/>
        <w:rPr>
          <w:rFonts w:ascii="Montserrat" w:hAnsi="Montserrat"/>
          <w:b/>
          <w:bCs/>
          <w:color w:val="FFFFFF" w:themeColor="background1"/>
          <w:sz w:val="26"/>
          <w:szCs w:val="26"/>
        </w:rPr>
      </w:pPr>
      <w:r w:rsidRPr="003045F1">
        <w:rPr>
          <w:rFonts w:ascii="Montserrat" w:hAnsi="Montserrat"/>
          <w:b/>
          <w:bCs/>
          <w:color w:val="FFFFFF" w:themeColor="background1"/>
          <w:sz w:val="26"/>
          <w:szCs w:val="26"/>
        </w:rPr>
        <w:t>Empowerment and Autonomy</w:t>
      </w:r>
    </w:p>
    <w:p w14:paraId="46C5C8FB" w14:textId="77777777" w:rsidR="003045F1" w:rsidRPr="003045F1" w:rsidRDefault="003045F1" w:rsidP="003045F1">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Trust in employees to take ownership of their work.</w:t>
      </w:r>
    </w:p>
    <w:p w14:paraId="502E0AD4" w14:textId="1231DFB3" w:rsidR="005068B1" w:rsidRDefault="003045F1" w:rsidP="004E51D3">
      <w:pPr>
        <w:numPr>
          <w:ilvl w:val="0"/>
          <w:numId w:val="11"/>
        </w:numPr>
        <w:spacing w:after="0"/>
        <w:jc w:val="both"/>
        <w:rPr>
          <w:rFonts w:ascii="Montserrat" w:hAnsi="Montserrat"/>
          <w:color w:val="FFFFFF" w:themeColor="background1"/>
          <w:sz w:val="26"/>
          <w:szCs w:val="26"/>
        </w:rPr>
      </w:pPr>
      <w:r w:rsidRPr="003045F1">
        <w:rPr>
          <w:rFonts w:ascii="Montserrat" w:hAnsi="Montserrat"/>
          <w:color w:val="FFFFFF" w:themeColor="background1"/>
          <w:sz w:val="26"/>
          <w:szCs w:val="26"/>
        </w:rPr>
        <w:t>Support for independent decision-making</w:t>
      </w:r>
      <w:r w:rsidR="005068B1" w:rsidRPr="005068B1">
        <w:rPr>
          <w:rFonts w:ascii="Montserrat" w:hAnsi="Montserrat"/>
          <w:color w:val="FFFFFF" w:themeColor="background1"/>
          <w:sz w:val="26"/>
          <w:szCs w:val="26"/>
        </w:rPr>
        <w:t xml:space="preserve"> and </w:t>
      </w:r>
      <w:r w:rsidRPr="003045F1">
        <w:rPr>
          <w:rFonts w:ascii="Montserrat" w:hAnsi="Montserrat"/>
          <w:color w:val="FFFFFF" w:themeColor="background1"/>
          <w:sz w:val="26"/>
          <w:szCs w:val="26"/>
        </w:rPr>
        <w:t>problem-</w:t>
      </w:r>
      <w:r w:rsidR="005068B1" w:rsidRPr="005068B1">
        <w:rPr>
          <w:rFonts w:ascii="Montserrat" w:hAnsi="Montserrat"/>
          <w:color w:val="FFFFFF" w:themeColor="background1"/>
          <w:sz w:val="26"/>
          <w:szCs w:val="26"/>
        </w:rPr>
        <w:t>S</w:t>
      </w:r>
      <w:r w:rsidRPr="003045F1">
        <w:rPr>
          <w:rFonts w:ascii="Montserrat" w:hAnsi="Montserrat"/>
          <w:color w:val="FFFFFF" w:themeColor="background1"/>
          <w:sz w:val="26"/>
          <w:szCs w:val="26"/>
        </w:rPr>
        <w:t>olving.</w:t>
      </w:r>
    </w:p>
    <w:p w14:paraId="5AA2D010" w14:textId="6819B0C1" w:rsidR="00A61CBE" w:rsidRDefault="00A61CBE">
      <w:pPr>
        <w:rPr>
          <w:rFonts w:ascii="Montserrat" w:hAnsi="Montserrat"/>
          <w:b/>
          <w:bCs/>
          <w:color w:val="FFFFFF" w:themeColor="background1"/>
          <w:sz w:val="40"/>
          <w:szCs w:val="40"/>
        </w:rPr>
      </w:pPr>
    </w:p>
    <w:p w14:paraId="1E5F9C9D" w14:textId="642AD7B9" w:rsidR="005068B1" w:rsidRDefault="005068B1" w:rsidP="005068B1">
      <w:pPr>
        <w:jc w:val="center"/>
        <w:rPr>
          <w:rFonts w:ascii="Montserrat" w:hAnsi="Montserrat"/>
          <w:b/>
          <w:bCs/>
          <w:color w:val="FFFFFF" w:themeColor="background1"/>
          <w:sz w:val="40"/>
          <w:szCs w:val="40"/>
        </w:rPr>
      </w:pPr>
      <w:r>
        <w:rPr>
          <w:rFonts w:ascii="Montserrat" w:hAnsi="Montserrat"/>
          <w:b/>
          <w:bCs/>
          <w:color w:val="FFFFFF" w:themeColor="background1"/>
          <w:sz w:val="40"/>
          <w:szCs w:val="40"/>
        </w:rPr>
        <w:t>TERMS AND CONDITIONS</w:t>
      </w:r>
    </w:p>
    <w:p w14:paraId="229A3D64" w14:textId="77777777" w:rsidR="003045F1" w:rsidRDefault="003045F1" w:rsidP="005068B1">
      <w:pPr>
        <w:spacing w:after="0"/>
        <w:ind w:left="720"/>
        <w:jc w:val="both"/>
        <w:rPr>
          <w:rFonts w:ascii="Montserrat" w:hAnsi="Montserrat"/>
          <w:color w:val="FFFFFF" w:themeColor="background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3"/>
        <w:gridCol w:w="6409"/>
      </w:tblGrid>
      <w:tr w:rsidR="005068B1" w14:paraId="3DA67D97" w14:textId="77777777" w:rsidTr="00F016E3">
        <w:tc>
          <w:tcPr>
            <w:tcW w:w="2802" w:type="dxa"/>
          </w:tcPr>
          <w:p w14:paraId="157F9161" w14:textId="0C79D7A7"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Contract</w:t>
            </w:r>
          </w:p>
        </w:tc>
        <w:tc>
          <w:tcPr>
            <w:tcW w:w="6520" w:type="dxa"/>
          </w:tcPr>
          <w:p w14:paraId="59F8ECEF" w14:textId="3709A4C9"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This is a full time position. On a permanent term contact.</w:t>
            </w:r>
          </w:p>
        </w:tc>
      </w:tr>
      <w:tr w:rsidR="005068B1" w14:paraId="11F7EAF8" w14:textId="77777777" w:rsidTr="00F016E3">
        <w:tc>
          <w:tcPr>
            <w:tcW w:w="2802" w:type="dxa"/>
          </w:tcPr>
          <w:p w14:paraId="0572EC8A" w14:textId="77777777"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Salary</w:t>
            </w:r>
          </w:p>
          <w:p w14:paraId="372CF1DB" w14:textId="703CF828" w:rsidR="00754697" w:rsidRPr="00754697" w:rsidRDefault="00754697"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Reports to:</w:t>
            </w:r>
          </w:p>
        </w:tc>
        <w:tc>
          <w:tcPr>
            <w:tcW w:w="6520" w:type="dxa"/>
          </w:tcPr>
          <w:p w14:paraId="446D5167" w14:textId="157A8ECD" w:rsidR="005068B1" w:rsidRDefault="00FC32DD" w:rsidP="005068B1">
            <w:pPr>
              <w:jc w:val="both"/>
              <w:rPr>
                <w:rFonts w:ascii="Montserrat" w:hAnsi="Montserrat"/>
                <w:color w:val="FFFFFF" w:themeColor="background1"/>
                <w:sz w:val="26"/>
                <w:szCs w:val="26"/>
              </w:rPr>
            </w:pPr>
            <w:r>
              <w:rPr>
                <w:rFonts w:ascii="Montserrat" w:hAnsi="Montserrat"/>
                <w:b/>
                <w:bCs/>
                <w:color w:val="FFFFFF" w:themeColor="background1"/>
                <w:sz w:val="26"/>
                <w:szCs w:val="26"/>
              </w:rPr>
              <w:t>28,741.64</w:t>
            </w:r>
            <w:r w:rsidR="00F83749">
              <w:rPr>
                <w:rFonts w:ascii="Montserrat" w:hAnsi="Montserrat"/>
                <w:color w:val="FFFFFF" w:themeColor="background1"/>
                <w:sz w:val="26"/>
                <w:szCs w:val="26"/>
              </w:rPr>
              <w:t xml:space="preserve"> </w:t>
            </w:r>
            <w:r w:rsidR="00FB6CE8">
              <w:rPr>
                <w:rFonts w:ascii="Montserrat" w:hAnsi="Montserrat"/>
                <w:color w:val="FFFFFF" w:themeColor="background1"/>
                <w:sz w:val="26"/>
                <w:szCs w:val="26"/>
              </w:rPr>
              <w:t>per annum paid monthly</w:t>
            </w:r>
          </w:p>
          <w:p w14:paraId="52473CE4" w14:textId="30DE1FFE" w:rsidR="00754697" w:rsidRPr="005068B1" w:rsidRDefault="00754697" w:rsidP="005068B1">
            <w:pPr>
              <w:jc w:val="both"/>
              <w:rPr>
                <w:rFonts w:ascii="Montserrat" w:hAnsi="Montserrat"/>
                <w:color w:val="FFFFFF" w:themeColor="background1"/>
                <w:sz w:val="26"/>
                <w:szCs w:val="26"/>
              </w:rPr>
            </w:pPr>
            <w:r>
              <w:rPr>
                <w:rFonts w:ascii="Montserrat" w:hAnsi="Montserrat"/>
                <w:color w:val="FFFFFF" w:themeColor="background1"/>
                <w:sz w:val="26"/>
                <w:szCs w:val="26"/>
              </w:rPr>
              <w:t>Senior IDVA and Operation</w:t>
            </w:r>
            <w:r w:rsidR="000E5B2B">
              <w:rPr>
                <w:rFonts w:ascii="Montserrat" w:hAnsi="Montserrat"/>
                <w:color w:val="FFFFFF" w:themeColor="background1"/>
                <w:sz w:val="26"/>
                <w:szCs w:val="26"/>
              </w:rPr>
              <w:t>s</w:t>
            </w:r>
            <w:r>
              <w:rPr>
                <w:rFonts w:ascii="Montserrat" w:hAnsi="Montserrat"/>
                <w:color w:val="FFFFFF" w:themeColor="background1"/>
                <w:sz w:val="26"/>
                <w:szCs w:val="26"/>
              </w:rPr>
              <w:t xml:space="preserve"> Manager</w:t>
            </w:r>
          </w:p>
        </w:tc>
      </w:tr>
      <w:tr w:rsidR="005068B1" w14:paraId="519CDE1C" w14:textId="77777777" w:rsidTr="00F016E3">
        <w:tc>
          <w:tcPr>
            <w:tcW w:w="2802" w:type="dxa"/>
          </w:tcPr>
          <w:p w14:paraId="6EFDF466" w14:textId="47314933"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Benefits Include</w:t>
            </w:r>
          </w:p>
        </w:tc>
        <w:tc>
          <w:tcPr>
            <w:tcW w:w="6520" w:type="dxa"/>
          </w:tcPr>
          <w:p w14:paraId="5D067A9A" w14:textId="77777777" w:rsidR="005068B1" w:rsidRDefault="005068B1" w:rsidP="005068B1">
            <w:pPr>
              <w:jc w:val="both"/>
              <w:rPr>
                <w:rFonts w:ascii="Montserrat" w:hAnsi="Montserrat"/>
                <w:color w:val="FFFFFF" w:themeColor="background1"/>
                <w:sz w:val="26"/>
                <w:szCs w:val="26"/>
              </w:rPr>
            </w:pPr>
            <w:r>
              <w:rPr>
                <w:rFonts w:ascii="Montserrat" w:hAnsi="Montserrat"/>
                <w:color w:val="FFFFFF" w:themeColor="background1"/>
                <w:sz w:val="26"/>
                <w:szCs w:val="26"/>
              </w:rPr>
              <w:t>Contributory Pension Scheme. Equipment to undertake your role</w:t>
            </w:r>
            <w:r w:rsidR="00FB6CE8">
              <w:rPr>
                <w:rFonts w:ascii="Montserrat" w:hAnsi="Montserrat"/>
                <w:color w:val="FFFFFF" w:themeColor="background1"/>
                <w:sz w:val="26"/>
                <w:szCs w:val="26"/>
              </w:rPr>
              <w:t xml:space="preserve"> (hybrid)</w:t>
            </w:r>
            <w:r>
              <w:rPr>
                <w:rFonts w:ascii="Montserrat" w:hAnsi="Montserrat"/>
                <w:color w:val="FFFFFF" w:themeColor="background1"/>
                <w:sz w:val="26"/>
                <w:szCs w:val="26"/>
              </w:rPr>
              <w:t>.  Training and developed tailored to your level of experience.</w:t>
            </w:r>
          </w:p>
          <w:p w14:paraId="1F95D1C3" w14:textId="68CB82D9" w:rsidR="00FB6CE8"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Staff Discounts on BrightHR.  Pets at Work Policy. </w:t>
            </w:r>
          </w:p>
        </w:tc>
      </w:tr>
      <w:tr w:rsidR="005068B1" w14:paraId="34DBCF29" w14:textId="77777777" w:rsidTr="00F016E3">
        <w:tc>
          <w:tcPr>
            <w:tcW w:w="2802" w:type="dxa"/>
          </w:tcPr>
          <w:p w14:paraId="0A01C1D3" w14:textId="27855050"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Hours</w:t>
            </w:r>
          </w:p>
        </w:tc>
        <w:tc>
          <w:tcPr>
            <w:tcW w:w="6520" w:type="dxa"/>
          </w:tcPr>
          <w:p w14:paraId="0075737A" w14:textId="52D5EDBF" w:rsidR="00FB6CE8" w:rsidRPr="00A71345" w:rsidRDefault="000E5B2B" w:rsidP="005068B1">
            <w:pPr>
              <w:jc w:val="both"/>
              <w:rPr>
                <w:rFonts w:ascii="Montserrat" w:hAnsi="Montserrat"/>
                <w:b/>
                <w:bCs/>
                <w:color w:val="FFFFFF" w:themeColor="background1"/>
                <w:sz w:val="26"/>
                <w:szCs w:val="26"/>
              </w:rPr>
            </w:pPr>
            <w:r w:rsidRPr="00A71345">
              <w:rPr>
                <w:rFonts w:ascii="Montserrat" w:hAnsi="Montserrat"/>
                <w:b/>
                <w:bCs/>
                <w:color w:val="FFFFFF" w:themeColor="background1"/>
                <w:sz w:val="26"/>
                <w:szCs w:val="26"/>
              </w:rPr>
              <w:t>37.5 hours per week (Mon-Fri)</w:t>
            </w:r>
          </w:p>
        </w:tc>
      </w:tr>
      <w:tr w:rsidR="005068B1" w14:paraId="4EB4573A" w14:textId="77777777" w:rsidTr="00F016E3">
        <w:tc>
          <w:tcPr>
            <w:tcW w:w="2802" w:type="dxa"/>
          </w:tcPr>
          <w:p w14:paraId="6FA72871" w14:textId="3A106C4C"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Leave</w:t>
            </w:r>
          </w:p>
        </w:tc>
        <w:tc>
          <w:tcPr>
            <w:tcW w:w="6520" w:type="dxa"/>
          </w:tcPr>
          <w:p w14:paraId="7AC76681" w14:textId="6DDE8ECF"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25 days per year plus bank holidays</w:t>
            </w:r>
            <w:r w:rsidR="00F83749">
              <w:rPr>
                <w:rFonts w:ascii="Montserrat" w:hAnsi="Montserrat"/>
                <w:color w:val="FFFFFF" w:themeColor="background1"/>
                <w:sz w:val="26"/>
                <w:szCs w:val="26"/>
              </w:rPr>
              <w:t>.</w:t>
            </w:r>
          </w:p>
        </w:tc>
      </w:tr>
      <w:tr w:rsidR="005068B1" w14:paraId="25485CCA" w14:textId="77777777" w:rsidTr="00F016E3">
        <w:tc>
          <w:tcPr>
            <w:tcW w:w="2802" w:type="dxa"/>
          </w:tcPr>
          <w:p w14:paraId="7783295A" w14:textId="3436E3FA" w:rsidR="005068B1" w:rsidRP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Expenses</w:t>
            </w:r>
          </w:p>
        </w:tc>
        <w:tc>
          <w:tcPr>
            <w:tcW w:w="6520" w:type="dxa"/>
          </w:tcPr>
          <w:p w14:paraId="7DD6675D" w14:textId="7D821127"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You will be reimbursed for all reasonable expenses which are incurred by you in the proper performance of your duties</w:t>
            </w:r>
          </w:p>
        </w:tc>
      </w:tr>
      <w:tr w:rsidR="005068B1" w14:paraId="57013DF9" w14:textId="77777777" w:rsidTr="00F016E3">
        <w:tc>
          <w:tcPr>
            <w:tcW w:w="2802" w:type="dxa"/>
          </w:tcPr>
          <w:p w14:paraId="234F57EC" w14:textId="395BEBF9"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Location</w:t>
            </w:r>
          </w:p>
        </w:tc>
        <w:tc>
          <w:tcPr>
            <w:tcW w:w="6520" w:type="dxa"/>
          </w:tcPr>
          <w:p w14:paraId="7083713C" w14:textId="7DCF7DE8"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Changing Pathways main office is in Felmores End, Basildon.</w:t>
            </w:r>
          </w:p>
          <w:p w14:paraId="0369898D" w14:textId="4F774F7E" w:rsidR="00FB6CE8" w:rsidRDefault="00FC32DD" w:rsidP="005068B1">
            <w:pPr>
              <w:jc w:val="both"/>
              <w:rPr>
                <w:rFonts w:ascii="Montserrat" w:hAnsi="Montserrat"/>
                <w:color w:val="FFFFFF" w:themeColor="background1"/>
                <w:sz w:val="26"/>
                <w:szCs w:val="26"/>
              </w:rPr>
            </w:pPr>
            <w:r>
              <w:rPr>
                <w:rFonts w:ascii="Montserrat" w:hAnsi="Montserrat"/>
                <w:color w:val="FFFFFF" w:themeColor="background1"/>
                <w:sz w:val="26"/>
                <w:szCs w:val="26"/>
              </w:rPr>
              <w:t>Watergardens,</w:t>
            </w:r>
            <w:r w:rsidR="00963D60">
              <w:rPr>
                <w:rFonts w:ascii="Montserrat" w:hAnsi="Montserrat"/>
                <w:color w:val="FFFFFF" w:themeColor="background1"/>
                <w:sz w:val="26"/>
                <w:szCs w:val="26"/>
              </w:rPr>
              <w:t xml:space="preserve"> Harlow (Hybrid)</w:t>
            </w:r>
          </w:p>
          <w:p w14:paraId="35ECC2FD" w14:textId="1259E56B" w:rsidR="00FB6CE8"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Parking is </w:t>
            </w:r>
            <w:r w:rsidR="00E60249">
              <w:rPr>
                <w:rFonts w:ascii="Montserrat" w:hAnsi="Montserrat"/>
                <w:color w:val="FFFFFF" w:themeColor="background1"/>
                <w:sz w:val="26"/>
                <w:szCs w:val="26"/>
              </w:rPr>
              <w:t>charged and reimbursed.</w:t>
            </w:r>
          </w:p>
        </w:tc>
      </w:tr>
      <w:tr w:rsidR="005068B1" w14:paraId="1440A4BE" w14:textId="77777777" w:rsidTr="00F016E3">
        <w:tc>
          <w:tcPr>
            <w:tcW w:w="2802" w:type="dxa"/>
          </w:tcPr>
          <w:p w14:paraId="12A4345D" w14:textId="3AA255E4"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Occupational Sick Pay</w:t>
            </w:r>
          </w:p>
        </w:tc>
        <w:tc>
          <w:tcPr>
            <w:tcW w:w="6520" w:type="dxa"/>
          </w:tcPr>
          <w:p w14:paraId="40799B1E" w14:textId="2745E0F5" w:rsidR="005068B1" w:rsidRP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On successful completion of probation, we offer tiered sickness pay benefits.</w:t>
            </w:r>
          </w:p>
        </w:tc>
      </w:tr>
      <w:tr w:rsidR="005068B1" w14:paraId="427CE627" w14:textId="77777777" w:rsidTr="00F016E3">
        <w:tc>
          <w:tcPr>
            <w:tcW w:w="2802" w:type="dxa"/>
          </w:tcPr>
          <w:p w14:paraId="1FF8F66F" w14:textId="2EDD252B" w:rsidR="005068B1" w:rsidRDefault="005068B1" w:rsidP="005068B1">
            <w:pPr>
              <w:jc w:val="both"/>
              <w:rPr>
                <w:rFonts w:ascii="Montserrat" w:hAnsi="Montserrat"/>
                <w:b/>
                <w:bCs/>
                <w:color w:val="FFFFFF" w:themeColor="background1"/>
                <w:sz w:val="26"/>
                <w:szCs w:val="26"/>
              </w:rPr>
            </w:pPr>
            <w:r>
              <w:rPr>
                <w:rFonts w:ascii="Montserrat" w:hAnsi="Montserrat"/>
                <w:b/>
                <w:bCs/>
                <w:color w:val="FFFFFF" w:themeColor="background1"/>
                <w:sz w:val="26"/>
                <w:szCs w:val="26"/>
              </w:rPr>
              <w:t>Notice Period</w:t>
            </w:r>
          </w:p>
        </w:tc>
        <w:tc>
          <w:tcPr>
            <w:tcW w:w="6520" w:type="dxa"/>
          </w:tcPr>
          <w:p w14:paraId="15CCECE5" w14:textId="24729EAE" w:rsidR="005068B1" w:rsidRDefault="00FB6CE8" w:rsidP="005068B1">
            <w:pPr>
              <w:jc w:val="both"/>
              <w:rPr>
                <w:rFonts w:ascii="Montserrat" w:hAnsi="Montserrat"/>
                <w:color w:val="FFFFFF" w:themeColor="background1"/>
                <w:sz w:val="26"/>
                <w:szCs w:val="26"/>
              </w:rPr>
            </w:pPr>
            <w:r>
              <w:rPr>
                <w:rFonts w:ascii="Montserrat" w:hAnsi="Montserrat"/>
                <w:color w:val="FFFFFF" w:themeColor="background1"/>
                <w:sz w:val="26"/>
                <w:szCs w:val="26"/>
              </w:rPr>
              <w:t xml:space="preserve">4 weeks’ notice </w:t>
            </w:r>
          </w:p>
          <w:p w14:paraId="2D12BA2C" w14:textId="6DDEA745" w:rsidR="00FB6CE8" w:rsidRPr="005068B1" w:rsidRDefault="00FB6CE8" w:rsidP="005068B1">
            <w:pPr>
              <w:jc w:val="both"/>
              <w:rPr>
                <w:rFonts w:ascii="Montserrat" w:hAnsi="Montserrat"/>
                <w:color w:val="FFFFFF" w:themeColor="background1"/>
                <w:sz w:val="26"/>
                <w:szCs w:val="26"/>
              </w:rPr>
            </w:pPr>
          </w:p>
        </w:tc>
      </w:tr>
    </w:tbl>
    <w:p w14:paraId="23892618" w14:textId="77777777" w:rsidR="005068B1" w:rsidRDefault="005068B1" w:rsidP="005068B1">
      <w:pPr>
        <w:spacing w:after="0"/>
        <w:ind w:left="720"/>
        <w:jc w:val="both"/>
        <w:rPr>
          <w:rFonts w:ascii="Montserrat" w:hAnsi="Montserrat"/>
          <w:color w:val="FFFFFF" w:themeColor="background1"/>
          <w:sz w:val="32"/>
          <w:szCs w:val="32"/>
        </w:rPr>
      </w:pPr>
    </w:p>
    <w:p w14:paraId="5A05996F" w14:textId="51F6E172" w:rsidR="00FB6CE8" w:rsidRPr="00F016E3" w:rsidRDefault="00FB6CE8" w:rsidP="005068B1">
      <w:pPr>
        <w:spacing w:after="0"/>
        <w:ind w:left="720"/>
        <w:jc w:val="both"/>
        <w:rPr>
          <w:rFonts w:ascii="Montserrat" w:hAnsi="Montserrat"/>
          <w:b/>
          <w:bCs/>
          <w:color w:val="FFFFFF" w:themeColor="background1"/>
          <w:sz w:val="26"/>
          <w:szCs w:val="26"/>
        </w:rPr>
      </w:pPr>
      <w:r w:rsidRPr="00F016E3">
        <w:rPr>
          <w:rFonts w:ascii="Montserrat" w:hAnsi="Montserrat"/>
          <w:b/>
          <w:bCs/>
          <w:color w:val="FFFFFF" w:themeColor="background1"/>
          <w:sz w:val="26"/>
          <w:szCs w:val="26"/>
        </w:rPr>
        <w:t>How to apply</w:t>
      </w:r>
    </w:p>
    <w:p w14:paraId="6E152481" w14:textId="0C3414FB" w:rsidR="00F016E3" w:rsidRPr="00FB6CE8" w:rsidRDefault="00F016E3" w:rsidP="00F016E3">
      <w:pPr>
        <w:spacing w:after="0"/>
        <w:ind w:left="720"/>
        <w:jc w:val="both"/>
        <w:rPr>
          <w:rFonts w:ascii="Montserrat" w:hAnsi="Montserrat"/>
          <w:color w:val="FFFFFF" w:themeColor="background1"/>
          <w:sz w:val="26"/>
          <w:szCs w:val="26"/>
        </w:rPr>
      </w:pPr>
      <w:r>
        <w:rPr>
          <w:rFonts w:ascii="Montserrat" w:hAnsi="Montserrat"/>
          <w:color w:val="FFFFFF" w:themeColor="background1"/>
          <w:sz w:val="26"/>
          <w:szCs w:val="26"/>
        </w:rPr>
        <w:t xml:space="preserve">Please complete our application form and email completed form to </w:t>
      </w:r>
      <w:hyperlink r:id="rId20" w:history="1">
        <w:r w:rsidRPr="00F83749">
          <w:rPr>
            <w:rStyle w:val="Hyperlink"/>
            <w:rFonts w:ascii="Montserrat" w:hAnsi="Montserrat"/>
            <w:color w:val="FFFFFF" w:themeColor="background1"/>
            <w:sz w:val="26"/>
            <w:szCs w:val="26"/>
          </w:rPr>
          <w:t>welcome@changingpathways.org</w:t>
        </w:r>
      </w:hyperlink>
      <w:r w:rsidRPr="00F83749">
        <w:rPr>
          <w:rFonts w:ascii="Montserrat" w:hAnsi="Montserrat"/>
          <w:color w:val="FFFFFF" w:themeColor="background1"/>
          <w:sz w:val="26"/>
          <w:szCs w:val="26"/>
        </w:rPr>
        <w:t xml:space="preserve"> </w:t>
      </w:r>
      <w:r>
        <w:rPr>
          <w:rFonts w:ascii="Montserrat" w:hAnsi="Montserrat"/>
          <w:color w:val="FFFFFF" w:themeColor="background1"/>
          <w:sz w:val="26"/>
          <w:szCs w:val="26"/>
        </w:rPr>
        <w:t>stating clearly in the subject line the post you are applying for.</w:t>
      </w:r>
    </w:p>
    <w:p w14:paraId="060F12BE" w14:textId="77777777" w:rsidR="00FB6CE8" w:rsidRPr="00FB6CE8" w:rsidRDefault="00FB6CE8" w:rsidP="005068B1">
      <w:pPr>
        <w:spacing w:after="0"/>
        <w:ind w:left="720"/>
        <w:jc w:val="both"/>
        <w:rPr>
          <w:rFonts w:ascii="Montserrat" w:hAnsi="Montserrat"/>
          <w:color w:val="FFFFFF" w:themeColor="background1"/>
          <w:sz w:val="26"/>
          <w:szCs w:val="26"/>
        </w:rPr>
      </w:pPr>
    </w:p>
    <w:p w14:paraId="1ED37CB5" w14:textId="39B5F82E" w:rsidR="00FB6CE8" w:rsidRPr="00FB6CE8" w:rsidRDefault="00FB6CE8" w:rsidP="005068B1">
      <w:pPr>
        <w:spacing w:after="0"/>
        <w:ind w:left="720"/>
        <w:jc w:val="both"/>
        <w:rPr>
          <w:rFonts w:ascii="Montserrat" w:hAnsi="Montserrat"/>
          <w:color w:val="FFFFFF" w:themeColor="background1"/>
          <w:sz w:val="26"/>
          <w:szCs w:val="26"/>
        </w:rPr>
      </w:pPr>
      <w:r w:rsidRPr="00FB6CE8">
        <w:rPr>
          <w:rFonts w:ascii="Montserrat" w:hAnsi="Montserrat"/>
          <w:color w:val="FFFFFF" w:themeColor="background1"/>
          <w:sz w:val="26"/>
          <w:szCs w:val="26"/>
        </w:rPr>
        <w:t>Those shortlisted for interviewed will be informed by email no later than two weeks after the closing date.  Only those who are successfully shortlisted will be contacted.</w:t>
      </w:r>
    </w:p>
    <w:sectPr w:rsidR="00FB6CE8" w:rsidRPr="00FB6CE8" w:rsidSect="00CA2420">
      <w:headerReference w:type="even" r:id="rId21"/>
      <w:headerReference w:type="default" r:id="rId22"/>
      <w:footerReference w:type="even" r:id="rId23"/>
      <w:footerReference w:type="default" r:id="rId24"/>
      <w:headerReference w:type="first" r:id="rId25"/>
      <w:footerReference w:type="first" r:id="rId26"/>
      <w:pgSz w:w="11906" w:h="16838"/>
      <w:pgMar w:top="1440" w:right="1274"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642CB" w14:textId="77777777" w:rsidR="006C27B4" w:rsidRDefault="006C27B4" w:rsidP="00983BAA">
      <w:pPr>
        <w:spacing w:after="0" w:line="240" w:lineRule="auto"/>
      </w:pPr>
      <w:r>
        <w:separator/>
      </w:r>
    </w:p>
  </w:endnote>
  <w:endnote w:type="continuationSeparator" w:id="0">
    <w:p w14:paraId="7FCAB6DD" w14:textId="77777777" w:rsidR="006C27B4" w:rsidRDefault="006C27B4" w:rsidP="00983BAA">
      <w:pPr>
        <w:spacing w:after="0" w:line="240" w:lineRule="auto"/>
      </w:pPr>
      <w:r>
        <w:continuationSeparator/>
      </w:r>
    </w:p>
  </w:endnote>
  <w:endnote w:type="continuationNotice" w:id="1">
    <w:p w14:paraId="1BAD5B3B" w14:textId="77777777" w:rsidR="006C27B4" w:rsidRDefault="006C27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 w:name="Lambresia">
    <w:altName w:val="Calibri"/>
    <w:panose1 w:val="00000000000000000000"/>
    <w:charset w:val="00"/>
    <w:family w:val="modern"/>
    <w:notTrueType/>
    <w:pitch w:val="variable"/>
    <w:sig w:usb0="00000007" w:usb1="1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02EF" w14:textId="77777777" w:rsidR="00B164E6" w:rsidRDefault="00B164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43C9" w14:textId="20FD6EEA" w:rsidR="00983BAA" w:rsidRDefault="00983BAA" w:rsidP="00983BAA">
    <w:pPr>
      <w:pStyle w:val="Footer"/>
      <w:jc w:val="right"/>
    </w:pPr>
    <w:r>
      <w:rPr>
        <w:noProof/>
      </w:rPr>
      <w:drawing>
        <wp:anchor distT="0" distB="0" distL="114300" distR="114300" simplePos="0" relativeHeight="251658240" behindDoc="0" locked="0" layoutInCell="1" allowOverlap="1" wp14:anchorId="3594D742" wp14:editId="00FE9194">
          <wp:simplePos x="0" y="0"/>
          <wp:positionH relativeFrom="column">
            <wp:posOffset>4514850</wp:posOffset>
          </wp:positionH>
          <wp:positionV relativeFrom="paragraph">
            <wp:posOffset>-537210</wp:posOffset>
          </wp:positionV>
          <wp:extent cx="1743075" cy="853377"/>
          <wp:effectExtent l="0" t="0" r="0" b="0"/>
          <wp:wrapTopAndBottom/>
          <wp:docPr id="1785851795" name="Picture 4" descr="A white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06567" name="Picture 4" descr="A white object with a black background&#10;&#10;Description automatically generated"/>
                  <pic:cNvPicPr/>
                </pic:nvPicPr>
                <pic:blipFill>
                  <a:blip r:embed="rId1">
                    <a:duotone>
                      <a:prstClr val="black"/>
                      <a:srgbClr val="CCFF66">
                        <a:tint val="45000"/>
                        <a:satMod val="400000"/>
                      </a:srgbClr>
                    </a:duotone>
                    <a:extLst>
                      <a:ext uri="{28A0092B-C50C-407E-A947-70E740481C1C}">
                        <a14:useLocalDpi xmlns:a14="http://schemas.microsoft.com/office/drawing/2010/main" val="0"/>
                      </a:ext>
                    </a:extLst>
                  </a:blip>
                  <a:stretch>
                    <a:fillRect/>
                  </a:stretch>
                </pic:blipFill>
                <pic:spPr>
                  <a:xfrm>
                    <a:off x="0" y="0"/>
                    <a:ext cx="1743075" cy="85337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0234A" w14:textId="77777777" w:rsidR="00B164E6" w:rsidRDefault="00B16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097D1" w14:textId="77777777" w:rsidR="006C27B4" w:rsidRDefault="006C27B4" w:rsidP="00983BAA">
      <w:pPr>
        <w:spacing w:after="0" w:line="240" w:lineRule="auto"/>
      </w:pPr>
      <w:r>
        <w:separator/>
      </w:r>
    </w:p>
  </w:footnote>
  <w:footnote w:type="continuationSeparator" w:id="0">
    <w:p w14:paraId="65D5863F" w14:textId="77777777" w:rsidR="006C27B4" w:rsidRDefault="006C27B4" w:rsidP="00983BAA">
      <w:pPr>
        <w:spacing w:after="0" w:line="240" w:lineRule="auto"/>
      </w:pPr>
      <w:r>
        <w:continuationSeparator/>
      </w:r>
    </w:p>
  </w:footnote>
  <w:footnote w:type="continuationNotice" w:id="1">
    <w:p w14:paraId="5475A1DF" w14:textId="77777777" w:rsidR="006C27B4" w:rsidRDefault="006C27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2B95" w14:textId="77777777" w:rsidR="00B164E6" w:rsidRDefault="00B164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113A1" w14:textId="77777777" w:rsidR="00B164E6" w:rsidRDefault="00B164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339A" w14:textId="77777777" w:rsidR="00B164E6" w:rsidRDefault="00B164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4405"/>
    <w:multiLevelType w:val="multilevel"/>
    <w:tmpl w:val="6CB8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E3B44"/>
    <w:multiLevelType w:val="multilevel"/>
    <w:tmpl w:val="BD34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01521"/>
    <w:multiLevelType w:val="multilevel"/>
    <w:tmpl w:val="8F44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77612"/>
    <w:multiLevelType w:val="hybridMultilevel"/>
    <w:tmpl w:val="108C22C4"/>
    <w:lvl w:ilvl="0" w:tplc="2074546C">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3D4828"/>
    <w:multiLevelType w:val="multilevel"/>
    <w:tmpl w:val="DCE8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D00C14"/>
    <w:multiLevelType w:val="hybridMultilevel"/>
    <w:tmpl w:val="228C9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386ABF"/>
    <w:multiLevelType w:val="multilevel"/>
    <w:tmpl w:val="DD20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727D36"/>
    <w:multiLevelType w:val="multilevel"/>
    <w:tmpl w:val="82D8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0B5645"/>
    <w:multiLevelType w:val="multilevel"/>
    <w:tmpl w:val="C122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FC330F"/>
    <w:multiLevelType w:val="hybridMultilevel"/>
    <w:tmpl w:val="FFA4D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4F6FD5"/>
    <w:multiLevelType w:val="hybridMultilevel"/>
    <w:tmpl w:val="CE809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037DD5"/>
    <w:multiLevelType w:val="multilevel"/>
    <w:tmpl w:val="76E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430B57"/>
    <w:multiLevelType w:val="hybridMultilevel"/>
    <w:tmpl w:val="89920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8F211B"/>
    <w:multiLevelType w:val="multilevel"/>
    <w:tmpl w:val="710A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D70005"/>
    <w:multiLevelType w:val="multilevel"/>
    <w:tmpl w:val="FF10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402DED"/>
    <w:multiLevelType w:val="hybridMultilevel"/>
    <w:tmpl w:val="17F6BC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F81F11"/>
    <w:multiLevelType w:val="hybridMultilevel"/>
    <w:tmpl w:val="FC4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323638">
    <w:abstractNumId w:val="16"/>
  </w:num>
  <w:num w:numId="2" w16cid:durableId="1124468564">
    <w:abstractNumId w:val="4"/>
  </w:num>
  <w:num w:numId="3" w16cid:durableId="617613539">
    <w:abstractNumId w:val="11"/>
  </w:num>
  <w:num w:numId="4" w16cid:durableId="1664313153">
    <w:abstractNumId w:val="1"/>
  </w:num>
  <w:num w:numId="5" w16cid:durableId="2082830898">
    <w:abstractNumId w:val="0"/>
  </w:num>
  <w:num w:numId="6" w16cid:durableId="774716044">
    <w:abstractNumId w:val="7"/>
  </w:num>
  <w:num w:numId="7" w16cid:durableId="1776826328">
    <w:abstractNumId w:val="13"/>
  </w:num>
  <w:num w:numId="8" w16cid:durableId="1812937270">
    <w:abstractNumId w:val="2"/>
  </w:num>
  <w:num w:numId="9" w16cid:durableId="1368720154">
    <w:abstractNumId w:val="14"/>
  </w:num>
  <w:num w:numId="10" w16cid:durableId="269556078">
    <w:abstractNumId w:val="6"/>
  </w:num>
  <w:num w:numId="11" w16cid:durableId="509834617">
    <w:abstractNumId w:val="8"/>
  </w:num>
  <w:num w:numId="12" w16cid:durableId="1080836520">
    <w:abstractNumId w:val="5"/>
  </w:num>
  <w:num w:numId="13" w16cid:durableId="842940193">
    <w:abstractNumId w:val="10"/>
  </w:num>
  <w:num w:numId="14" w16cid:durableId="1429739495">
    <w:abstractNumId w:val="9"/>
  </w:num>
  <w:num w:numId="15" w16cid:durableId="545947409">
    <w:abstractNumId w:val="12"/>
  </w:num>
  <w:num w:numId="16" w16cid:durableId="2023388513">
    <w:abstractNumId w:val="3"/>
  </w:num>
  <w:num w:numId="17" w16cid:durableId="3166936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o:colormru v:ext="edit" colors="#06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E93"/>
    <w:rsid w:val="000439CB"/>
    <w:rsid w:val="000961CD"/>
    <w:rsid w:val="000B5145"/>
    <w:rsid w:val="000C5AC4"/>
    <w:rsid w:val="000E5B2B"/>
    <w:rsid w:val="0011613C"/>
    <w:rsid w:val="00140C6D"/>
    <w:rsid w:val="001525E9"/>
    <w:rsid w:val="0015589D"/>
    <w:rsid w:val="001B5850"/>
    <w:rsid w:val="001E7570"/>
    <w:rsid w:val="00235E93"/>
    <w:rsid w:val="002A3FAF"/>
    <w:rsid w:val="002E5A25"/>
    <w:rsid w:val="003045F1"/>
    <w:rsid w:val="00323DB7"/>
    <w:rsid w:val="0033469C"/>
    <w:rsid w:val="00343504"/>
    <w:rsid w:val="00351319"/>
    <w:rsid w:val="00414469"/>
    <w:rsid w:val="00473CA2"/>
    <w:rsid w:val="004D4002"/>
    <w:rsid w:val="00501A66"/>
    <w:rsid w:val="005068B1"/>
    <w:rsid w:val="00521460"/>
    <w:rsid w:val="005D3AD3"/>
    <w:rsid w:val="005E77E1"/>
    <w:rsid w:val="006067A6"/>
    <w:rsid w:val="0062722D"/>
    <w:rsid w:val="00631E78"/>
    <w:rsid w:val="00632D8D"/>
    <w:rsid w:val="00640FB2"/>
    <w:rsid w:val="006C27B4"/>
    <w:rsid w:val="006D0CC1"/>
    <w:rsid w:val="006D2607"/>
    <w:rsid w:val="00754697"/>
    <w:rsid w:val="007636B7"/>
    <w:rsid w:val="00775962"/>
    <w:rsid w:val="007F2968"/>
    <w:rsid w:val="008710EB"/>
    <w:rsid w:val="00883003"/>
    <w:rsid w:val="008A6AE5"/>
    <w:rsid w:val="008C410F"/>
    <w:rsid w:val="008F40C7"/>
    <w:rsid w:val="0093481C"/>
    <w:rsid w:val="00951061"/>
    <w:rsid w:val="00960F74"/>
    <w:rsid w:val="00962357"/>
    <w:rsid w:val="00963D60"/>
    <w:rsid w:val="00983BAA"/>
    <w:rsid w:val="00A23E67"/>
    <w:rsid w:val="00A4307A"/>
    <w:rsid w:val="00A5131A"/>
    <w:rsid w:val="00A51355"/>
    <w:rsid w:val="00A61CBE"/>
    <w:rsid w:val="00A65F6C"/>
    <w:rsid w:val="00A70A4E"/>
    <w:rsid w:val="00A71345"/>
    <w:rsid w:val="00A97352"/>
    <w:rsid w:val="00AC39C9"/>
    <w:rsid w:val="00AE0729"/>
    <w:rsid w:val="00B164E6"/>
    <w:rsid w:val="00B224DC"/>
    <w:rsid w:val="00B32F53"/>
    <w:rsid w:val="00B57BF8"/>
    <w:rsid w:val="00B60FBC"/>
    <w:rsid w:val="00CA2420"/>
    <w:rsid w:val="00D227D8"/>
    <w:rsid w:val="00D930E6"/>
    <w:rsid w:val="00DE2964"/>
    <w:rsid w:val="00E054FC"/>
    <w:rsid w:val="00E60249"/>
    <w:rsid w:val="00EE1122"/>
    <w:rsid w:val="00EE64D9"/>
    <w:rsid w:val="00F016E3"/>
    <w:rsid w:val="00F26BCC"/>
    <w:rsid w:val="00F40385"/>
    <w:rsid w:val="00F42EC8"/>
    <w:rsid w:val="00F80C5C"/>
    <w:rsid w:val="00F8128E"/>
    <w:rsid w:val="00F83749"/>
    <w:rsid w:val="00FB6CE8"/>
    <w:rsid w:val="00FC3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66"/>
    </o:shapedefaults>
    <o:shapelayout v:ext="edit">
      <o:idmap v:ext="edit" data="2"/>
    </o:shapelayout>
  </w:shapeDefaults>
  <w:decimalSymbol w:val="."/>
  <w:listSeparator w:val=","/>
  <w14:docId w14:val="64403514"/>
  <w15:chartTrackingRefBased/>
  <w15:docId w15:val="{82A14E98-028F-4A7A-AA87-8CEF20A6B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5E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5E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5E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5E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5E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5E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5E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5E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5E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E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5E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5E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5E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5E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5E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5E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5E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5E93"/>
    <w:rPr>
      <w:rFonts w:eastAsiaTheme="majorEastAsia" w:cstheme="majorBidi"/>
      <w:color w:val="272727" w:themeColor="text1" w:themeTint="D8"/>
    </w:rPr>
  </w:style>
  <w:style w:type="paragraph" w:styleId="Title">
    <w:name w:val="Title"/>
    <w:basedOn w:val="Normal"/>
    <w:next w:val="Normal"/>
    <w:link w:val="TitleChar"/>
    <w:uiPriority w:val="10"/>
    <w:qFormat/>
    <w:rsid w:val="00235E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5E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5E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5E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5E93"/>
    <w:pPr>
      <w:spacing w:before="160"/>
      <w:jc w:val="center"/>
    </w:pPr>
    <w:rPr>
      <w:i/>
      <w:iCs/>
      <w:color w:val="404040" w:themeColor="text1" w:themeTint="BF"/>
    </w:rPr>
  </w:style>
  <w:style w:type="character" w:customStyle="1" w:styleId="QuoteChar">
    <w:name w:val="Quote Char"/>
    <w:basedOn w:val="DefaultParagraphFont"/>
    <w:link w:val="Quote"/>
    <w:uiPriority w:val="29"/>
    <w:rsid w:val="00235E93"/>
    <w:rPr>
      <w:i/>
      <w:iCs/>
      <w:color w:val="404040" w:themeColor="text1" w:themeTint="BF"/>
    </w:rPr>
  </w:style>
  <w:style w:type="paragraph" w:styleId="ListParagraph">
    <w:name w:val="List Paragraph"/>
    <w:basedOn w:val="Normal"/>
    <w:uiPriority w:val="34"/>
    <w:qFormat/>
    <w:rsid w:val="00235E93"/>
    <w:pPr>
      <w:ind w:left="720"/>
      <w:contextualSpacing/>
    </w:pPr>
  </w:style>
  <w:style w:type="character" w:styleId="IntenseEmphasis">
    <w:name w:val="Intense Emphasis"/>
    <w:basedOn w:val="DefaultParagraphFont"/>
    <w:uiPriority w:val="21"/>
    <w:qFormat/>
    <w:rsid w:val="00235E93"/>
    <w:rPr>
      <w:i/>
      <w:iCs/>
      <w:color w:val="0F4761" w:themeColor="accent1" w:themeShade="BF"/>
    </w:rPr>
  </w:style>
  <w:style w:type="paragraph" w:styleId="IntenseQuote">
    <w:name w:val="Intense Quote"/>
    <w:basedOn w:val="Normal"/>
    <w:next w:val="Normal"/>
    <w:link w:val="IntenseQuoteChar"/>
    <w:uiPriority w:val="30"/>
    <w:qFormat/>
    <w:rsid w:val="00235E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5E93"/>
    <w:rPr>
      <w:i/>
      <w:iCs/>
      <w:color w:val="0F4761" w:themeColor="accent1" w:themeShade="BF"/>
    </w:rPr>
  </w:style>
  <w:style w:type="character" w:styleId="IntenseReference">
    <w:name w:val="Intense Reference"/>
    <w:basedOn w:val="DefaultParagraphFont"/>
    <w:uiPriority w:val="32"/>
    <w:qFormat/>
    <w:rsid w:val="00235E93"/>
    <w:rPr>
      <w:b/>
      <w:bCs/>
      <w:smallCaps/>
      <w:color w:val="0F4761" w:themeColor="accent1" w:themeShade="BF"/>
      <w:spacing w:val="5"/>
    </w:rPr>
  </w:style>
  <w:style w:type="paragraph" w:styleId="Header">
    <w:name w:val="header"/>
    <w:basedOn w:val="Normal"/>
    <w:link w:val="HeaderChar"/>
    <w:uiPriority w:val="99"/>
    <w:unhideWhenUsed/>
    <w:rsid w:val="00983B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BAA"/>
  </w:style>
  <w:style w:type="paragraph" w:styleId="Footer">
    <w:name w:val="footer"/>
    <w:basedOn w:val="Normal"/>
    <w:link w:val="FooterChar"/>
    <w:uiPriority w:val="99"/>
    <w:unhideWhenUsed/>
    <w:rsid w:val="00983B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BAA"/>
  </w:style>
  <w:style w:type="table" w:styleId="TableGrid">
    <w:name w:val="Table Grid"/>
    <w:basedOn w:val="TableNormal"/>
    <w:uiPriority w:val="39"/>
    <w:rsid w:val="00506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16E3"/>
    <w:rPr>
      <w:color w:val="467886" w:themeColor="hyperlink"/>
      <w:u w:val="single"/>
    </w:rPr>
  </w:style>
  <w:style w:type="character" w:styleId="UnresolvedMention">
    <w:name w:val="Unresolved Mention"/>
    <w:basedOn w:val="DefaultParagraphFont"/>
    <w:uiPriority w:val="99"/>
    <w:semiHidden/>
    <w:unhideWhenUsed/>
    <w:rsid w:val="00F01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564281">
      <w:bodyDiv w:val="1"/>
      <w:marLeft w:val="0"/>
      <w:marRight w:val="0"/>
      <w:marTop w:val="0"/>
      <w:marBottom w:val="0"/>
      <w:divBdr>
        <w:top w:val="none" w:sz="0" w:space="0" w:color="auto"/>
        <w:left w:val="none" w:sz="0" w:space="0" w:color="auto"/>
        <w:bottom w:val="none" w:sz="0" w:space="0" w:color="auto"/>
        <w:right w:val="none" w:sz="0" w:space="0" w:color="auto"/>
      </w:divBdr>
    </w:div>
    <w:div w:id="891036597">
      <w:bodyDiv w:val="1"/>
      <w:marLeft w:val="0"/>
      <w:marRight w:val="0"/>
      <w:marTop w:val="0"/>
      <w:marBottom w:val="0"/>
      <w:divBdr>
        <w:top w:val="none" w:sz="0" w:space="0" w:color="auto"/>
        <w:left w:val="none" w:sz="0" w:space="0" w:color="auto"/>
        <w:bottom w:val="none" w:sz="0" w:space="0" w:color="auto"/>
        <w:right w:val="none" w:sz="0" w:space="0" w:color="auto"/>
      </w:divBdr>
    </w:div>
    <w:div w:id="892036934">
      <w:bodyDiv w:val="1"/>
      <w:marLeft w:val="0"/>
      <w:marRight w:val="0"/>
      <w:marTop w:val="0"/>
      <w:marBottom w:val="0"/>
      <w:divBdr>
        <w:top w:val="none" w:sz="0" w:space="0" w:color="auto"/>
        <w:left w:val="none" w:sz="0" w:space="0" w:color="auto"/>
        <w:bottom w:val="none" w:sz="0" w:space="0" w:color="auto"/>
        <w:right w:val="none" w:sz="0" w:space="0" w:color="auto"/>
      </w:divBdr>
    </w:div>
    <w:div w:id="198531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mailto:welcome@changingpathway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diagrams/_rels/data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0F40AF-37BB-4B4A-B9F6-5EAF980844E4}" type="doc">
      <dgm:prSet loTypeId="urn:microsoft.com/office/officeart/2009/layout/CirclePictureHierarchy" loCatId="hierarchy" qsTypeId="urn:microsoft.com/office/officeart/2005/8/quickstyle/simple5" qsCatId="simple" csTypeId="urn:microsoft.com/office/officeart/2005/8/colors/accent6_3" csCatId="accent6" phldr="1"/>
      <dgm:spPr/>
      <dgm:t>
        <a:bodyPr/>
        <a:lstStyle/>
        <a:p>
          <a:endParaRPr lang="en-GB"/>
        </a:p>
      </dgm:t>
    </dgm:pt>
    <dgm:pt modelId="{C1BA2A0B-42C4-46DF-AFDE-713F70D2D825}">
      <dgm:prSet phldrT="[Text]" custT="1"/>
      <dgm:spPr/>
      <dgm:t>
        <a:bodyPr/>
        <a:lstStyle/>
        <a:p>
          <a:r>
            <a:rPr lang="en-GB" sz="1200" b="1"/>
            <a:t>Chief Executive Officer</a:t>
          </a:r>
        </a:p>
      </dgm:t>
    </dgm:pt>
    <dgm:pt modelId="{7252329B-87F5-4401-9CE4-9A6225AB7D49}" type="parTrans" cxnId="{5DC43F12-939F-4AC4-93EC-6F46633DE180}">
      <dgm:prSet/>
      <dgm:spPr/>
      <dgm:t>
        <a:bodyPr/>
        <a:lstStyle/>
        <a:p>
          <a:endParaRPr lang="en-GB"/>
        </a:p>
      </dgm:t>
    </dgm:pt>
    <dgm:pt modelId="{0C7CFCD6-B3B6-4DEF-90E1-D2F65250818A}" type="sibTrans" cxnId="{5DC43F12-939F-4AC4-93EC-6F46633DE180}">
      <dgm:prSet/>
      <dgm:spPr/>
      <dgm:t>
        <a:bodyPr/>
        <a:lstStyle/>
        <a:p>
          <a:endParaRPr lang="en-GB"/>
        </a:p>
      </dgm:t>
    </dgm:pt>
    <dgm:pt modelId="{960CAD0C-203F-4AFC-991E-A1294EED771C}">
      <dgm:prSet phldrT="[Text]" custT="1"/>
      <dgm:spPr/>
      <dgm:t>
        <a:bodyPr/>
        <a:lstStyle/>
        <a:p>
          <a:r>
            <a:rPr lang="en-GB" sz="800"/>
            <a:t>Thurrock Refuge Manager</a:t>
          </a:r>
        </a:p>
      </dgm:t>
    </dgm:pt>
    <dgm:pt modelId="{B3F8B048-7AFF-4E72-8C02-98CCBB802281}" type="parTrans" cxnId="{66EE60CC-713A-48BD-8629-9EEAFFEA0A2B}">
      <dgm:prSet/>
      <dgm:spPr/>
      <dgm:t>
        <a:bodyPr/>
        <a:lstStyle/>
        <a:p>
          <a:endParaRPr lang="en-GB"/>
        </a:p>
      </dgm:t>
    </dgm:pt>
    <dgm:pt modelId="{F0000736-4BC9-488C-9B6A-8ED9D70ED06C}" type="sibTrans" cxnId="{66EE60CC-713A-48BD-8629-9EEAFFEA0A2B}">
      <dgm:prSet/>
      <dgm:spPr/>
      <dgm:t>
        <a:bodyPr/>
        <a:lstStyle/>
        <a:p>
          <a:endParaRPr lang="en-GB"/>
        </a:p>
      </dgm:t>
    </dgm:pt>
    <dgm:pt modelId="{A918DEE1-D7F3-4B4D-B559-2EB0B6BC9E2C}">
      <dgm:prSet phldrT="[Text]" custT="1"/>
      <dgm:spPr/>
      <dgm:t>
        <a:bodyPr/>
        <a:lstStyle/>
        <a:p>
          <a:r>
            <a:rPr lang="en-GB" sz="800"/>
            <a:t>Basildon Refuge Manager</a:t>
          </a:r>
        </a:p>
      </dgm:t>
    </dgm:pt>
    <dgm:pt modelId="{C811144A-5DB9-4809-8BDD-7F5BDE43ACAC}" type="parTrans" cxnId="{1998CCB2-7D9A-4C6C-B99A-E573D15222CB}">
      <dgm:prSet/>
      <dgm:spPr/>
      <dgm:t>
        <a:bodyPr/>
        <a:lstStyle/>
        <a:p>
          <a:endParaRPr lang="en-GB"/>
        </a:p>
      </dgm:t>
    </dgm:pt>
    <dgm:pt modelId="{8A00B44B-4C4F-4813-B42D-7B7A47482F48}" type="sibTrans" cxnId="{1998CCB2-7D9A-4C6C-B99A-E573D15222CB}">
      <dgm:prSet/>
      <dgm:spPr/>
      <dgm:t>
        <a:bodyPr/>
        <a:lstStyle/>
        <a:p>
          <a:endParaRPr lang="en-GB"/>
        </a:p>
      </dgm:t>
    </dgm:pt>
    <dgm:pt modelId="{E258F7E9-630A-48F9-B81F-E556879F07AF}">
      <dgm:prSet phldrT="[Text]" custT="1"/>
      <dgm:spPr/>
      <dgm:t>
        <a:bodyPr/>
        <a:lstStyle/>
        <a:p>
          <a:r>
            <a:rPr lang="en-GB" sz="800"/>
            <a:t>Outreach South Manager</a:t>
          </a:r>
        </a:p>
      </dgm:t>
    </dgm:pt>
    <dgm:pt modelId="{D95659D8-0A42-4BE7-AE7C-436C7DD003F6}" type="parTrans" cxnId="{D29F1B4C-DAED-4C15-B0D9-928035FC1CDC}">
      <dgm:prSet/>
      <dgm:spPr/>
      <dgm:t>
        <a:bodyPr/>
        <a:lstStyle/>
        <a:p>
          <a:endParaRPr lang="en-GB"/>
        </a:p>
      </dgm:t>
    </dgm:pt>
    <dgm:pt modelId="{18229B49-E6D1-4977-A1C1-BF94A9CE68B6}" type="sibTrans" cxnId="{D29F1B4C-DAED-4C15-B0D9-928035FC1CDC}">
      <dgm:prSet/>
      <dgm:spPr/>
      <dgm:t>
        <a:bodyPr/>
        <a:lstStyle/>
        <a:p>
          <a:endParaRPr lang="en-GB"/>
        </a:p>
      </dgm:t>
    </dgm:pt>
    <dgm:pt modelId="{20B7E513-C646-4C37-9214-D185FBD2A424}">
      <dgm:prSet phldrT="[Text]" custT="1"/>
      <dgm:spPr/>
      <dgm:t>
        <a:bodyPr/>
        <a:lstStyle/>
        <a:p>
          <a:r>
            <a:rPr lang="en-GB" sz="800"/>
            <a:t>Outreach West Manager</a:t>
          </a:r>
        </a:p>
      </dgm:t>
    </dgm:pt>
    <dgm:pt modelId="{227F56AD-4B45-4E23-8E77-3A56942555AF}" type="parTrans" cxnId="{410FD07D-0BAB-4EDC-B75D-46652BEDC1DC}">
      <dgm:prSet/>
      <dgm:spPr/>
      <dgm:t>
        <a:bodyPr/>
        <a:lstStyle/>
        <a:p>
          <a:endParaRPr lang="en-GB"/>
        </a:p>
      </dgm:t>
    </dgm:pt>
    <dgm:pt modelId="{1D501FF6-E10D-4B61-A42E-0C38ED8373C7}" type="sibTrans" cxnId="{410FD07D-0BAB-4EDC-B75D-46652BEDC1DC}">
      <dgm:prSet/>
      <dgm:spPr/>
      <dgm:t>
        <a:bodyPr/>
        <a:lstStyle/>
        <a:p>
          <a:endParaRPr lang="en-GB"/>
        </a:p>
      </dgm:t>
    </dgm:pt>
    <dgm:pt modelId="{0F868707-FEF5-4803-A891-327A3B96DF37}">
      <dgm:prSet phldrT="[Text]" custT="1"/>
      <dgm:spPr/>
      <dgm:t>
        <a:bodyPr/>
        <a:lstStyle/>
        <a:p>
          <a:r>
            <a:rPr lang="en-GB" sz="800"/>
            <a:t>Finance Manager</a:t>
          </a:r>
        </a:p>
      </dgm:t>
    </dgm:pt>
    <dgm:pt modelId="{3D858031-A96B-4122-A768-071AEB43BE17}" type="parTrans" cxnId="{AD1B7A1E-4BF1-4460-BC7D-CCEA94355DA1}">
      <dgm:prSet/>
      <dgm:spPr/>
      <dgm:t>
        <a:bodyPr/>
        <a:lstStyle/>
        <a:p>
          <a:endParaRPr lang="en-GB"/>
        </a:p>
      </dgm:t>
    </dgm:pt>
    <dgm:pt modelId="{ADC64252-7194-4AA5-8F2B-59D44BF4E31D}" type="sibTrans" cxnId="{AD1B7A1E-4BF1-4460-BC7D-CCEA94355DA1}">
      <dgm:prSet/>
      <dgm:spPr/>
      <dgm:t>
        <a:bodyPr/>
        <a:lstStyle/>
        <a:p>
          <a:endParaRPr lang="en-GB"/>
        </a:p>
      </dgm:t>
    </dgm:pt>
    <dgm:pt modelId="{B00C1E17-A32D-488A-A248-AEEEB58DD88C}">
      <dgm:prSet phldrT="[Text]" custT="1"/>
      <dgm:spPr/>
      <dgm:t>
        <a:bodyPr/>
        <a:lstStyle/>
        <a:p>
          <a:r>
            <a:rPr lang="en-GB" sz="800"/>
            <a:t>Senior DAP/CYP DAP</a:t>
          </a:r>
        </a:p>
      </dgm:t>
    </dgm:pt>
    <dgm:pt modelId="{8E5B9C58-69D3-41A7-8237-07B2BCE3309B}" type="parTrans" cxnId="{B9100006-4110-422B-A2CE-AD5DC5E9A616}">
      <dgm:prSet/>
      <dgm:spPr/>
      <dgm:t>
        <a:bodyPr/>
        <a:lstStyle/>
        <a:p>
          <a:endParaRPr lang="en-GB"/>
        </a:p>
      </dgm:t>
    </dgm:pt>
    <dgm:pt modelId="{2DEA6DD5-C1C3-4379-81AD-1C30EDA2FDFA}" type="sibTrans" cxnId="{B9100006-4110-422B-A2CE-AD5DC5E9A616}">
      <dgm:prSet/>
      <dgm:spPr/>
      <dgm:t>
        <a:bodyPr/>
        <a:lstStyle/>
        <a:p>
          <a:endParaRPr lang="en-GB"/>
        </a:p>
      </dgm:t>
    </dgm:pt>
    <dgm:pt modelId="{B5EE0F2D-C81F-454C-A293-464FD356D50F}">
      <dgm:prSet phldrT="[Text]" custT="1"/>
      <dgm:spPr/>
      <dgm:t>
        <a:bodyPr/>
        <a:lstStyle/>
        <a:p>
          <a:r>
            <a:rPr lang="en-GB" sz="800"/>
            <a:t>Refuge DAP</a:t>
          </a:r>
        </a:p>
      </dgm:t>
    </dgm:pt>
    <dgm:pt modelId="{48E4870D-8BF7-4FE7-B1E5-AB350F3B1ADB}" type="parTrans" cxnId="{6A1DFF60-3624-4E65-A1F2-322F5E29C3DA}">
      <dgm:prSet/>
      <dgm:spPr/>
      <dgm:t>
        <a:bodyPr/>
        <a:lstStyle/>
        <a:p>
          <a:endParaRPr lang="en-GB"/>
        </a:p>
      </dgm:t>
    </dgm:pt>
    <dgm:pt modelId="{751261DD-FD3A-4A2E-8F8E-F3DC1CCE4CBF}" type="sibTrans" cxnId="{6A1DFF60-3624-4E65-A1F2-322F5E29C3DA}">
      <dgm:prSet/>
      <dgm:spPr/>
      <dgm:t>
        <a:bodyPr/>
        <a:lstStyle/>
        <a:p>
          <a:endParaRPr lang="en-GB"/>
        </a:p>
      </dgm:t>
    </dgm:pt>
    <dgm:pt modelId="{FFA50CEB-2243-405A-9D87-BB6794A0E368}">
      <dgm:prSet phldrT="[Text]" custT="1"/>
      <dgm:spPr/>
      <dgm:t>
        <a:bodyPr/>
        <a:lstStyle/>
        <a:p>
          <a:r>
            <a:rPr lang="en-GB" sz="800"/>
            <a:t>Brighter Futures Worker</a:t>
          </a:r>
        </a:p>
      </dgm:t>
    </dgm:pt>
    <dgm:pt modelId="{B05EDFFA-F2A5-4469-9572-A6D1ECCE4853}" type="parTrans" cxnId="{467E221D-B18F-43C8-8842-35757703B14D}">
      <dgm:prSet/>
      <dgm:spPr/>
      <dgm:t>
        <a:bodyPr/>
        <a:lstStyle/>
        <a:p>
          <a:endParaRPr lang="en-GB"/>
        </a:p>
      </dgm:t>
    </dgm:pt>
    <dgm:pt modelId="{9FAFE30E-74DE-4C94-86CE-81364E176F18}" type="sibTrans" cxnId="{467E221D-B18F-43C8-8842-35757703B14D}">
      <dgm:prSet/>
      <dgm:spPr/>
      <dgm:t>
        <a:bodyPr/>
        <a:lstStyle/>
        <a:p>
          <a:endParaRPr lang="en-GB"/>
        </a:p>
      </dgm:t>
    </dgm:pt>
    <dgm:pt modelId="{1FC987D9-9F25-45C5-BEDB-AC82544C45B0}">
      <dgm:prSet phldrT="[Text]" custT="1"/>
      <dgm:spPr/>
      <dgm:t>
        <a:bodyPr/>
        <a:lstStyle/>
        <a:p>
          <a:r>
            <a:rPr lang="en-GB" sz="800"/>
            <a:t>Cleaner</a:t>
          </a:r>
          <a:endParaRPr lang="en-GB" sz="600"/>
        </a:p>
      </dgm:t>
    </dgm:pt>
    <dgm:pt modelId="{85EF3054-38A6-47C1-A1AF-B6545AA039F1}" type="parTrans" cxnId="{F5B90D4C-2025-43A2-97EB-F7B452AFBE48}">
      <dgm:prSet/>
      <dgm:spPr/>
      <dgm:t>
        <a:bodyPr/>
        <a:lstStyle/>
        <a:p>
          <a:endParaRPr lang="en-GB"/>
        </a:p>
      </dgm:t>
    </dgm:pt>
    <dgm:pt modelId="{39E701BA-539D-4593-B58C-ECC19DA497E0}" type="sibTrans" cxnId="{F5B90D4C-2025-43A2-97EB-F7B452AFBE48}">
      <dgm:prSet/>
      <dgm:spPr/>
      <dgm:t>
        <a:bodyPr/>
        <a:lstStyle/>
        <a:p>
          <a:endParaRPr lang="en-GB"/>
        </a:p>
      </dgm:t>
    </dgm:pt>
    <dgm:pt modelId="{F6DF8492-2EBF-4351-8C76-38DDBBAFA254}">
      <dgm:prSet phldrT="[Text]" custT="1"/>
      <dgm:spPr/>
      <dgm:t>
        <a:bodyPr/>
        <a:lstStyle/>
        <a:p>
          <a:r>
            <a:rPr lang="en-GB" sz="800"/>
            <a:t>Senior DAP</a:t>
          </a:r>
        </a:p>
      </dgm:t>
    </dgm:pt>
    <dgm:pt modelId="{7C6B9B78-8155-4854-A178-CC5908C8342C}" type="parTrans" cxnId="{1FC821D0-3B8B-44D3-8A8A-5DD6CA70C6E9}">
      <dgm:prSet/>
      <dgm:spPr/>
      <dgm:t>
        <a:bodyPr/>
        <a:lstStyle/>
        <a:p>
          <a:endParaRPr lang="en-GB"/>
        </a:p>
      </dgm:t>
    </dgm:pt>
    <dgm:pt modelId="{EF5DBF42-AA3A-47F9-8A30-DF9005F4899A}" type="sibTrans" cxnId="{1FC821D0-3B8B-44D3-8A8A-5DD6CA70C6E9}">
      <dgm:prSet/>
      <dgm:spPr/>
      <dgm:t>
        <a:bodyPr/>
        <a:lstStyle/>
        <a:p>
          <a:endParaRPr lang="en-GB"/>
        </a:p>
      </dgm:t>
    </dgm:pt>
    <dgm:pt modelId="{59206EF6-D898-48B2-8561-351856880B56}">
      <dgm:prSet phldrT="[Text]" custT="1"/>
      <dgm:spPr/>
      <dgm:t>
        <a:bodyPr/>
        <a:lstStyle/>
        <a:p>
          <a:r>
            <a:rPr lang="en-GB" sz="800"/>
            <a:t>Refuge DAP</a:t>
          </a:r>
        </a:p>
      </dgm:t>
    </dgm:pt>
    <dgm:pt modelId="{DCBBA646-0768-4FAA-8DD7-64F1A2268C89}" type="parTrans" cxnId="{DC222983-A39E-49FB-9F79-44170F76E8B9}">
      <dgm:prSet/>
      <dgm:spPr/>
      <dgm:t>
        <a:bodyPr/>
        <a:lstStyle/>
        <a:p>
          <a:endParaRPr lang="en-GB"/>
        </a:p>
      </dgm:t>
    </dgm:pt>
    <dgm:pt modelId="{40E66BBE-6CC3-4DE3-923C-CF631B37052F}" type="sibTrans" cxnId="{DC222983-A39E-49FB-9F79-44170F76E8B9}">
      <dgm:prSet/>
      <dgm:spPr/>
      <dgm:t>
        <a:bodyPr/>
        <a:lstStyle/>
        <a:p>
          <a:endParaRPr lang="en-GB"/>
        </a:p>
      </dgm:t>
    </dgm:pt>
    <dgm:pt modelId="{77F75396-8C9F-488C-B392-ECE3797943D2}">
      <dgm:prSet phldrT="[Text]" custT="1"/>
      <dgm:spPr/>
      <dgm:t>
        <a:bodyPr/>
        <a:lstStyle/>
        <a:p>
          <a:r>
            <a:rPr lang="en-GB" sz="800"/>
            <a:t>Senior IDVA</a:t>
          </a:r>
        </a:p>
      </dgm:t>
    </dgm:pt>
    <dgm:pt modelId="{6C6649BA-E82D-4A7D-80ED-D5670384B1FC}" type="parTrans" cxnId="{EAC03E83-D746-49D4-A4C3-D689C5E6A124}">
      <dgm:prSet/>
      <dgm:spPr/>
      <dgm:t>
        <a:bodyPr/>
        <a:lstStyle/>
        <a:p>
          <a:endParaRPr lang="en-GB"/>
        </a:p>
      </dgm:t>
    </dgm:pt>
    <dgm:pt modelId="{435E45C7-6671-4C1E-BBB7-51813C915DEF}" type="sibTrans" cxnId="{EAC03E83-D746-49D4-A4C3-D689C5E6A124}">
      <dgm:prSet/>
      <dgm:spPr/>
      <dgm:t>
        <a:bodyPr/>
        <a:lstStyle/>
        <a:p>
          <a:endParaRPr lang="en-GB"/>
        </a:p>
      </dgm:t>
    </dgm:pt>
    <dgm:pt modelId="{901A42A4-A204-4D31-890B-E7FBAB2FCDBD}">
      <dgm:prSet phldrT="[Text]" custT="1"/>
      <dgm:spPr/>
      <dgm:t>
        <a:bodyPr/>
        <a:lstStyle/>
        <a:p>
          <a:r>
            <a:rPr lang="en-GB" sz="800"/>
            <a:t>IDVA</a:t>
          </a:r>
        </a:p>
      </dgm:t>
    </dgm:pt>
    <dgm:pt modelId="{7D96298E-7366-4E23-890B-622D6F94BA29}" type="parTrans" cxnId="{F16D5C41-DD32-4144-9736-61FBE7D9822B}">
      <dgm:prSet/>
      <dgm:spPr/>
      <dgm:t>
        <a:bodyPr/>
        <a:lstStyle/>
        <a:p>
          <a:endParaRPr lang="en-GB"/>
        </a:p>
      </dgm:t>
    </dgm:pt>
    <dgm:pt modelId="{C120EF2C-7CDC-48B7-8F03-60200E08C382}" type="sibTrans" cxnId="{F16D5C41-DD32-4144-9736-61FBE7D9822B}">
      <dgm:prSet/>
      <dgm:spPr/>
      <dgm:t>
        <a:bodyPr/>
        <a:lstStyle/>
        <a:p>
          <a:endParaRPr lang="en-GB"/>
        </a:p>
      </dgm:t>
    </dgm:pt>
    <dgm:pt modelId="{C07BBB60-56FD-4547-9CFF-84D7CBF84D9C}">
      <dgm:prSet phldrT="[Text]" custT="1"/>
      <dgm:spPr/>
      <dgm:t>
        <a:bodyPr/>
        <a:lstStyle/>
        <a:p>
          <a:r>
            <a:rPr lang="en-GB" sz="800"/>
            <a:t>ISAC</a:t>
          </a:r>
        </a:p>
      </dgm:t>
    </dgm:pt>
    <dgm:pt modelId="{E47668C7-5AC8-4ADF-ADE2-0BE6A3C93F94}" type="parTrans" cxnId="{8985A76D-D25A-42A2-86D8-9AEDB29D1F78}">
      <dgm:prSet/>
      <dgm:spPr/>
      <dgm:t>
        <a:bodyPr/>
        <a:lstStyle/>
        <a:p>
          <a:endParaRPr lang="en-GB"/>
        </a:p>
      </dgm:t>
    </dgm:pt>
    <dgm:pt modelId="{106764AE-000E-4A3A-A1CF-791DD9EBE7A8}" type="sibTrans" cxnId="{8985A76D-D25A-42A2-86D8-9AEDB29D1F78}">
      <dgm:prSet/>
      <dgm:spPr/>
      <dgm:t>
        <a:bodyPr/>
        <a:lstStyle/>
        <a:p>
          <a:endParaRPr lang="en-GB"/>
        </a:p>
      </dgm:t>
    </dgm:pt>
    <dgm:pt modelId="{A1B4ED72-3908-4B75-9C4B-99272C705D7E}">
      <dgm:prSet phldrT="[Text]" custT="1"/>
      <dgm:spPr/>
      <dgm:t>
        <a:bodyPr/>
        <a:lstStyle/>
        <a:p>
          <a:r>
            <a:rPr lang="en-GB" sz="800"/>
            <a:t>DAP</a:t>
          </a:r>
        </a:p>
      </dgm:t>
    </dgm:pt>
    <dgm:pt modelId="{EA533747-C643-4222-8C2F-537461042EC6}" type="parTrans" cxnId="{06A722CC-2BA8-4AB8-ADD2-25DA13A09EBB}">
      <dgm:prSet/>
      <dgm:spPr/>
      <dgm:t>
        <a:bodyPr/>
        <a:lstStyle/>
        <a:p>
          <a:endParaRPr lang="en-GB"/>
        </a:p>
      </dgm:t>
    </dgm:pt>
    <dgm:pt modelId="{C8DF462D-4729-4C41-AB66-B68C44B6B0D5}" type="sibTrans" cxnId="{06A722CC-2BA8-4AB8-ADD2-25DA13A09EBB}">
      <dgm:prSet/>
      <dgm:spPr/>
      <dgm:t>
        <a:bodyPr/>
        <a:lstStyle/>
        <a:p>
          <a:endParaRPr lang="en-GB"/>
        </a:p>
      </dgm:t>
    </dgm:pt>
    <dgm:pt modelId="{B8F3A8DB-7EC9-46C0-BA4D-C7EF119B728B}">
      <dgm:prSet phldrT="[Text]" custT="1"/>
      <dgm:spPr/>
      <dgm:t>
        <a:bodyPr/>
        <a:lstStyle/>
        <a:p>
          <a:r>
            <a:rPr lang="en-GB" sz="800"/>
            <a:t>Cultural Specialist Team</a:t>
          </a:r>
        </a:p>
      </dgm:t>
    </dgm:pt>
    <dgm:pt modelId="{CA881AB3-441D-4A5E-B64C-114185A3EF0E}" type="parTrans" cxnId="{9239CAC9-36DB-4F24-A38A-C9E8CAA49423}">
      <dgm:prSet/>
      <dgm:spPr/>
      <dgm:t>
        <a:bodyPr/>
        <a:lstStyle/>
        <a:p>
          <a:endParaRPr lang="en-GB"/>
        </a:p>
      </dgm:t>
    </dgm:pt>
    <dgm:pt modelId="{4E996BCC-B70E-4039-B105-58DF76F2F5A1}" type="sibTrans" cxnId="{9239CAC9-36DB-4F24-A38A-C9E8CAA49423}">
      <dgm:prSet/>
      <dgm:spPr/>
      <dgm:t>
        <a:bodyPr/>
        <a:lstStyle/>
        <a:p>
          <a:endParaRPr lang="en-GB"/>
        </a:p>
      </dgm:t>
    </dgm:pt>
    <dgm:pt modelId="{294A2231-26FF-4A69-8F27-79AF2727B143}">
      <dgm:prSet phldrT="[Text]" custT="1"/>
      <dgm:spPr/>
      <dgm:t>
        <a:bodyPr/>
        <a:lstStyle/>
        <a:p>
          <a:r>
            <a:rPr lang="en-GB" sz="800"/>
            <a:t>IDVA</a:t>
          </a:r>
        </a:p>
      </dgm:t>
    </dgm:pt>
    <dgm:pt modelId="{D9FFF431-65EA-46AB-BBAC-72392976F57F}" type="parTrans" cxnId="{A994AC97-27B9-4145-ACC5-7B7652673452}">
      <dgm:prSet/>
      <dgm:spPr/>
      <dgm:t>
        <a:bodyPr/>
        <a:lstStyle/>
        <a:p>
          <a:endParaRPr lang="en-GB"/>
        </a:p>
      </dgm:t>
    </dgm:pt>
    <dgm:pt modelId="{5BBCA8D0-BD7E-4C4C-8407-DF6941EAABC8}" type="sibTrans" cxnId="{A994AC97-27B9-4145-ACC5-7B7652673452}">
      <dgm:prSet/>
      <dgm:spPr/>
      <dgm:t>
        <a:bodyPr/>
        <a:lstStyle/>
        <a:p>
          <a:endParaRPr lang="en-GB"/>
        </a:p>
      </dgm:t>
    </dgm:pt>
    <dgm:pt modelId="{EA20BB5F-435A-4A95-A18D-238C9BB8E93B}">
      <dgm:prSet phldrT="[Text]" custT="1"/>
      <dgm:spPr/>
      <dgm:t>
        <a:bodyPr/>
        <a:lstStyle/>
        <a:p>
          <a:r>
            <a:rPr lang="en-GB" sz="800"/>
            <a:t>DAP</a:t>
          </a:r>
        </a:p>
      </dgm:t>
    </dgm:pt>
    <dgm:pt modelId="{11987739-48D7-4C66-9736-2AD9A174FC07}" type="parTrans" cxnId="{0EA40183-0151-496A-A4DB-B7C12F313527}">
      <dgm:prSet/>
      <dgm:spPr/>
      <dgm:t>
        <a:bodyPr/>
        <a:lstStyle/>
        <a:p>
          <a:endParaRPr lang="en-GB"/>
        </a:p>
      </dgm:t>
    </dgm:pt>
    <dgm:pt modelId="{69E0C99B-0F06-4B16-8BB6-E0DDBF149EA0}" type="sibTrans" cxnId="{0EA40183-0151-496A-A4DB-B7C12F313527}">
      <dgm:prSet/>
      <dgm:spPr/>
      <dgm:t>
        <a:bodyPr/>
        <a:lstStyle/>
        <a:p>
          <a:endParaRPr lang="en-GB"/>
        </a:p>
      </dgm:t>
    </dgm:pt>
    <dgm:pt modelId="{058811BF-3DD0-4971-921A-A51A5984F1DD}">
      <dgm:prSet phldrT="[Text]" custT="1"/>
      <dgm:spPr/>
      <dgm:t>
        <a:bodyPr/>
        <a:lstStyle/>
        <a:p>
          <a:r>
            <a:rPr lang="en-GB" sz="800"/>
            <a:t>Senior IDVA</a:t>
          </a:r>
        </a:p>
      </dgm:t>
    </dgm:pt>
    <dgm:pt modelId="{2A45B028-4690-4737-8B33-6D76A8CD71D8}" type="parTrans" cxnId="{FB2D09F2-7951-4865-AEF4-32D32657DEBB}">
      <dgm:prSet/>
      <dgm:spPr/>
      <dgm:t>
        <a:bodyPr/>
        <a:lstStyle/>
        <a:p>
          <a:endParaRPr lang="en-GB"/>
        </a:p>
      </dgm:t>
    </dgm:pt>
    <dgm:pt modelId="{343F775F-A00F-43D1-AE7F-747D930C86DF}" type="sibTrans" cxnId="{FB2D09F2-7951-4865-AEF4-32D32657DEBB}">
      <dgm:prSet/>
      <dgm:spPr/>
      <dgm:t>
        <a:bodyPr/>
        <a:lstStyle/>
        <a:p>
          <a:endParaRPr lang="en-GB"/>
        </a:p>
      </dgm:t>
    </dgm:pt>
    <dgm:pt modelId="{0EF51CC3-EC0A-4B2A-B153-6F87430E63E8}">
      <dgm:prSet phldrT="[Text]" custT="1"/>
      <dgm:spPr/>
      <dgm:t>
        <a:bodyPr/>
        <a:lstStyle/>
        <a:p>
          <a:r>
            <a:rPr lang="en-GB" sz="800"/>
            <a:t>Senior IDVA</a:t>
          </a:r>
        </a:p>
      </dgm:t>
    </dgm:pt>
    <dgm:pt modelId="{19D369A6-9995-4C84-A697-6AC66E344E18}" type="parTrans" cxnId="{92587965-8A57-474C-8D6A-504AD418C292}">
      <dgm:prSet/>
      <dgm:spPr/>
      <dgm:t>
        <a:bodyPr/>
        <a:lstStyle/>
        <a:p>
          <a:endParaRPr lang="en-GB"/>
        </a:p>
      </dgm:t>
    </dgm:pt>
    <dgm:pt modelId="{92981F81-ECE4-4958-9A3F-BD340A02F346}" type="sibTrans" cxnId="{92587965-8A57-474C-8D6A-504AD418C292}">
      <dgm:prSet/>
      <dgm:spPr/>
      <dgm:t>
        <a:bodyPr/>
        <a:lstStyle/>
        <a:p>
          <a:endParaRPr lang="en-GB"/>
        </a:p>
      </dgm:t>
    </dgm:pt>
    <dgm:pt modelId="{093091E1-1C60-41DB-91CB-78244AEB2D73}">
      <dgm:prSet phldrT="[Text]" custT="1"/>
      <dgm:spPr/>
      <dgm:t>
        <a:bodyPr/>
        <a:lstStyle/>
        <a:p>
          <a:r>
            <a:rPr lang="en-GB" sz="800"/>
            <a:t>IDVA</a:t>
          </a:r>
        </a:p>
      </dgm:t>
    </dgm:pt>
    <dgm:pt modelId="{9935427C-4F83-4658-83D2-2A1838C0C7AA}" type="parTrans" cxnId="{1F8449B2-EDCA-41E9-A7DE-7CE449C4AF14}">
      <dgm:prSet/>
      <dgm:spPr/>
      <dgm:t>
        <a:bodyPr/>
        <a:lstStyle/>
        <a:p>
          <a:endParaRPr lang="en-GB"/>
        </a:p>
      </dgm:t>
    </dgm:pt>
    <dgm:pt modelId="{D5A9E26D-9880-4B7D-9B54-C52C90DCC0E8}" type="sibTrans" cxnId="{1F8449B2-EDCA-41E9-A7DE-7CE449C4AF14}">
      <dgm:prSet/>
      <dgm:spPr/>
      <dgm:t>
        <a:bodyPr/>
        <a:lstStyle/>
        <a:p>
          <a:endParaRPr lang="en-GB"/>
        </a:p>
      </dgm:t>
    </dgm:pt>
    <dgm:pt modelId="{8D57BA70-859B-4EF0-A31E-A6A48742745B}">
      <dgm:prSet phldrT="[Text]" custT="1"/>
      <dgm:spPr/>
      <dgm:t>
        <a:bodyPr/>
        <a:lstStyle/>
        <a:p>
          <a:r>
            <a:rPr lang="en-GB" sz="800"/>
            <a:t>DAP</a:t>
          </a:r>
        </a:p>
      </dgm:t>
    </dgm:pt>
    <dgm:pt modelId="{8E8D85DA-93AF-4580-98BF-A57458327EF1}" type="parTrans" cxnId="{E004E4CC-F58E-4854-B53C-DDF7D616A778}">
      <dgm:prSet/>
      <dgm:spPr/>
      <dgm:t>
        <a:bodyPr/>
        <a:lstStyle/>
        <a:p>
          <a:endParaRPr lang="en-GB"/>
        </a:p>
      </dgm:t>
    </dgm:pt>
    <dgm:pt modelId="{FE639B57-E7BE-4CF7-97AA-18FA00ADE1A2}" type="sibTrans" cxnId="{E004E4CC-F58E-4854-B53C-DDF7D616A778}">
      <dgm:prSet/>
      <dgm:spPr/>
      <dgm:t>
        <a:bodyPr/>
        <a:lstStyle/>
        <a:p>
          <a:endParaRPr lang="en-GB"/>
        </a:p>
      </dgm:t>
    </dgm:pt>
    <dgm:pt modelId="{652DCBFA-3DE9-41D2-8CED-4113B111999F}">
      <dgm:prSet phldrT="[Text]" custT="1"/>
      <dgm:spPr/>
      <dgm:t>
        <a:bodyPr/>
        <a:lstStyle/>
        <a:p>
          <a:r>
            <a:rPr lang="en-GB" sz="800"/>
            <a:t>CYP DAP</a:t>
          </a:r>
        </a:p>
      </dgm:t>
    </dgm:pt>
    <dgm:pt modelId="{666462DB-877C-461F-9A3F-C4B7EF86D41B}" type="parTrans" cxnId="{C527808B-EE9F-4B10-919D-784FE63F37FF}">
      <dgm:prSet/>
      <dgm:spPr/>
      <dgm:t>
        <a:bodyPr/>
        <a:lstStyle/>
        <a:p>
          <a:endParaRPr lang="en-GB"/>
        </a:p>
      </dgm:t>
    </dgm:pt>
    <dgm:pt modelId="{04F210D7-5DC8-4312-AD44-89A4AFA0FD92}" type="sibTrans" cxnId="{C527808B-EE9F-4B10-919D-784FE63F37FF}">
      <dgm:prSet/>
      <dgm:spPr/>
      <dgm:t>
        <a:bodyPr/>
        <a:lstStyle/>
        <a:p>
          <a:endParaRPr lang="en-GB"/>
        </a:p>
      </dgm:t>
    </dgm:pt>
    <dgm:pt modelId="{2F955AC8-C0AB-45C0-A923-AC258B1B0365}">
      <dgm:prSet phldrT="[Text]" custT="1"/>
      <dgm:spPr/>
      <dgm:t>
        <a:bodyPr/>
        <a:lstStyle/>
        <a:p>
          <a:r>
            <a:rPr lang="en-GB" sz="800"/>
            <a:t>CYP DAP</a:t>
          </a:r>
        </a:p>
      </dgm:t>
    </dgm:pt>
    <dgm:pt modelId="{1149A682-118A-42B3-A676-915B3D95891B}" type="parTrans" cxnId="{BFFB642D-127B-4457-8D85-F4731804FB66}">
      <dgm:prSet/>
      <dgm:spPr/>
      <dgm:t>
        <a:bodyPr/>
        <a:lstStyle/>
        <a:p>
          <a:endParaRPr lang="en-GB"/>
        </a:p>
      </dgm:t>
    </dgm:pt>
    <dgm:pt modelId="{6DEAA786-7592-40B7-95E8-9235F6E4D6F7}" type="sibTrans" cxnId="{BFFB642D-127B-4457-8D85-F4731804FB66}">
      <dgm:prSet/>
      <dgm:spPr/>
      <dgm:t>
        <a:bodyPr/>
        <a:lstStyle/>
        <a:p>
          <a:endParaRPr lang="en-GB"/>
        </a:p>
      </dgm:t>
    </dgm:pt>
    <dgm:pt modelId="{7E1F048E-F1F2-41AD-81D6-F22F49B7B36A}">
      <dgm:prSet phldrT="[Text]" custT="1"/>
      <dgm:spPr/>
      <dgm:t>
        <a:bodyPr/>
        <a:lstStyle/>
        <a:p>
          <a:r>
            <a:rPr lang="en-GB" sz="800"/>
            <a:t>Admin Assistant</a:t>
          </a:r>
        </a:p>
      </dgm:t>
    </dgm:pt>
    <dgm:pt modelId="{C2E9F5DE-8D0C-4FEE-99F0-91EBEB53CD61}" type="sibTrans" cxnId="{1A8D8B84-8BD0-498E-9C68-A18688E8CB2E}">
      <dgm:prSet/>
      <dgm:spPr/>
      <dgm:t>
        <a:bodyPr/>
        <a:lstStyle/>
        <a:p>
          <a:endParaRPr lang="en-GB"/>
        </a:p>
      </dgm:t>
    </dgm:pt>
    <dgm:pt modelId="{4C38B892-189A-4187-8D23-8A636BC43648}" type="parTrans" cxnId="{1A8D8B84-8BD0-498E-9C68-A18688E8CB2E}">
      <dgm:prSet/>
      <dgm:spPr/>
      <dgm:t>
        <a:bodyPr/>
        <a:lstStyle/>
        <a:p>
          <a:endParaRPr lang="en-GB"/>
        </a:p>
      </dgm:t>
    </dgm:pt>
    <dgm:pt modelId="{5B6EF617-4FB8-49D2-BFCE-38D75D8A7DAA}">
      <dgm:prSet phldrT="[Text]" custT="1"/>
      <dgm:spPr/>
      <dgm:t>
        <a:bodyPr/>
        <a:lstStyle/>
        <a:p>
          <a:r>
            <a:rPr lang="en-GB" sz="800"/>
            <a:t>Monitoring &amp; Evaluation</a:t>
          </a:r>
        </a:p>
      </dgm:t>
    </dgm:pt>
    <dgm:pt modelId="{F9E3EC3C-795B-42DE-8D68-57EACB855245}" type="sibTrans" cxnId="{18105773-14EE-49D0-B9B6-57713BC8FF1A}">
      <dgm:prSet/>
      <dgm:spPr/>
      <dgm:t>
        <a:bodyPr/>
        <a:lstStyle/>
        <a:p>
          <a:endParaRPr lang="en-GB"/>
        </a:p>
      </dgm:t>
    </dgm:pt>
    <dgm:pt modelId="{E525A461-98BB-4794-BD02-0E88A78757C9}" type="parTrans" cxnId="{18105773-14EE-49D0-B9B6-57713BC8FF1A}">
      <dgm:prSet/>
      <dgm:spPr/>
      <dgm:t>
        <a:bodyPr/>
        <a:lstStyle/>
        <a:p>
          <a:endParaRPr lang="en-GB"/>
        </a:p>
      </dgm:t>
    </dgm:pt>
    <dgm:pt modelId="{7170C7E5-04E3-411D-AEC8-817F5AAB0147}">
      <dgm:prSet phldrT="[Text]" custT="1"/>
      <dgm:spPr/>
      <dgm:t>
        <a:bodyPr/>
        <a:lstStyle/>
        <a:p>
          <a:r>
            <a:rPr lang="en-GB" sz="700"/>
            <a:t>Adult and Child Counselling Services</a:t>
          </a:r>
        </a:p>
      </dgm:t>
    </dgm:pt>
    <dgm:pt modelId="{FC577D90-7AF3-4BE4-BB2D-4C693E4851A3}" type="sibTrans" cxnId="{1828D2D9-6732-43B9-9D4C-B855BC4D2845}">
      <dgm:prSet/>
      <dgm:spPr/>
      <dgm:t>
        <a:bodyPr/>
        <a:lstStyle/>
        <a:p>
          <a:endParaRPr lang="en-GB"/>
        </a:p>
      </dgm:t>
    </dgm:pt>
    <dgm:pt modelId="{40397112-FC80-4C9C-BD2A-B031A8A26A9B}" type="parTrans" cxnId="{1828D2D9-6732-43B9-9D4C-B855BC4D2845}">
      <dgm:prSet/>
      <dgm:spPr/>
      <dgm:t>
        <a:bodyPr/>
        <a:lstStyle/>
        <a:p>
          <a:endParaRPr lang="en-GB"/>
        </a:p>
      </dgm:t>
    </dgm:pt>
    <dgm:pt modelId="{4F1E6C4E-82F0-4F0C-8F60-C5705F772944}">
      <dgm:prSet phldrT="[Text]" custT="1"/>
      <dgm:spPr/>
      <dgm:t>
        <a:bodyPr/>
        <a:lstStyle/>
        <a:p>
          <a:r>
            <a:rPr lang="en-GB" sz="800"/>
            <a:t>   Ops Lead</a:t>
          </a:r>
        </a:p>
      </dgm:t>
    </dgm:pt>
    <dgm:pt modelId="{09AD605B-D9EA-41B5-BC9D-A6D2EBDFB90C}" type="sibTrans" cxnId="{E479ECA1-4404-4CFA-82B7-B7DDB1DC78C6}">
      <dgm:prSet/>
      <dgm:spPr/>
      <dgm:t>
        <a:bodyPr/>
        <a:lstStyle/>
        <a:p>
          <a:endParaRPr lang="en-GB"/>
        </a:p>
      </dgm:t>
    </dgm:pt>
    <dgm:pt modelId="{11D11EA9-D0C9-4B9D-9928-ED2930ACBC5A}" type="parTrans" cxnId="{E479ECA1-4404-4CFA-82B7-B7DDB1DC78C6}">
      <dgm:prSet/>
      <dgm:spPr/>
      <dgm:t>
        <a:bodyPr/>
        <a:lstStyle/>
        <a:p>
          <a:endParaRPr lang="en-GB"/>
        </a:p>
      </dgm:t>
    </dgm:pt>
    <dgm:pt modelId="{94804597-5034-4F7C-A52C-5A230210295C}">
      <dgm:prSet phldrT="[Text]" custT="1"/>
      <dgm:spPr/>
      <dgm:t>
        <a:bodyPr/>
        <a:lstStyle/>
        <a:p>
          <a:r>
            <a:rPr lang="en-GB" sz="800"/>
            <a:t>Volunteers</a:t>
          </a:r>
        </a:p>
      </dgm:t>
    </dgm:pt>
    <dgm:pt modelId="{92D98B72-0E03-49B4-9E69-7ADB7F0E7B3F}" type="sibTrans" cxnId="{A2BBA66A-E212-4146-984E-ECD2F6354FC9}">
      <dgm:prSet/>
      <dgm:spPr/>
      <dgm:t>
        <a:bodyPr/>
        <a:lstStyle/>
        <a:p>
          <a:endParaRPr lang="en-GB"/>
        </a:p>
      </dgm:t>
    </dgm:pt>
    <dgm:pt modelId="{854F4936-9A55-436F-9BEA-B97244E833B0}" type="parTrans" cxnId="{A2BBA66A-E212-4146-984E-ECD2F6354FC9}">
      <dgm:prSet/>
      <dgm:spPr/>
      <dgm:t>
        <a:bodyPr/>
        <a:lstStyle/>
        <a:p>
          <a:endParaRPr lang="en-GB"/>
        </a:p>
      </dgm:t>
    </dgm:pt>
    <dgm:pt modelId="{E3BE6461-2413-46DF-BD3D-DD1666728F76}">
      <dgm:prSet phldrT="[Text]" custT="1"/>
      <dgm:spPr/>
      <dgm:t>
        <a:bodyPr/>
        <a:lstStyle/>
        <a:p>
          <a:r>
            <a:rPr lang="en-GB" sz="800"/>
            <a:t>Therapists</a:t>
          </a:r>
        </a:p>
      </dgm:t>
    </dgm:pt>
    <dgm:pt modelId="{D4441CB7-543A-43DA-ABCB-BADBE3598991}" type="parTrans" cxnId="{C4246C76-7353-4A4D-AAE7-C070D67624AA}">
      <dgm:prSet/>
      <dgm:spPr/>
      <dgm:t>
        <a:bodyPr/>
        <a:lstStyle/>
        <a:p>
          <a:endParaRPr lang="en-GB"/>
        </a:p>
      </dgm:t>
    </dgm:pt>
    <dgm:pt modelId="{C576267D-D98B-472F-90CA-9F6AD5E7349C}" type="sibTrans" cxnId="{C4246C76-7353-4A4D-AAE7-C070D67624AA}">
      <dgm:prSet/>
      <dgm:spPr/>
      <dgm:t>
        <a:bodyPr/>
        <a:lstStyle/>
        <a:p>
          <a:endParaRPr lang="en-GB"/>
        </a:p>
      </dgm:t>
    </dgm:pt>
    <dgm:pt modelId="{3E7A9458-2DCC-4652-AF43-E8E2C75AF9D2}">
      <dgm:prSet phldrT="[Text]" custT="1"/>
      <dgm:spPr/>
      <dgm:t>
        <a:bodyPr/>
        <a:lstStyle/>
        <a:p>
          <a:r>
            <a:rPr lang="en-GB" sz="800"/>
            <a:t>EDAPP</a:t>
          </a:r>
        </a:p>
      </dgm:t>
    </dgm:pt>
    <dgm:pt modelId="{5105CB09-3DD3-41F2-9A50-334B1EE44A9F}" type="parTrans" cxnId="{162CC0A0-AA3E-428C-BBEA-53177FDC4DBC}">
      <dgm:prSet/>
      <dgm:spPr/>
      <dgm:t>
        <a:bodyPr/>
        <a:lstStyle/>
        <a:p>
          <a:endParaRPr lang="en-GB"/>
        </a:p>
      </dgm:t>
    </dgm:pt>
    <dgm:pt modelId="{60B4EE55-DB11-4220-8F0D-004BDF1BCA70}" type="sibTrans" cxnId="{162CC0A0-AA3E-428C-BBEA-53177FDC4DBC}">
      <dgm:prSet/>
      <dgm:spPr/>
      <dgm:t>
        <a:bodyPr/>
        <a:lstStyle/>
        <a:p>
          <a:endParaRPr lang="en-GB"/>
        </a:p>
      </dgm:t>
    </dgm:pt>
    <dgm:pt modelId="{570BFAE1-63CC-48F8-9976-C71A5B58372A}">
      <dgm:prSet phldrT="[Text]" custT="1"/>
      <dgm:spPr/>
      <dgm:t>
        <a:bodyPr/>
        <a:lstStyle/>
        <a:p>
          <a:r>
            <a:rPr lang="en-GB" sz="800"/>
            <a:t>Health IDVA</a:t>
          </a:r>
        </a:p>
      </dgm:t>
    </dgm:pt>
    <dgm:pt modelId="{F21BFEDF-E042-45D2-AE4C-C7CA065A655E}" type="parTrans" cxnId="{3859E29E-5FD8-4E70-B630-495301D9DF7F}">
      <dgm:prSet/>
      <dgm:spPr/>
      <dgm:t>
        <a:bodyPr/>
        <a:lstStyle/>
        <a:p>
          <a:endParaRPr lang="en-GB"/>
        </a:p>
      </dgm:t>
    </dgm:pt>
    <dgm:pt modelId="{2D47A45E-E2B5-470B-BB23-F52B49CE9F1B}" type="sibTrans" cxnId="{3859E29E-5FD8-4E70-B630-495301D9DF7F}">
      <dgm:prSet/>
      <dgm:spPr/>
      <dgm:t>
        <a:bodyPr/>
        <a:lstStyle/>
        <a:p>
          <a:endParaRPr lang="en-GB"/>
        </a:p>
      </dgm:t>
    </dgm:pt>
    <dgm:pt modelId="{6135E9F7-6865-4441-B760-7170A089F705}">
      <dgm:prSet phldrT="[Text]" custT="1"/>
      <dgm:spPr/>
      <dgm:t>
        <a:bodyPr/>
        <a:lstStyle/>
        <a:p>
          <a:r>
            <a:rPr lang="en-GB" sz="800"/>
            <a:t>Finance Assistants</a:t>
          </a:r>
        </a:p>
      </dgm:t>
    </dgm:pt>
    <dgm:pt modelId="{229E8F49-9FC3-471E-B56F-BDC507D50F90}" type="parTrans" cxnId="{1F5D636A-70F7-4FC5-8CF0-D50F54C3F2E8}">
      <dgm:prSet/>
      <dgm:spPr/>
      <dgm:t>
        <a:bodyPr/>
        <a:lstStyle/>
        <a:p>
          <a:endParaRPr lang="en-GB"/>
        </a:p>
      </dgm:t>
    </dgm:pt>
    <dgm:pt modelId="{F3ECE292-3FFE-4EDF-AA96-A79D9CBA3652}" type="sibTrans" cxnId="{1F5D636A-70F7-4FC5-8CF0-D50F54C3F2E8}">
      <dgm:prSet/>
      <dgm:spPr/>
      <dgm:t>
        <a:bodyPr/>
        <a:lstStyle/>
        <a:p>
          <a:endParaRPr lang="en-GB"/>
        </a:p>
      </dgm:t>
    </dgm:pt>
    <dgm:pt modelId="{51CE14A8-E097-4A7F-A5C9-3555DD265213}" type="pres">
      <dgm:prSet presAssocID="{F90F40AF-37BB-4B4A-B9F6-5EAF980844E4}" presName="hierChild1" presStyleCnt="0">
        <dgm:presLayoutVars>
          <dgm:chPref val="1"/>
          <dgm:dir/>
          <dgm:animOne val="branch"/>
          <dgm:animLvl val="lvl"/>
          <dgm:resizeHandles/>
        </dgm:presLayoutVars>
      </dgm:prSet>
      <dgm:spPr/>
    </dgm:pt>
    <dgm:pt modelId="{397AC5F8-E3BF-43D2-90F8-65785E1323FF}" type="pres">
      <dgm:prSet presAssocID="{C1BA2A0B-42C4-46DF-AFDE-713F70D2D825}" presName="hierRoot1" presStyleCnt="0"/>
      <dgm:spPr/>
    </dgm:pt>
    <dgm:pt modelId="{5880C70F-A0BA-4CE7-8827-EE2153736467}" type="pres">
      <dgm:prSet presAssocID="{C1BA2A0B-42C4-46DF-AFDE-713F70D2D825}" presName="composite" presStyleCnt="0"/>
      <dgm:spPr/>
    </dgm:pt>
    <dgm:pt modelId="{12F3A960-8639-4622-B2A9-E9C8EF2B4C9F}" type="pres">
      <dgm:prSet presAssocID="{C1BA2A0B-42C4-46DF-AFDE-713F70D2D825}" presName="image" presStyleLbl="node0" presStyleIdx="0" presStyleCnt="1" custLinFactNeighborX="-2749" custLinFactNeighborY="-71458"/>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Female Profile with solid fill"/>
        </a:ext>
      </dgm:extLst>
    </dgm:pt>
    <dgm:pt modelId="{4D6EE8E5-FBD0-428F-A719-26EC2A254C35}" type="pres">
      <dgm:prSet presAssocID="{C1BA2A0B-42C4-46DF-AFDE-713F70D2D825}" presName="text" presStyleLbl="revTx" presStyleIdx="0" presStyleCnt="34" custScaleX="508256" custLinFactX="100000" custLinFactNeighborX="126497" custLinFactNeighborY="-708">
        <dgm:presLayoutVars>
          <dgm:chPref val="3"/>
        </dgm:presLayoutVars>
      </dgm:prSet>
      <dgm:spPr/>
    </dgm:pt>
    <dgm:pt modelId="{03F2E74C-787F-444F-9A4F-05B42B1545AB}" type="pres">
      <dgm:prSet presAssocID="{C1BA2A0B-42C4-46DF-AFDE-713F70D2D825}" presName="hierChild2" presStyleCnt="0"/>
      <dgm:spPr/>
    </dgm:pt>
    <dgm:pt modelId="{B3FB876F-9E19-4C3B-9B17-7CA76761C0DF}" type="pres">
      <dgm:prSet presAssocID="{B3F8B048-7AFF-4E72-8C02-98CCBB802281}" presName="Name10" presStyleLbl="parChTrans1D2" presStyleIdx="0" presStyleCnt="5"/>
      <dgm:spPr/>
    </dgm:pt>
    <dgm:pt modelId="{6869420C-7852-4440-B469-DAD1EEC595A1}" type="pres">
      <dgm:prSet presAssocID="{960CAD0C-203F-4AFC-991E-A1294EED771C}" presName="hierRoot2" presStyleCnt="0"/>
      <dgm:spPr/>
    </dgm:pt>
    <dgm:pt modelId="{3432CCD3-8ECF-44D7-AAE9-D411AD81FD5A}" type="pres">
      <dgm:prSet presAssocID="{960CAD0C-203F-4AFC-991E-A1294EED771C}" presName="composite2" presStyleCnt="0"/>
      <dgm:spPr/>
    </dgm:pt>
    <dgm:pt modelId="{0C986360-A170-43F5-A2B6-D736486119A7}" type="pres">
      <dgm:prSet presAssocID="{960CAD0C-203F-4AFC-991E-A1294EED771C}" presName="image2" presStyleLbl="node2" presStyleIdx="0"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DB37C817-5AAD-4AD3-AA90-6DF620ADE0CB}" type="pres">
      <dgm:prSet presAssocID="{960CAD0C-203F-4AFC-991E-A1294EED771C}" presName="text2" presStyleLbl="revTx" presStyleIdx="1" presStyleCnt="34">
        <dgm:presLayoutVars>
          <dgm:chPref val="3"/>
        </dgm:presLayoutVars>
      </dgm:prSet>
      <dgm:spPr/>
    </dgm:pt>
    <dgm:pt modelId="{7D0D6F30-11A5-4E99-9B84-1D74FED20161}" type="pres">
      <dgm:prSet presAssocID="{960CAD0C-203F-4AFC-991E-A1294EED771C}" presName="hierChild3" presStyleCnt="0"/>
      <dgm:spPr/>
    </dgm:pt>
    <dgm:pt modelId="{D38C224A-590E-4799-BCEE-FEFB41685CD1}" type="pres">
      <dgm:prSet presAssocID="{5105CB09-3DD3-41F2-9A50-334B1EE44A9F}" presName="Name17" presStyleLbl="parChTrans1D3" presStyleIdx="0" presStyleCnt="7"/>
      <dgm:spPr/>
    </dgm:pt>
    <dgm:pt modelId="{7B6081A0-D7D8-43F5-A506-1609F30947CF}" type="pres">
      <dgm:prSet presAssocID="{3E7A9458-2DCC-4652-AF43-E8E2C75AF9D2}" presName="hierRoot3" presStyleCnt="0"/>
      <dgm:spPr/>
    </dgm:pt>
    <dgm:pt modelId="{740134F7-C663-4C85-820D-CFD8E4E62DF5}" type="pres">
      <dgm:prSet presAssocID="{3E7A9458-2DCC-4652-AF43-E8E2C75AF9D2}" presName="composite3" presStyleCnt="0"/>
      <dgm:spPr/>
    </dgm:pt>
    <dgm:pt modelId="{17074627-637A-4972-8E32-54FD83CA5EE9}" type="pres">
      <dgm:prSet presAssocID="{3E7A9458-2DCC-4652-AF43-E8E2C75AF9D2}" presName="image3" presStyleLbl="node3" presStyleIdx="0" presStyleCnt="7"/>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Medical outline"/>
        </a:ext>
      </dgm:extLst>
    </dgm:pt>
    <dgm:pt modelId="{FA14D5BE-05D0-4FCD-A1EC-6149051A7D5D}" type="pres">
      <dgm:prSet presAssocID="{3E7A9458-2DCC-4652-AF43-E8E2C75AF9D2}" presName="text3" presStyleLbl="revTx" presStyleIdx="2" presStyleCnt="34">
        <dgm:presLayoutVars>
          <dgm:chPref val="3"/>
        </dgm:presLayoutVars>
      </dgm:prSet>
      <dgm:spPr/>
    </dgm:pt>
    <dgm:pt modelId="{64490FBC-217C-4009-92FE-474F60625D53}" type="pres">
      <dgm:prSet presAssocID="{3E7A9458-2DCC-4652-AF43-E8E2C75AF9D2}" presName="hierChild4" presStyleCnt="0"/>
      <dgm:spPr/>
    </dgm:pt>
    <dgm:pt modelId="{87263671-D59F-4E14-8D63-AB18525679D6}" type="pres">
      <dgm:prSet presAssocID="{F21BFEDF-E042-45D2-AE4C-C7CA065A655E}" presName="Name23" presStyleLbl="parChTrans1D4" presStyleIdx="0" presStyleCnt="21"/>
      <dgm:spPr/>
    </dgm:pt>
    <dgm:pt modelId="{C7183568-0A24-467A-9285-DD52BA03640E}" type="pres">
      <dgm:prSet presAssocID="{570BFAE1-63CC-48F8-9976-C71A5B58372A}" presName="hierRoot4" presStyleCnt="0"/>
      <dgm:spPr/>
    </dgm:pt>
    <dgm:pt modelId="{C79ACB97-53B6-4195-84E2-1B005800E32A}" type="pres">
      <dgm:prSet presAssocID="{570BFAE1-63CC-48F8-9976-C71A5B58372A}" presName="composite4" presStyleCnt="0"/>
      <dgm:spPr/>
    </dgm:pt>
    <dgm:pt modelId="{1D0513AD-2052-4A22-9360-0BAA1FD42F0D}" type="pres">
      <dgm:prSet presAssocID="{570BFAE1-63CC-48F8-9976-C71A5B58372A}" presName="image4" presStyleLbl="node4" presStyleIdx="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1A2C250-6E96-416E-B12D-CCF9920664FB}" type="pres">
      <dgm:prSet presAssocID="{570BFAE1-63CC-48F8-9976-C71A5B58372A}" presName="text4" presStyleLbl="revTx" presStyleIdx="3" presStyleCnt="34">
        <dgm:presLayoutVars>
          <dgm:chPref val="3"/>
        </dgm:presLayoutVars>
      </dgm:prSet>
      <dgm:spPr/>
    </dgm:pt>
    <dgm:pt modelId="{C75D0CB3-981F-4CCD-A56B-DFD46D4A7DB0}" type="pres">
      <dgm:prSet presAssocID="{570BFAE1-63CC-48F8-9976-C71A5B58372A}" presName="hierChild5" presStyleCnt="0"/>
      <dgm:spPr/>
    </dgm:pt>
    <dgm:pt modelId="{5C174778-AB9F-4B23-9556-D0F1CB66DD91}" type="pres">
      <dgm:prSet presAssocID="{8E5B9C58-69D3-41A7-8237-07B2BCE3309B}" presName="Name17" presStyleLbl="parChTrans1D3" presStyleIdx="1" presStyleCnt="7"/>
      <dgm:spPr/>
    </dgm:pt>
    <dgm:pt modelId="{B88E3A7D-88F3-4DA2-BF21-4B7C137BBA37}" type="pres">
      <dgm:prSet presAssocID="{B00C1E17-A32D-488A-A248-AEEEB58DD88C}" presName="hierRoot3" presStyleCnt="0"/>
      <dgm:spPr/>
    </dgm:pt>
    <dgm:pt modelId="{74CFD188-B136-4395-9AC1-500EB0F39364}" type="pres">
      <dgm:prSet presAssocID="{B00C1E17-A32D-488A-A248-AEEEB58DD88C}" presName="composite3" presStyleCnt="0"/>
      <dgm:spPr/>
    </dgm:pt>
    <dgm:pt modelId="{472943FC-1B0B-4264-AA8A-26DC9648BFC5}" type="pres">
      <dgm:prSet presAssocID="{B00C1E17-A32D-488A-A248-AEEEB58DD88C}" presName="image3" presStyleLbl="node3" presStyleIdx="1"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7F53C49F-7A81-4433-9D03-3615D6E48DE6}" type="pres">
      <dgm:prSet presAssocID="{B00C1E17-A32D-488A-A248-AEEEB58DD88C}" presName="text3" presStyleLbl="revTx" presStyleIdx="4" presStyleCnt="34">
        <dgm:presLayoutVars>
          <dgm:chPref val="3"/>
        </dgm:presLayoutVars>
      </dgm:prSet>
      <dgm:spPr/>
    </dgm:pt>
    <dgm:pt modelId="{1853BE96-DA90-44FC-B498-423C31118850}" type="pres">
      <dgm:prSet presAssocID="{B00C1E17-A32D-488A-A248-AEEEB58DD88C}" presName="hierChild4" presStyleCnt="0"/>
      <dgm:spPr/>
    </dgm:pt>
    <dgm:pt modelId="{9BA4C391-0C4C-411D-A2B1-78446B03342A}" type="pres">
      <dgm:prSet presAssocID="{48E4870D-8BF7-4FE7-B1E5-AB350F3B1ADB}" presName="Name23" presStyleLbl="parChTrans1D4" presStyleIdx="1" presStyleCnt="21"/>
      <dgm:spPr/>
    </dgm:pt>
    <dgm:pt modelId="{93239DC7-010E-4571-AB89-3AEC3DAC3DC6}" type="pres">
      <dgm:prSet presAssocID="{B5EE0F2D-C81F-454C-A293-464FD356D50F}" presName="hierRoot4" presStyleCnt="0"/>
      <dgm:spPr/>
    </dgm:pt>
    <dgm:pt modelId="{A0B9B3AE-3F48-40C4-BAD8-ED14553DC963}" type="pres">
      <dgm:prSet presAssocID="{B5EE0F2D-C81F-454C-A293-464FD356D50F}" presName="composite4" presStyleCnt="0"/>
      <dgm:spPr/>
    </dgm:pt>
    <dgm:pt modelId="{09EA437F-440E-437A-A3FF-6C2EBB9F6540}" type="pres">
      <dgm:prSet presAssocID="{B5EE0F2D-C81F-454C-A293-464FD356D50F}" presName="image4" presStyleLbl="node4" presStyleIdx="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90AF0DE-1689-4CDA-825C-1DE616B55908}" type="pres">
      <dgm:prSet presAssocID="{B5EE0F2D-C81F-454C-A293-464FD356D50F}" presName="text4" presStyleLbl="revTx" presStyleIdx="5" presStyleCnt="34">
        <dgm:presLayoutVars>
          <dgm:chPref val="3"/>
        </dgm:presLayoutVars>
      </dgm:prSet>
      <dgm:spPr/>
    </dgm:pt>
    <dgm:pt modelId="{87908F66-ACCD-4CB7-8D57-9653641EDF78}" type="pres">
      <dgm:prSet presAssocID="{B5EE0F2D-C81F-454C-A293-464FD356D50F}" presName="hierChild5" presStyleCnt="0"/>
      <dgm:spPr/>
    </dgm:pt>
    <dgm:pt modelId="{E5183526-F378-4890-9171-3F1E3A2245CD}" type="pres">
      <dgm:prSet presAssocID="{1149A682-118A-42B3-A676-915B3D95891B}" presName="Name23" presStyleLbl="parChTrans1D4" presStyleIdx="2" presStyleCnt="21"/>
      <dgm:spPr/>
    </dgm:pt>
    <dgm:pt modelId="{A916653D-DE50-48C1-B360-382D2B6C5003}" type="pres">
      <dgm:prSet presAssocID="{2F955AC8-C0AB-45C0-A923-AC258B1B0365}" presName="hierRoot4" presStyleCnt="0"/>
      <dgm:spPr/>
    </dgm:pt>
    <dgm:pt modelId="{A8AB57A8-474D-40BF-BC10-00B6C5BE3737}" type="pres">
      <dgm:prSet presAssocID="{2F955AC8-C0AB-45C0-A923-AC258B1B0365}" presName="composite4" presStyleCnt="0"/>
      <dgm:spPr/>
    </dgm:pt>
    <dgm:pt modelId="{841A452D-568D-4E50-A4C0-301E926D0ED8}" type="pres">
      <dgm:prSet presAssocID="{2F955AC8-C0AB-45C0-A923-AC258B1B0365}" presName="image4" presStyleLbl="node4" presStyleIdx="2"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02667F5-56ED-4AF0-A2C2-87D5EBDDBF7D}" type="pres">
      <dgm:prSet presAssocID="{2F955AC8-C0AB-45C0-A923-AC258B1B0365}" presName="text4" presStyleLbl="revTx" presStyleIdx="6" presStyleCnt="34">
        <dgm:presLayoutVars>
          <dgm:chPref val="3"/>
        </dgm:presLayoutVars>
      </dgm:prSet>
      <dgm:spPr/>
    </dgm:pt>
    <dgm:pt modelId="{0C8828A6-DE6D-4567-84AF-BDA7282C05BC}" type="pres">
      <dgm:prSet presAssocID="{2F955AC8-C0AB-45C0-A923-AC258B1B0365}" presName="hierChild5" presStyleCnt="0"/>
      <dgm:spPr/>
    </dgm:pt>
    <dgm:pt modelId="{A6402179-7A48-4A9E-8288-CD9FD002E0C8}" type="pres">
      <dgm:prSet presAssocID="{B05EDFFA-F2A5-4469-9572-A6D1ECCE4853}" presName="Name23" presStyleLbl="parChTrans1D4" presStyleIdx="3" presStyleCnt="21"/>
      <dgm:spPr/>
    </dgm:pt>
    <dgm:pt modelId="{17DD3C38-1FFD-490F-884C-E4775FE09A37}" type="pres">
      <dgm:prSet presAssocID="{FFA50CEB-2243-405A-9D87-BB6794A0E368}" presName="hierRoot4" presStyleCnt="0"/>
      <dgm:spPr/>
    </dgm:pt>
    <dgm:pt modelId="{0E820E93-8EA8-4E7B-A7C2-C414C7BDB710}" type="pres">
      <dgm:prSet presAssocID="{FFA50CEB-2243-405A-9D87-BB6794A0E368}" presName="composite4" presStyleCnt="0"/>
      <dgm:spPr/>
    </dgm:pt>
    <dgm:pt modelId="{34F25FDB-0CAD-4EEA-B667-57EE8B6D7C66}" type="pres">
      <dgm:prSet presAssocID="{FFA50CEB-2243-405A-9D87-BB6794A0E368}" presName="image4" presStyleLbl="node4" presStyleIdx="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DEFDE4A-271A-4DBA-9B7F-B526775E8100}" type="pres">
      <dgm:prSet presAssocID="{FFA50CEB-2243-405A-9D87-BB6794A0E368}" presName="text4" presStyleLbl="revTx" presStyleIdx="7" presStyleCnt="34">
        <dgm:presLayoutVars>
          <dgm:chPref val="3"/>
        </dgm:presLayoutVars>
      </dgm:prSet>
      <dgm:spPr/>
    </dgm:pt>
    <dgm:pt modelId="{39122365-65C6-4BAE-BDF5-FE7A44FE9F0E}" type="pres">
      <dgm:prSet presAssocID="{FFA50CEB-2243-405A-9D87-BB6794A0E368}" presName="hierChild5" presStyleCnt="0"/>
      <dgm:spPr/>
    </dgm:pt>
    <dgm:pt modelId="{ADF1B4C1-EDDA-4E57-A3E3-4E02A3BD2685}" type="pres">
      <dgm:prSet presAssocID="{85EF3054-38A6-47C1-A1AF-B6545AA039F1}" presName="Name23" presStyleLbl="parChTrans1D4" presStyleIdx="4" presStyleCnt="21"/>
      <dgm:spPr/>
    </dgm:pt>
    <dgm:pt modelId="{46C9D233-BB98-4DE2-A6A5-B6A8F1CE113B}" type="pres">
      <dgm:prSet presAssocID="{1FC987D9-9F25-45C5-BEDB-AC82544C45B0}" presName="hierRoot4" presStyleCnt="0"/>
      <dgm:spPr/>
    </dgm:pt>
    <dgm:pt modelId="{9C0F967A-1A94-4A6B-A967-8453331B54CB}" type="pres">
      <dgm:prSet presAssocID="{1FC987D9-9F25-45C5-BEDB-AC82544C45B0}" presName="composite4" presStyleCnt="0"/>
      <dgm:spPr/>
    </dgm:pt>
    <dgm:pt modelId="{D82D0344-6A40-4831-9943-A875814DF479}" type="pres">
      <dgm:prSet presAssocID="{1FC987D9-9F25-45C5-BEDB-AC82544C45B0}" presName="image4" presStyleLbl="node4" presStyleIdx="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FBD8B8E-9C49-4157-9105-C490FB3E4925}" type="pres">
      <dgm:prSet presAssocID="{1FC987D9-9F25-45C5-BEDB-AC82544C45B0}" presName="text4" presStyleLbl="revTx" presStyleIdx="8" presStyleCnt="34">
        <dgm:presLayoutVars>
          <dgm:chPref val="3"/>
        </dgm:presLayoutVars>
      </dgm:prSet>
      <dgm:spPr/>
    </dgm:pt>
    <dgm:pt modelId="{3D87EA60-487F-4AE0-8070-BC3BA9E44288}" type="pres">
      <dgm:prSet presAssocID="{1FC987D9-9F25-45C5-BEDB-AC82544C45B0}" presName="hierChild5" presStyleCnt="0"/>
      <dgm:spPr/>
    </dgm:pt>
    <dgm:pt modelId="{06D8A42D-82A7-418C-9ED9-D2C460CC55F1}" type="pres">
      <dgm:prSet presAssocID="{C811144A-5DB9-4809-8BDD-7F5BDE43ACAC}" presName="Name10" presStyleLbl="parChTrans1D2" presStyleIdx="1" presStyleCnt="5"/>
      <dgm:spPr/>
    </dgm:pt>
    <dgm:pt modelId="{217FA5BB-D1B4-4960-B61E-A0624689655D}" type="pres">
      <dgm:prSet presAssocID="{A918DEE1-D7F3-4B4D-B559-2EB0B6BC9E2C}" presName="hierRoot2" presStyleCnt="0"/>
      <dgm:spPr/>
    </dgm:pt>
    <dgm:pt modelId="{880C0807-D2BB-4D17-B920-E3705EFC020E}" type="pres">
      <dgm:prSet presAssocID="{A918DEE1-D7F3-4B4D-B559-2EB0B6BC9E2C}" presName="composite2" presStyleCnt="0"/>
      <dgm:spPr/>
    </dgm:pt>
    <dgm:pt modelId="{48F96998-9B0E-4531-82E2-97F082751088}" type="pres">
      <dgm:prSet presAssocID="{A918DEE1-D7F3-4B4D-B559-2EB0B6BC9E2C}" presName="image2" presStyleLbl="node2" presStyleIdx="1"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FAF5B304-3C40-4FF9-9BAE-EB0B2EEECEAB}" type="pres">
      <dgm:prSet presAssocID="{A918DEE1-D7F3-4B4D-B559-2EB0B6BC9E2C}" presName="text2" presStyleLbl="revTx" presStyleIdx="9" presStyleCnt="34">
        <dgm:presLayoutVars>
          <dgm:chPref val="3"/>
        </dgm:presLayoutVars>
      </dgm:prSet>
      <dgm:spPr/>
    </dgm:pt>
    <dgm:pt modelId="{F75ACFA0-8EEE-4EFC-BF6D-8D486EB895A2}" type="pres">
      <dgm:prSet presAssocID="{A918DEE1-D7F3-4B4D-B559-2EB0B6BC9E2C}" presName="hierChild3" presStyleCnt="0"/>
      <dgm:spPr/>
    </dgm:pt>
    <dgm:pt modelId="{29D6C230-225E-48EA-B453-A93C450F0115}" type="pres">
      <dgm:prSet presAssocID="{7C6B9B78-8155-4854-A178-CC5908C8342C}" presName="Name17" presStyleLbl="parChTrans1D3" presStyleIdx="2" presStyleCnt="7"/>
      <dgm:spPr/>
    </dgm:pt>
    <dgm:pt modelId="{5BD46797-B59C-432C-A86E-723724D5268E}" type="pres">
      <dgm:prSet presAssocID="{F6DF8492-2EBF-4351-8C76-38DDBBAFA254}" presName="hierRoot3" presStyleCnt="0"/>
      <dgm:spPr/>
    </dgm:pt>
    <dgm:pt modelId="{D2C8AC70-3B28-4663-959F-80C75ED26751}" type="pres">
      <dgm:prSet presAssocID="{F6DF8492-2EBF-4351-8C76-38DDBBAFA254}" presName="composite3" presStyleCnt="0"/>
      <dgm:spPr/>
    </dgm:pt>
    <dgm:pt modelId="{65A98EFC-7FD2-440B-8609-B6C25B86C2FB}" type="pres">
      <dgm:prSet presAssocID="{F6DF8492-2EBF-4351-8C76-38DDBBAFA254}" presName="image3" presStyleLbl="node3" presStyleIdx="2"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8B5B4F3D-14D3-404F-8730-86DA790D3969}" type="pres">
      <dgm:prSet presAssocID="{F6DF8492-2EBF-4351-8C76-38DDBBAFA254}" presName="text3" presStyleLbl="revTx" presStyleIdx="10" presStyleCnt="34">
        <dgm:presLayoutVars>
          <dgm:chPref val="3"/>
        </dgm:presLayoutVars>
      </dgm:prSet>
      <dgm:spPr/>
    </dgm:pt>
    <dgm:pt modelId="{505DD290-5530-41A5-AEF9-A6BCAE40E39B}" type="pres">
      <dgm:prSet presAssocID="{F6DF8492-2EBF-4351-8C76-38DDBBAFA254}" presName="hierChild4" presStyleCnt="0"/>
      <dgm:spPr/>
    </dgm:pt>
    <dgm:pt modelId="{1D91FA54-9115-4783-9E36-5A3417941534}" type="pres">
      <dgm:prSet presAssocID="{DCBBA646-0768-4FAA-8DD7-64F1A2268C89}" presName="Name23" presStyleLbl="parChTrans1D4" presStyleIdx="5" presStyleCnt="21"/>
      <dgm:spPr/>
    </dgm:pt>
    <dgm:pt modelId="{5D8DCCB0-5E2F-4D72-B80D-45448182AC86}" type="pres">
      <dgm:prSet presAssocID="{59206EF6-D898-48B2-8561-351856880B56}" presName="hierRoot4" presStyleCnt="0"/>
      <dgm:spPr/>
    </dgm:pt>
    <dgm:pt modelId="{EA6E7E4F-1BDD-4D36-85DE-ACF1C9BC18C3}" type="pres">
      <dgm:prSet presAssocID="{59206EF6-D898-48B2-8561-351856880B56}" presName="composite4" presStyleCnt="0"/>
      <dgm:spPr/>
    </dgm:pt>
    <dgm:pt modelId="{3DD0C6A1-5D31-4F35-9322-C926A9F9531B}" type="pres">
      <dgm:prSet presAssocID="{59206EF6-D898-48B2-8561-351856880B56}" presName="image4" presStyleLbl="node4" presStyleIdx="5" presStyleCnt="21"/>
      <dgm:spPr>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4A953AC-A1B3-4458-AE25-5FABEF2B1591}" type="pres">
      <dgm:prSet presAssocID="{59206EF6-D898-48B2-8561-351856880B56}" presName="text4" presStyleLbl="revTx" presStyleIdx="11" presStyleCnt="34">
        <dgm:presLayoutVars>
          <dgm:chPref val="3"/>
        </dgm:presLayoutVars>
      </dgm:prSet>
      <dgm:spPr/>
    </dgm:pt>
    <dgm:pt modelId="{9746F870-55A6-4B02-ABB0-88776C5AA0C0}" type="pres">
      <dgm:prSet presAssocID="{59206EF6-D898-48B2-8561-351856880B56}" presName="hierChild5" presStyleCnt="0"/>
      <dgm:spPr/>
    </dgm:pt>
    <dgm:pt modelId="{97297891-D1AC-4DCB-B4F4-657F8708708F}" type="pres">
      <dgm:prSet presAssocID="{666462DB-877C-461F-9A3F-C4B7EF86D41B}" presName="Name23" presStyleLbl="parChTrans1D4" presStyleIdx="6" presStyleCnt="21"/>
      <dgm:spPr/>
    </dgm:pt>
    <dgm:pt modelId="{49149D08-B563-40D4-A787-A72560F070C3}" type="pres">
      <dgm:prSet presAssocID="{652DCBFA-3DE9-41D2-8CED-4113B111999F}" presName="hierRoot4" presStyleCnt="0"/>
      <dgm:spPr/>
    </dgm:pt>
    <dgm:pt modelId="{018B83C8-8040-4346-B098-1E774295C41B}" type="pres">
      <dgm:prSet presAssocID="{652DCBFA-3DE9-41D2-8CED-4113B111999F}" presName="composite4" presStyleCnt="0"/>
      <dgm:spPr/>
    </dgm:pt>
    <dgm:pt modelId="{57D40111-3DD1-49D6-9083-30CFE03F7268}" type="pres">
      <dgm:prSet presAssocID="{652DCBFA-3DE9-41D2-8CED-4113B111999F}" presName="image4" presStyleLbl="node4" presStyleIdx="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4DF6F1-DCAA-4457-BC22-59842D4566E5}" type="pres">
      <dgm:prSet presAssocID="{652DCBFA-3DE9-41D2-8CED-4113B111999F}" presName="text4" presStyleLbl="revTx" presStyleIdx="12" presStyleCnt="34">
        <dgm:presLayoutVars>
          <dgm:chPref val="3"/>
        </dgm:presLayoutVars>
      </dgm:prSet>
      <dgm:spPr/>
    </dgm:pt>
    <dgm:pt modelId="{A9F4487C-DC88-4FCA-8DEB-41FB603072F6}" type="pres">
      <dgm:prSet presAssocID="{652DCBFA-3DE9-41D2-8CED-4113B111999F}" presName="hierChild5" presStyleCnt="0"/>
      <dgm:spPr/>
    </dgm:pt>
    <dgm:pt modelId="{7DF6E3D2-7A4A-42DF-90B1-B5DA3D765F53}" type="pres">
      <dgm:prSet presAssocID="{D95659D8-0A42-4BE7-AE7C-436C7DD003F6}" presName="Name10" presStyleLbl="parChTrans1D2" presStyleIdx="2" presStyleCnt="5"/>
      <dgm:spPr/>
    </dgm:pt>
    <dgm:pt modelId="{AC5DA934-0F8C-4220-A3A4-1F062E4ECB7A}" type="pres">
      <dgm:prSet presAssocID="{E258F7E9-630A-48F9-B81F-E556879F07AF}" presName="hierRoot2" presStyleCnt="0"/>
      <dgm:spPr/>
    </dgm:pt>
    <dgm:pt modelId="{5F151AC1-7A44-4DBD-AEE1-1684371B5E5A}" type="pres">
      <dgm:prSet presAssocID="{E258F7E9-630A-48F9-B81F-E556879F07AF}" presName="composite2" presStyleCnt="0"/>
      <dgm:spPr/>
    </dgm:pt>
    <dgm:pt modelId="{5305D2CE-2CDC-4DBF-AA0B-8CBB58508F65}" type="pres">
      <dgm:prSet presAssocID="{E258F7E9-630A-48F9-B81F-E556879F07AF}" presName="image2" presStyleLbl="node2" presStyleIdx="2"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9530EA8-7F42-44F0-8FCA-62942D62D11F}" type="pres">
      <dgm:prSet presAssocID="{E258F7E9-630A-48F9-B81F-E556879F07AF}" presName="text2" presStyleLbl="revTx" presStyleIdx="13" presStyleCnt="34">
        <dgm:presLayoutVars>
          <dgm:chPref val="3"/>
        </dgm:presLayoutVars>
      </dgm:prSet>
      <dgm:spPr/>
    </dgm:pt>
    <dgm:pt modelId="{0C20A167-FE6C-4647-8B39-E9B6D98C0305}" type="pres">
      <dgm:prSet presAssocID="{E258F7E9-630A-48F9-B81F-E556879F07AF}" presName="hierChild3" presStyleCnt="0"/>
      <dgm:spPr/>
    </dgm:pt>
    <dgm:pt modelId="{C5FD3B55-6140-4BDD-8139-5B2E15682104}" type="pres">
      <dgm:prSet presAssocID="{6C6649BA-E82D-4A7D-80ED-D5670384B1FC}" presName="Name17" presStyleLbl="parChTrans1D3" presStyleIdx="3" presStyleCnt="7"/>
      <dgm:spPr/>
    </dgm:pt>
    <dgm:pt modelId="{7AF756F1-0B0E-4750-9914-F25E5D28CBC0}" type="pres">
      <dgm:prSet presAssocID="{77F75396-8C9F-488C-B392-ECE3797943D2}" presName="hierRoot3" presStyleCnt="0"/>
      <dgm:spPr/>
    </dgm:pt>
    <dgm:pt modelId="{5FAE3285-2DBF-4F92-81B7-AFEDEFC26EEC}" type="pres">
      <dgm:prSet presAssocID="{77F75396-8C9F-488C-B392-ECE3797943D2}" presName="composite3" presStyleCnt="0"/>
      <dgm:spPr/>
    </dgm:pt>
    <dgm:pt modelId="{B5AD2568-212D-43C8-B429-68B18A6F8BE6}" type="pres">
      <dgm:prSet presAssocID="{77F75396-8C9F-488C-B392-ECE3797943D2}" presName="image3" presStyleLbl="node3" presStyleIdx="3"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EA5BDED-AB6B-4CB1-9054-B70A70C2E3AD}" type="pres">
      <dgm:prSet presAssocID="{77F75396-8C9F-488C-B392-ECE3797943D2}" presName="text3" presStyleLbl="revTx" presStyleIdx="14" presStyleCnt="34">
        <dgm:presLayoutVars>
          <dgm:chPref val="3"/>
        </dgm:presLayoutVars>
      </dgm:prSet>
      <dgm:spPr/>
    </dgm:pt>
    <dgm:pt modelId="{8F3DFFAE-C57A-4DDF-B306-F482827C8995}" type="pres">
      <dgm:prSet presAssocID="{77F75396-8C9F-488C-B392-ECE3797943D2}" presName="hierChild4" presStyleCnt="0"/>
      <dgm:spPr/>
    </dgm:pt>
    <dgm:pt modelId="{AECFBA99-E8A5-4051-A26E-007C7C14404E}" type="pres">
      <dgm:prSet presAssocID="{7D96298E-7366-4E23-890B-622D6F94BA29}" presName="Name23" presStyleLbl="parChTrans1D4" presStyleIdx="7" presStyleCnt="21"/>
      <dgm:spPr/>
    </dgm:pt>
    <dgm:pt modelId="{8735B8B5-1351-4FD0-9D30-2BD7C43637EB}" type="pres">
      <dgm:prSet presAssocID="{901A42A4-A204-4D31-890B-E7FBAB2FCDBD}" presName="hierRoot4" presStyleCnt="0"/>
      <dgm:spPr/>
    </dgm:pt>
    <dgm:pt modelId="{9C772CCE-5A8A-4EE1-96E7-015AFD63BDF1}" type="pres">
      <dgm:prSet presAssocID="{901A42A4-A204-4D31-890B-E7FBAB2FCDBD}" presName="composite4" presStyleCnt="0"/>
      <dgm:spPr/>
    </dgm:pt>
    <dgm:pt modelId="{DFDD2B37-016A-4DA6-AD97-02A4CB029D57}" type="pres">
      <dgm:prSet presAssocID="{901A42A4-A204-4D31-890B-E7FBAB2FCDBD}" presName="image4" presStyleLbl="node4" presStyleIdx="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9E93D57-C2ED-4856-8455-68A1D6E185AE}" type="pres">
      <dgm:prSet presAssocID="{901A42A4-A204-4D31-890B-E7FBAB2FCDBD}" presName="text4" presStyleLbl="revTx" presStyleIdx="15" presStyleCnt="34">
        <dgm:presLayoutVars>
          <dgm:chPref val="3"/>
        </dgm:presLayoutVars>
      </dgm:prSet>
      <dgm:spPr/>
    </dgm:pt>
    <dgm:pt modelId="{FBE6A8DF-E7F0-4319-B8FE-D93BA1295E77}" type="pres">
      <dgm:prSet presAssocID="{901A42A4-A204-4D31-890B-E7FBAB2FCDBD}" presName="hierChild5" presStyleCnt="0"/>
      <dgm:spPr/>
    </dgm:pt>
    <dgm:pt modelId="{E02A1FB9-569D-4EBE-9B15-EB7AED358F25}" type="pres">
      <dgm:prSet presAssocID="{E47668C7-5AC8-4ADF-ADE2-0BE6A3C93F94}" presName="Name23" presStyleLbl="parChTrans1D4" presStyleIdx="8" presStyleCnt="21"/>
      <dgm:spPr/>
    </dgm:pt>
    <dgm:pt modelId="{19BBF199-17A9-4BEF-9660-419F9C334F61}" type="pres">
      <dgm:prSet presAssocID="{C07BBB60-56FD-4547-9CFF-84D7CBF84D9C}" presName="hierRoot4" presStyleCnt="0"/>
      <dgm:spPr/>
    </dgm:pt>
    <dgm:pt modelId="{F41614CB-580E-4D8D-AAB0-59729553801F}" type="pres">
      <dgm:prSet presAssocID="{C07BBB60-56FD-4547-9CFF-84D7CBF84D9C}" presName="composite4" presStyleCnt="0"/>
      <dgm:spPr/>
    </dgm:pt>
    <dgm:pt modelId="{9E032C11-EB2D-4BD2-BC38-0AC0D765B039}" type="pres">
      <dgm:prSet presAssocID="{C07BBB60-56FD-4547-9CFF-84D7CBF84D9C}" presName="image4" presStyleLbl="node4" presStyleIdx="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B929A051-FE73-4CF4-A7ED-8AF116CC8268}" type="pres">
      <dgm:prSet presAssocID="{C07BBB60-56FD-4547-9CFF-84D7CBF84D9C}" presName="text4" presStyleLbl="revTx" presStyleIdx="16" presStyleCnt="34">
        <dgm:presLayoutVars>
          <dgm:chPref val="3"/>
        </dgm:presLayoutVars>
      </dgm:prSet>
      <dgm:spPr/>
    </dgm:pt>
    <dgm:pt modelId="{633A3272-A5D7-4490-A6DA-057336B3270F}" type="pres">
      <dgm:prSet presAssocID="{C07BBB60-56FD-4547-9CFF-84D7CBF84D9C}" presName="hierChild5" presStyleCnt="0"/>
      <dgm:spPr/>
    </dgm:pt>
    <dgm:pt modelId="{FFF46369-8ECB-4308-BDD4-F26CCA3F47F3}" type="pres">
      <dgm:prSet presAssocID="{EA533747-C643-4222-8C2F-537461042EC6}" presName="Name23" presStyleLbl="parChTrans1D4" presStyleIdx="9" presStyleCnt="21"/>
      <dgm:spPr/>
    </dgm:pt>
    <dgm:pt modelId="{53204243-8856-4E6B-9E93-71E79D51502E}" type="pres">
      <dgm:prSet presAssocID="{A1B4ED72-3908-4B75-9C4B-99272C705D7E}" presName="hierRoot4" presStyleCnt="0"/>
      <dgm:spPr/>
    </dgm:pt>
    <dgm:pt modelId="{91E57E54-8533-4D85-98AC-DF65CFDF2C8C}" type="pres">
      <dgm:prSet presAssocID="{A1B4ED72-3908-4B75-9C4B-99272C705D7E}" presName="composite4" presStyleCnt="0"/>
      <dgm:spPr/>
    </dgm:pt>
    <dgm:pt modelId="{4940A968-9F10-4261-9A1A-6A42FC517942}" type="pres">
      <dgm:prSet presAssocID="{A1B4ED72-3908-4B75-9C4B-99272C705D7E}" presName="image4" presStyleLbl="node4" presStyleIdx="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534E6B61-B999-4B12-96CD-0FD6F192FA4F}" type="pres">
      <dgm:prSet presAssocID="{A1B4ED72-3908-4B75-9C4B-99272C705D7E}" presName="text4" presStyleLbl="revTx" presStyleIdx="17" presStyleCnt="34">
        <dgm:presLayoutVars>
          <dgm:chPref val="3"/>
        </dgm:presLayoutVars>
      </dgm:prSet>
      <dgm:spPr/>
    </dgm:pt>
    <dgm:pt modelId="{564823F3-1AAC-430C-A2DB-E6A99F45FFA7}" type="pres">
      <dgm:prSet presAssocID="{A1B4ED72-3908-4B75-9C4B-99272C705D7E}" presName="hierChild5" presStyleCnt="0"/>
      <dgm:spPr/>
    </dgm:pt>
    <dgm:pt modelId="{40936E9F-C344-4E4C-87A5-F3B57C8474BC}" type="pres">
      <dgm:prSet presAssocID="{227F56AD-4B45-4E23-8E77-3A56942555AF}" presName="Name10" presStyleLbl="parChTrans1D2" presStyleIdx="3" presStyleCnt="5"/>
      <dgm:spPr/>
    </dgm:pt>
    <dgm:pt modelId="{94E69EB0-8F87-4A5E-B1F2-4A328DA547FC}" type="pres">
      <dgm:prSet presAssocID="{20B7E513-C646-4C37-9214-D185FBD2A424}" presName="hierRoot2" presStyleCnt="0"/>
      <dgm:spPr/>
    </dgm:pt>
    <dgm:pt modelId="{7BEF4C45-53A0-4D3D-A5F7-9E2EB23969E8}" type="pres">
      <dgm:prSet presAssocID="{20B7E513-C646-4C37-9214-D185FBD2A424}" presName="composite2" presStyleCnt="0"/>
      <dgm:spPr/>
    </dgm:pt>
    <dgm:pt modelId="{0BA8C174-C6D8-4AB8-8D86-CB651893B6E2}" type="pres">
      <dgm:prSet presAssocID="{20B7E513-C646-4C37-9214-D185FBD2A424}" presName="image2" presStyleLbl="node2" presStyleIdx="3" presStyleCnt="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27041E06-D143-4A91-9038-BC80BD6D6ED0}" type="pres">
      <dgm:prSet presAssocID="{20B7E513-C646-4C37-9214-D185FBD2A424}" presName="text2" presStyleLbl="revTx" presStyleIdx="18" presStyleCnt="34">
        <dgm:presLayoutVars>
          <dgm:chPref val="3"/>
        </dgm:presLayoutVars>
      </dgm:prSet>
      <dgm:spPr/>
    </dgm:pt>
    <dgm:pt modelId="{448F9CFA-2639-4F89-BA10-F0C61795697C}" type="pres">
      <dgm:prSet presAssocID="{20B7E513-C646-4C37-9214-D185FBD2A424}" presName="hierChild3" presStyleCnt="0"/>
      <dgm:spPr/>
    </dgm:pt>
    <dgm:pt modelId="{307EF1A2-7A2E-4FA1-B68E-98ECCF3685B5}" type="pres">
      <dgm:prSet presAssocID="{2A45B028-4690-4737-8B33-6D76A8CD71D8}" presName="Name17" presStyleLbl="parChTrans1D3" presStyleIdx="4" presStyleCnt="7"/>
      <dgm:spPr/>
    </dgm:pt>
    <dgm:pt modelId="{E5BB0B32-D5B9-4C86-A264-02C6380014F0}" type="pres">
      <dgm:prSet presAssocID="{058811BF-3DD0-4971-921A-A51A5984F1DD}" presName="hierRoot3" presStyleCnt="0"/>
      <dgm:spPr/>
    </dgm:pt>
    <dgm:pt modelId="{3AB8C4E3-D5A6-4608-93F7-23B8827E9FF7}" type="pres">
      <dgm:prSet presAssocID="{058811BF-3DD0-4971-921A-A51A5984F1DD}" presName="composite3" presStyleCnt="0"/>
      <dgm:spPr/>
    </dgm:pt>
    <dgm:pt modelId="{608E584B-A708-4D0D-A480-8815BB1EE136}" type="pres">
      <dgm:prSet presAssocID="{058811BF-3DD0-4971-921A-A51A5984F1DD}" presName="image3" presStyleLbl="node3" presStyleIdx="4"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B9D5B7D7-5D61-4AC2-BB6D-CF8174F5979D}" type="pres">
      <dgm:prSet presAssocID="{058811BF-3DD0-4971-921A-A51A5984F1DD}" presName="text3" presStyleLbl="revTx" presStyleIdx="19" presStyleCnt="34">
        <dgm:presLayoutVars>
          <dgm:chPref val="3"/>
        </dgm:presLayoutVars>
      </dgm:prSet>
      <dgm:spPr/>
    </dgm:pt>
    <dgm:pt modelId="{C357156D-323F-48C5-BBE0-480823E44378}" type="pres">
      <dgm:prSet presAssocID="{058811BF-3DD0-4971-921A-A51A5984F1DD}" presName="hierChild4" presStyleCnt="0"/>
      <dgm:spPr/>
    </dgm:pt>
    <dgm:pt modelId="{625B8F74-E1A7-4DEF-BD04-C25DE366C67D}" type="pres">
      <dgm:prSet presAssocID="{9935427C-4F83-4658-83D2-2A1838C0C7AA}" presName="Name23" presStyleLbl="parChTrans1D4" presStyleIdx="10" presStyleCnt="21"/>
      <dgm:spPr/>
    </dgm:pt>
    <dgm:pt modelId="{036AA02B-281A-4BC0-B457-D18373C45F91}" type="pres">
      <dgm:prSet presAssocID="{093091E1-1C60-41DB-91CB-78244AEB2D73}" presName="hierRoot4" presStyleCnt="0"/>
      <dgm:spPr/>
    </dgm:pt>
    <dgm:pt modelId="{416857F0-6B8D-4E02-A360-7C238255FF28}" type="pres">
      <dgm:prSet presAssocID="{093091E1-1C60-41DB-91CB-78244AEB2D73}" presName="composite4" presStyleCnt="0"/>
      <dgm:spPr/>
    </dgm:pt>
    <dgm:pt modelId="{2343BAF5-E9B6-414F-968B-0C5509ED49F9}" type="pres">
      <dgm:prSet presAssocID="{093091E1-1C60-41DB-91CB-78244AEB2D73}" presName="image4" presStyleLbl="node4" presStyleIdx="1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243F8E60-A3CF-455C-A094-FF1BD1B6EDE0}" type="pres">
      <dgm:prSet presAssocID="{093091E1-1C60-41DB-91CB-78244AEB2D73}" presName="text4" presStyleLbl="revTx" presStyleIdx="20" presStyleCnt="34">
        <dgm:presLayoutVars>
          <dgm:chPref val="3"/>
        </dgm:presLayoutVars>
      </dgm:prSet>
      <dgm:spPr/>
    </dgm:pt>
    <dgm:pt modelId="{5F086EE8-4357-4084-9A82-F34349D3ED4E}" type="pres">
      <dgm:prSet presAssocID="{093091E1-1C60-41DB-91CB-78244AEB2D73}" presName="hierChild5" presStyleCnt="0"/>
      <dgm:spPr/>
    </dgm:pt>
    <dgm:pt modelId="{85A0BA8A-46FC-44AB-9BC2-8483B3CCC782}" type="pres">
      <dgm:prSet presAssocID="{8E8D85DA-93AF-4580-98BF-A57458327EF1}" presName="Name23" presStyleLbl="parChTrans1D4" presStyleIdx="11" presStyleCnt="21"/>
      <dgm:spPr/>
    </dgm:pt>
    <dgm:pt modelId="{6D21FA22-4EB8-4739-8914-3D6547609AD6}" type="pres">
      <dgm:prSet presAssocID="{8D57BA70-859B-4EF0-A31E-A6A48742745B}" presName="hierRoot4" presStyleCnt="0"/>
      <dgm:spPr/>
    </dgm:pt>
    <dgm:pt modelId="{A903653F-CEEB-4765-BC7D-9D2069AE45AA}" type="pres">
      <dgm:prSet presAssocID="{8D57BA70-859B-4EF0-A31E-A6A48742745B}" presName="composite4" presStyleCnt="0"/>
      <dgm:spPr/>
    </dgm:pt>
    <dgm:pt modelId="{A34DDFBD-EA54-4067-BBDA-F9AF78E68F10}" type="pres">
      <dgm:prSet presAssocID="{8D57BA70-859B-4EF0-A31E-A6A48742745B}" presName="image4" presStyleLbl="node4" presStyleIdx="11"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D6D63B2-36A0-4EEF-B397-089242843FA3}" type="pres">
      <dgm:prSet presAssocID="{8D57BA70-859B-4EF0-A31E-A6A48742745B}" presName="text4" presStyleLbl="revTx" presStyleIdx="21" presStyleCnt="34">
        <dgm:presLayoutVars>
          <dgm:chPref val="3"/>
        </dgm:presLayoutVars>
      </dgm:prSet>
      <dgm:spPr/>
    </dgm:pt>
    <dgm:pt modelId="{F0F38189-1DEE-43A8-89E9-E7857AB0B491}" type="pres">
      <dgm:prSet presAssocID="{8D57BA70-859B-4EF0-A31E-A6A48742745B}" presName="hierChild5" presStyleCnt="0"/>
      <dgm:spPr/>
    </dgm:pt>
    <dgm:pt modelId="{3BA6883F-7312-4C3C-8AEF-8CC9C2983E32}" type="pres">
      <dgm:prSet presAssocID="{CA881AB3-441D-4A5E-B64C-114185A3EF0E}" presName="Name23" presStyleLbl="parChTrans1D4" presStyleIdx="12" presStyleCnt="21"/>
      <dgm:spPr/>
    </dgm:pt>
    <dgm:pt modelId="{A7B0F4FD-6393-456B-A669-8623AFC774E6}" type="pres">
      <dgm:prSet presAssocID="{B8F3A8DB-7EC9-46C0-BA4D-C7EF119B728B}" presName="hierRoot4" presStyleCnt="0"/>
      <dgm:spPr/>
    </dgm:pt>
    <dgm:pt modelId="{9B614CFA-49E7-42EC-8025-5AF4AFBB089B}" type="pres">
      <dgm:prSet presAssocID="{B8F3A8DB-7EC9-46C0-BA4D-C7EF119B728B}" presName="composite4" presStyleCnt="0"/>
      <dgm:spPr/>
    </dgm:pt>
    <dgm:pt modelId="{F0D5D814-71A7-4DE4-B285-B74F423792F7}" type="pres">
      <dgm:prSet presAssocID="{B8F3A8DB-7EC9-46C0-BA4D-C7EF119B728B}" presName="image4" presStyleLbl="node4" presStyleIdx="12" presStyleCnt="21"/>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FA81588-CCA3-4E95-9BC9-04D5CFFEB1BC}" type="pres">
      <dgm:prSet presAssocID="{B8F3A8DB-7EC9-46C0-BA4D-C7EF119B728B}" presName="text4" presStyleLbl="revTx" presStyleIdx="22" presStyleCnt="34">
        <dgm:presLayoutVars>
          <dgm:chPref val="3"/>
        </dgm:presLayoutVars>
      </dgm:prSet>
      <dgm:spPr/>
    </dgm:pt>
    <dgm:pt modelId="{76403D60-CB35-439C-B91B-121EBD67A145}" type="pres">
      <dgm:prSet presAssocID="{B8F3A8DB-7EC9-46C0-BA4D-C7EF119B728B}" presName="hierChild5" presStyleCnt="0"/>
      <dgm:spPr/>
    </dgm:pt>
    <dgm:pt modelId="{C40DC4A4-0B49-45D5-ABED-BE660C5A2A5B}" type="pres">
      <dgm:prSet presAssocID="{19D369A6-9995-4C84-A697-6AC66E344E18}" presName="Name23" presStyleLbl="parChTrans1D4" presStyleIdx="13" presStyleCnt="21"/>
      <dgm:spPr/>
    </dgm:pt>
    <dgm:pt modelId="{363755A0-3F01-44E7-8AC8-81C6C17A0D90}" type="pres">
      <dgm:prSet presAssocID="{0EF51CC3-EC0A-4B2A-B153-6F87430E63E8}" presName="hierRoot4" presStyleCnt="0"/>
      <dgm:spPr/>
    </dgm:pt>
    <dgm:pt modelId="{8C522714-DB16-4D31-8C28-4D726990A573}" type="pres">
      <dgm:prSet presAssocID="{0EF51CC3-EC0A-4B2A-B153-6F87430E63E8}" presName="composite4" presStyleCnt="0"/>
      <dgm:spPr/>
    </dgm:pt>
    <dgm:pt modelId="{F82103EA-2D0F-425B-9EC6-F6268DDF7F03}" type="pres">
      <dgm:prSet presAssocID="{0EF51CC3-EC0A-4B2A-B153-6F87430E63E8}" presName="image4" presStyleLbl="node4" presStyleIdx="13"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93308185-0B37-4B72-979B-DCA03926CE34}" type="pres">
      <dgm:prSet presAssocID="{0EF51CC3-EC0A-4B2A-B153-6F87430E63E8}" presName="text4" presStyleLbl="revTx" presStyleIdx="23" presStyleCnt="34">
        <dgm:presLayoutVars>
          <dgm:chPref val="3"/>
        </dgm:presLayoutVars>
      </dgm:prSet>
      <dgm:spPr/>
    </dgm:pt>
    <dgm:pt modelId="{788F5B5A-8F83-4F37-A487-99056644B432}" type="pres">
      <dgm:prSet presAssocID="{0EF51CC3-EC0A-4B2A-B153-6F87430E63E8}" presName="hierChild5" presStyleCnt="0"/>
      <dgm:spPr/>
    </dgm:pt>
    <dgm:pt modelId="{85FAF1CC-ACD5-4A34-B2A1-27B9F5BA1593}" type="pres">
      <dgm:prSet presAssocID="{D9FFF431-65EA-46AB-BBAC-72392976F57F}" presName="Name23" presStyleLbl="parChTrans1D4" presStyleIdx="14" presStyleCnt="21"/>
      <dgm:spPr/>
    </dgm:pt>
    <dgm:pt modelId="{5EE53AF3-A729-4938-95A4-5CA15D9D3E88}" type="pres">
      <dgm:prSet presAssocID="{294A2231-26FF-4A69-8F27-79AF2727B143}" presName="hierRoot4" presStyleCnt="0"/>
      <dgm:spPr/>
    </dgm:pt>
    <dgm:pt modelId="{7DB9C717-1ADB-4BFE-AF93-AF75DD6347BB}" type="pres">
      <dgm:prSet presAssocID="{294A2231-26FF-4A69-8F27-79AF2727B143}" presName="composite4" presStyleCnt="0"/>
      <dgm:spPr/>
    </dgm:pt>
    <dgm:pt modelId="{3B2E0BEA-5C65-48F9-B98E-8E5820C7476F}" type="pres">
      <dgm:prSet presAssocID="{294A2231-26FF-4A69-8F27-79AF2727B143}" presName="image4" presStyleLbl="node4" presStyleIdx="14"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66742CA6-F75F-427D-8BB8-20B3BB938206}" type="pres">
      <dgm:prSet presAssocID="{294A2231-26FF-4A69-8F27-79AF2727B143}" presName="text4" presStyleLbl="revTx" presStyleIdx="24" presStyleCnt="34">
        <dgm:presLayoutVars>
          <dgm:chPref val="3"/>
        </dgm:presLayoutVars>
      </dgm:prSet>
      <dgm:spPr/>
    </dgm:pt>
    <dgm:pt modelId="{434A80FB-5C4C-47A5-8CC8-8D47F0386255}" type="pres">
      <dgm:prSet presAssocID="{294A2231-26FF-4A69-8F27-79AF2727B143}" presName="hierChild5" presStyleCnt="0"/>
      <dgm:spPr/>
    </dgm:pt>
    <dgm:pt modelId="{17845C71-EE25-4F7D-81C4-334D2E09AEDD}" type="pres">
      <dgm:prSet presAssocID="{11987739-48D7-4C66-9736-2AD9A174FC07}" presName="Name23" presStyleLbl="parChTrans1D4" presStyleIdx="15" presStyleCnt="21"/>
      <dgm:spPr/>
    </dgm:pt>
    <dgm:pt modelId="{DCDF705F-D3D6-4940-8F12-E75C281819CD}" type="pres">
      <dgm:prSet presAssocID="{EA20BB5F-435A-4A95-A18D-238C9BB8E93B}" presName="hierRoot4" presStyleCnt="0"/>
      <dgm:spPr/>
    </dgm:pt>
    <dgm:pt modelId="{6E469E02-7CD1-49DF-A7C5-8AB097436667}" type="pres">
      <dgm:prSet presAssocID="{EA20BB5F-435A-4A95-A18D-238C9BB8E93B}" presName="composite4" presStyleCnt="0"/>
      <dgm:spPr/>
    </dgm:pt>
    <dgm:pt modelId="{FA1C3AB8-B1A6-4B1B-ABE5-6FC90AB133CF}" type="pres">
      <dgm:prSet presAssocID="{EA20BB5F-435A-4A95-A18D-238C9BB8E93B}" presName="image4" presStyleLbl="node4" presStyleIdx="15"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9004048-5B7B-4313-9A1B-8FD095BFC275}" type="pres">
      <dgm:prSet presAssocID="{EA20BB5F-435A-4A95-A18D-238C9BB8E93B}" presName="text4" presStyleLbl="revTx" presStyleIdx="25" presStyleCnt="34">
        <dgm:presLayoutVars>
          <dgm:chPref val="3"/>
        </dgm:presLayoutVars>
      </dgm:prSet>
      <dgm:spPr/>
    </dgm:pt>
    <dgm:pt modelId="{F8FDD750-A581-468A-B312-A44C74BD16DE}" type="pres">
      <dgm:prSet presAssocID="{EA20BB5F-435A-4A95-A18D-238C9BB8E93B}" presName="hierChild5" presStyleCnt="0"/>
      <dgm:spPr/>
    </dgm:pt>
    <dgm:pt modelId="{484EFA05-6211-48FE-9EFB-EBCD820C1412}" type="pres">
      <dgm:prSet presAssocID="{3D858031-A96B-4122-A768-071AEB43BE17}" presName="Name10" presStyleLbl="parChTrans1D2" presStyleIdx="4" presStyleCnt="5"/>
      <dgm:spPr/>
    </dgm:pt>
    <dgm:pt modelId="{C0007DD8-1219-4D35-996B-9F68626A7D25}" type="pres">
      <dgm:prSet presAssocID="{0F868707-FEF5-4803-A891-327A3B96DF37}" presName="hierRoot2" presStyleCnt="0"/>
      <dgm:spPr/>
    </dgm:pt>
    <dgm:pt modelId="{93EBA727-D874-4F8C-B5DE-A38191CC9A4D}" type="pres">
      <dgm:prSet presAssocID="{0F868707-FEF5-4803-A891-327A3B96DF37}" presName="composite2" presStyleCnt="0"/>
      <dgm:spPr/>
    </dgm:pt>
    <dgm:pt modelId="{92C86286-B157-4143-A0BD-65A919137747}" type="pres">
      <dgm:prSet presAssocID="{0F868707-FEF5-4803-A891-327A3B96DF37}" presName="image2" presStyleLbl="node2" presStyleIdx="4" presStyleCnt="5" custLinFactNeighborX="-6701" custLinFactNeighborY="-1117"/>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Female Profile with solid fill"/>
        </a:ext>
      </dgm:extLst>
    </dgm:pt>
    <dgm:pt modelId="{1CD31E34-2455-46FD-967A-E71499EC2619}" type="pres">
      <dgm:prSet presAssocID="{0F868707-FEF5-4803-A891-327A3B96DF37}" presName="text2" presStyleLbl="revTx" presStyleIdx="26" presStyleCnt="34">
        <dgm:presLayoutVars>
          <dgm:chPref val="3"/>
        </dgm:presLayoutVars>
      </dgm:prSet>
      <dgm:spPr/>
    </dgm:pt>
    <dgm:pt modelId="{5CE57FE5-04D9-4FE9-B45D-F69D9E5A354F}" type="pres">
      <dgm:prSet presAssocID="{0F868707-FEF5-4803-A891-327A3B96DF37}" presName="hierChild3" presStyleCnt="0"/>
      <dgm:spPr/>
    </dgm:pt>
    <dgm:pt modelId="{B556B42D-BAE7-48A9-8366-5D6CC425ECE6}" type="pres">
      <dgm:prSet presAssocID="{229E8F49-9FC3-471E-B56F-BDC507D50F90}" presName="Name17" presStyleLbl="parChTrans1D3" presStyleIdx="5" presStyleCnt="7"/>
      <dgm:spPr/>
    </dgm:pt>
    <dgm:pt modelId="{30C7E71F-B513-4D7B-BBF1-29B540CBB1D3}" type="pres">
      <dgm:prSet presAssocID="{6135E9F7-6865-4441-B760-7170A089F705}" presName="hierRoot3" presStyleCnt="0"/>
      <dgm:spPr/>
    </dgm:pt>
    <dgm:pt modelId="{A267E2AD-9981-4099-96BA-EF2D50EE9D53}" type="pres">
      <dgm:prSet presAssocID="{6135E9F7-6865-4441-B760-7170A089F705}" presName="composite3" presStyleCnt="0"/>
      <dgm:spPr/>
    </dgm:pt>
    <dgm:pt modelId="{4EEF3F00-4414-46FF-AFCD-C752858096E2}" type="pres">
      <dgm:prSet presAssocID="{6135E9F7-6865-4441-B760-7170A089F705}" presName="image3" presStyleLbl="node3" presStyleIdx="5" presStyleCnt="7"/>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Female Profile outline"/>
        </a:ext>
      </dgm:extLst>
    </dgm:pt>
    <dgm:pt modelId="{95B238DC-FA31-46A4-AD0C-9E2FA7640F04}" type="pres">
      <dgm:prSet presAssocID="{6135E9F7-6865-4441-B760-7170A089F705}" presName="text3" presStyleLbl="revTx" presStyleIdx="27" presStyleCnt="34">
        <dgm:presLayoutVars>
          <dgm:chPref val="3"/>
        </dgm:presLayoutVars>
      </dgm:prSet>
      <dgm:spPr/>
    </dgm:pt>
    <dgm:pt modelId="{D04565EF-DAD7-45C8-9833-CA0008842EE5}" type="pres">
      <dgm:prSet presAssocID="{6135E9F7-6865-4441-B760-7170A089F705}" presName="hierChild4" presStyleCnt="0"/>
      <dgm:spPr/>
    </dgm:pt>
    <dgm:pt modelId="{E105F9E1-1AF3-4F68-A9EF-2819E14F557B}" type="pres">
      <dgm:prSet presAssocID="{4C38B892-189A-4187-8D23-8A636BC43648}" presName="Name23" presStyleLbl="parChTrans1D4" presStyleIdx="16" presStyleCnt="21"/>
      <dgm:spPr/>
    </dgm:pt>
    <dgm:pt modelId="{C58F6D19-76E9-4BE4-8A46-43A2F9540920}" type="pres">
      <dgm:prSet presAssocID="{7E1F048E-F1F2-41AD-81D6-F22F49B7B36A}" presName="hierRoot4" presStyleCnt="0"/>
      <dgm:spPr/>
    </dgm:pt>
    <dgm:pt modelId="{6A4CC54B-9E6E-458D-98C8-42BF8B8612A3}" type="pres">
      <dgm:prSet presAssocID="{7E1F048E-F1F2-41AD-81D6-F22F49B7B36A}" presName="composite4" presStyleCnt="0"/>
      <dgm:spPr/>
    </dgm:pt>
    <dgm:pt modelId="{A7145635-850A-43CE-BB36-4E8B1F376AB9}" type="pres">
      <dgm:prSet presAssocID="{7E1F048E-F1F2-41AD-81D6-F22F49B7B36A}" presName="image4" presStyleLbl="node4" presStyleIdx="16"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A20EBAFF-ECA0-40A7-9320-319A8F1387BB}" type="pres">
      <dgm:prSet presAssocID="{7E1F048E-F1F2-41AD-81D6-F22F49B7B36A}" presName="text4" presStyleLbl="revTx" presStyleIdx="28" presStyleCnt="34">
        <dgm:presLayoutVars>
          <dgm:chPref val="3"/>
        </dgm:presLayoutVars>
      </dgm:prSet>
      <dgm:spPr/>
    </dgm:pt>
    <dgm:pt modelId="{6A6DF6DC-6134-4EEC-9AD1-9246844509CB}" type="pres">
      <dgm:prSet presAssocID="{7E1F048E-F1F2-41AD-81D6-F22F49B7B36A}" presName="hierChild5" presStyleCnt="0"/>
      <dgm:spPr/>
    </dgm:pt>
    <dgm:pt modelId="{1320F818-56B4-4980-8FC4-D908901B723B}" type="pres">
      <dgm:prSet presAssocID="{E525A461-98BB-4794-BD02-0E88A78757C9}" presName="Name23" presStyleLbl="parChTrans1D4" presStyleIdx="17" presStyleCnt="21"/>
      <dgm:spPr/>
    </dgm:pt>
    <dgm:pt modelId="{43A8EAF3-A36E-4C3F-ABEB-201095140009}" type="pres">
      <dgm:prSet presAssocID="{5B6EF617-4FB8-49D2-BFCE-38D75D8A7DAA}" presName="hierRoot4" presStyleCnt="0"/>
      <dgm:spPr/>
    </dgm:pt>
    <dgm:pt modelId="{0C3CEF92-4141-4AE9-A7FA-A9ED5EC3E2DA}" type="pres">
      <dgm:prSet presAssocID="{5B6EF617-4FB8-49D2-BFCE-38D75D8A7DAA}" presName="composite4" presStyleCnt="0"/>
      <dgm:spPr/>
    </dgm:pt>
    <dgm:pt modelId="{3376AFC2-BD5D-4093-B298-B074A21FF192}" type="pres">
      <dgm:prSet presAssocID="{5B6EF617-4FB8-49D2-BFCE-38D75D8A7DAA}" presName="image4" presStyleLbl="node4" presStyleIdx="17"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730BB598-C628-4650-889C-7EF1E1687C65}" type="pres">
      <dgm:prSet presAssocID="{5B6EF617-4FB8-49D2-BFCE-38D75D8A7DAA}" presName="text4" presStyleLbl="revTx" presStyleIdx="29" presStyleCnt="34">
        <dgm:presLayoutVars>
          <dgm:chPref val="3"/>
        </dgm:presLayoutVars>
      </dgm:prSet>
      <dgm:spPr/>
    </dgm:pt>
    <dgm:pt modelId="{FFE67F09-9252-4B25-BD7E-F07B112630A0}" type="pres">
      <dgm:prSet presAssocID="{5B6EF617-4FB8-49D2-BFCE-38D75D8A7DAA}" presName="hierChild5" presStyleCnt="0"/>
      <dgm:spPr/>
    </dgm:pt>
    <dgm:pt modelId="{E01DC4B4-DD62-4702-A15D-02B0A86B4408}" type="pres">
      <dgm:prSet presAssocID="{40397112-FC80-4C9C-BD2A-B031A8A26A9B}" presName="Name17" presStyleLbl="parChTrans1D3" presStyleIdx="6" presStyleCnt="7"/>
      <dgm:spPr/>
    </dgm:pt>
    <dgm:pt modelId="{1E24976F-02AF-4AB9-B951-30DCBA1FD9B8}" type="pres">
      <dgm:prSet presAssocID="{7170C7E5-04E3-411D-AEC8-817F5AAB0147}" presName="hierRoot3" presStyleCnt="0"/>
      <dgm:spPr/>
    </dgm:pt>
    <dgm:pt modelId="{E2156686-26AE-4281-9537-12E14818FF99}" type="pres">
      <dgm:prSet presAssocID="{7170C7E5-04E3-411D-AEC8-817F5AAB0147}" presName="composite3" presStyleCnt="0"/>
      <dgm:spPr/>
    </dgm:pt>
    <dgm:pt modelId="{B9CC7EE3-4684-4235-AEC8-37B1B614D6C5}" type="pres">
      <dgm:prSet presAssocID="{7170C7E5-04E3-411D-AEC8-817F5AAB0147}" presName="image3" presStyleLbl="node3" presStyleIdx="6" presStyleCnt="7"/>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Mandala outline"/>
        </a:ext>
      </dgm:extLst>
    </dgm:pt>
    <dgm:pt modelId="{7A2EBB19-CA0F-46C8-9E1D-BC565F523DC2}" type="pres">
      <dgm:prSet presAssocID="{7170C7E5-04E3-411D-AEC8-817F5AAB0147}" presName="text3" presStyleLbl="revTx" presStyleIdx="30" presStyleCnt="34">
        <dgm:presLayoutVars>
          <dgm:chPref val="3"/>
        </dgm:presLayoutVars>
      </dgm:prSet>
      <dgm:spPr/>
    </dgm:pt>
    <dgm:pt modelId="{E54C9565-7318-4B05-BE31-8EBB84EA6E22}" type="pres">
      <dgm:prSet presAssocID="{7170C7E5-04E3-411D-AEC8-817F5AAB0147}" presName="hierChild4" presStyleCnt="0"/>
      <dgm:spPr/>
    </dgm:pt>
    <dgm:pt modelId="{065F7C49-E0BD-4D7C-8C0D-E6F58997900B}" type="pres">
      <dgm:prSet presAssocID="{11D11EA9-D0C9-4B9D-9928-ED2930ACBC5A}" presName="Name23" presStyleLbl="parChTrans1D4" presStyleIdx="18" presStyleCnt="21"/>
      <dgm:spPr/>
    </dgm:pt>
    <dgm:pt modelId="{B351E5D4-37BE-452C-AD92-4B94A9D6D490}" type="pres">
      <dgm:prSet presAssocID="{4F1E6C4E-82F0-4F0C-8F60-C5705F772944}" presName="hierRoot4" presStyleCnt="0"/>
      <dgm:spPr/>
    </dgm:pt>
    <dgm:pt modelId="{60DA44D4-B5C3-4EC0-851B-3FDD4A36093A}" type="pres">
      <dgm:prSet presAssocID="{4F1E6C4E-82F0-4F0C-8F60-C5705F772944}" presName="composite4" presStyleCnt="0"/>
      <dgm:spPr/>
    </dgm:pt>
    <dgm:pt modelId="{02FA5E34-F698-4181-8BE6-B4FF91DC4C54}" type="pres">
      <dgm:prSet presAssocID="{4F1E6C4E-82F0-4F0C-8F60-C5705F772944}" presName="image4" presStyleLbl="node4" presStyleIdx="18"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0CC79CF4-F8D5-4AB5-8941-C31CCCDF0E04}" type="pres">
      <dgm:prSet presAssocID="{4F1E6C4E-82F0-4F0C-8F60-C5705F772944}" presName="text4" presStyleLbl="revTx" presStyleIdx="31" presStyleCnt="34">
        <dgm:presLayoutVars>
          <dgm:chPref val="3"/>
        </dgm:presLayoutVars>
      </dgm:prSet>
      <dgm:spPr/>
    </dgm:pt>
    <dgm:pt modelId="{EBA3535E-9B8D-4AF4-86B4-6D459FEDB80A}" type="pres">
      <dgm:prSet presAssocID="{4F1E6C4E-82F0-4F0C-8F60-C5705F772944}" presName="hierChild5" presStyleCnt="0"/>
      <dgm:spPr/>
    </dgm:pt>
    <dgm:pt modelId="{A537EB1E-32CC-460D-A13F-C445BD7B4485}" type="pres">
      <dgm:prSet presAssocID="{D4441CB7-543A-43DA-ABCB-BADBE3598991}" presName="Name23" presStyleLbl="parChTrans1D4" presStyleIdx="19" presStyleCnt="21"/>
      <dgm:spPr/>
    </dgm:pt>
    <dgm:pt modelId="{75DC71CF-DA8C-45F0-8762-5D193A6AF5B5}" type="pres">
      <dgm:prSet presAssocID="{E3BE6461-2413-46DF-BD3D-DD1666728F76}" presName="hierRoot4" presStyleCnt="0"/>
      <dgm:spPr/>
    </dgm:pt>
    <dgm:pt modelId="{8A3B8AB9-35D3-43F7-A447-099986493541}" type="pres">
      <dgm:prSet presAssocID="{E3BE6461-2413-46DF-BD3D-DD1666728F76}" presName="composite4" presStyleCnt="0"/>
      <dgm:spPr/>
    </dgm:pt>
    <dgm:pt modelId="{7CBB89CF-7C59-4A4B-A1E6-6ACAD0A86200}" type="pres">
      <dgm:prSet presAssocID="{E3BE6461-2413-46DF-BD3D-DD1666728F76}" presName="image4" presStyleLbl="node4" presStyleIdx="19"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44709979-C6A9-42F5-B1CD-1DFB1E530375}" type="pres">
      <dgm:prSet presAssocID="{E3BE6461-2413-46DF-BD3D-DD1666728F76}" presName="text4" presStyleLbl="revTx" presStyleIdx="32" presStyleCnt="34">
        <dgm:presLayoutVars>
          <dgm:chPref val="3"/>
        </dgm:presLayoutVars>
      </dgm:prSet>
      <dgm:spPr/>
    </dgm:pt>
    <dgm:pt modelId="{39BAED99-07A3-4BF4-8641-847AA7F17E15}" type="pres">
      <dgm:prSet presAssocID="{E3BE6461-2413-46DF-BD3D-DD1666728F76}" presName="hierChild5" presStyleCnt="0"/>
      <dgm:spPr/>
    </dgm:pt>
    <dgm:pt modelId="{7C0231C9-09DD-4CD5-BAD7-DD281C45B2E3}" type="pres">
      <dgm:prSet presAssocID="{854F4936-9A55-436F-9BEA-B97244E833B0}" presName="Name23" presStyleLbl="parChTrans1D4" presStyleIdx="20" presStyleCnt="21"/>
      <dgm:spPr/>
    </dgm:pt>
    <dgm:pt modelId="{010ABD1B-6A2A-4B82-B63D-A26222338288}" type="pres">
      <dgm:prSet presAssocID="{94804597-5034-4F7C-A52C-5A230210295C}" presName="hierRoot4" presStyleCnt="0"/>
      <dgm:spPr/>
    </dgm:pt>
    <dgm:pt modelId="{C0AF1BF1-703E-4BCC-96B3-7D451E2EA03D}" type="pres">
      <dgm:prSet presAssocID="{94804597-5034-4F7C-A52C-5A230210295C}" presName="composite4" presStyleCnt="0"/>
      <dgm:spPr/>
    </dgm:pt>
    <dgm:pt modelId="{C4CF933A-BF4A-4EED-9272-EA3B8FFB2EEB}" type="pres">
      <dgm:prSet presAssocID="{94804597-5034-4F7C-A52C-5A230210295C}" presName="image4" presStyleLbl="node4" presStyleIdx="20" presStyleCnt="21"/>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Female Profile outline"/>
        </a:ext>
      </dgm:extLst>
    </dgm:pt>
    <dgm:pt modelId="{1AF43694-4545-495F-9ECE-1805F7E847E9}" type="pres">
      <dgm:prSet presAssocID="{94804597-5034-4F7C-A52C-5A230210295C}" presName="text4" presStyleLbl="revTx" presStyleIdx="33" presStyleCnt="34">
        <dgm:presLayoutVars>
          <dgm:chPref val="3"/>
        </dgm:presLayoutVars>
      </dgm:prSet>
      <dgm:spPr/>
    </dgm:pt>
    <dgm:pt modelId="{B0A66B24-EA8A-42C0-99B0-A6999E3A2FBD}" type="pres">
      <dgm:prSet presAssocID="{94804597-5034-4F7C-A52C-5A230210295C}" presName="hierChild5" presStyleCnt="0"/>
      <dgm:spPr/>
    </dgm:pt>
  </dgm:ptLst>
  <dgm:cxnLst>
    <dgm:cxn modelId="{8A2B3500-7969-4BDB-9E41-05509832C4F7}" type="presOf" srcId="{DCBBA646-0768-4FAA-8DD7-64F1A2268C89}" destId="{1D91FA54-9115-4783-9E36-5A3417941534}" srcOrd="0" destOrd="0" presId="urn:microsoft.com/office/officeart/2009/layout/CirclePictureHierarchy"/>
    <dgm:cxn modelId="{922CB801-20ED-46E3-8519-D697D65C0CEC}" type="presOf" srcId="{E258F7E9-630A-48F9-B81F-E556879F07AF}" destId="{29530EA8-7F42-44F0-8FCA-62942D62D11F}" srcOrd="0" destOrd="0" presId="urn:microsoft.com/office/officeart/2009/layout/CirclePictureHierarchy"/>
    <dgm:cxn modelId="{28F84602-C4D0-494C-8916-15F63D193861}" type="presOf" srcId="{59206EF6-D898-48B2-8561-351856880B56}" destId="{04A953AC-A1B3-4458-AE25-5FABEF2B1591}" srcOrd="0" destOrd="0" presId="urn:microsoft.com/office/officeart/2009/layout/CirclePictureHierarchy"/>
    <dgm:cxn modelId="{6C07CA02-AA5A-4303-9996-995A138932E5}" type="presOf" srcId="{5105CB09-3DD3-41F2-9A50-334B1EE44A9F}" destId="{D38C224A-590E-4799-BCEE-FEFB41685CD1}" srcOrd="0" destOrd="0" presId="urn:microsoft.com/office/officeart/2009/layout/CirclePictureHierarchy"/>
    <dgm:cxn modelId="{6167B705-3025-4EE6-A531-6357FE97FA87}" type="presOf" srcId="{3D858031-A96B-4122-A768-071AEB43BE17}" destId="{484EFA05-6211-48FE-9EFB-EBCD820C1412}" srcOrd="0" destOrd="0" presId="urn:microsoft.com/office/officeart/2009/layout/CirclePictureHierarchy"/>
    <dgm:cxn modelId="{B9100006-4110-422B-A2CE-AD5DC5E9A616}" srcId="{960CAD0C-203F-4AFC-991E-A1294EED771C}" destId="{B00C1E17-A32D-488A-A248-AEEEB58DD88C}" srcOrd="1" destOrd="0" parTransId="{8E5B9C58-69D3-41A7-8237-07B2BCE3309B}" sibTransId="{2DEA6DD5-C1C3-4379-81AD-1C30EDA2FDFA}"/>
    <dgm:cxn modelId="{EFEE3A12-D6CB-4063-AA20-53DE0D9B10F0}" type="presOf" srcId="{666462DB-877C-461F-9A3F-C4B7EF86D41B}" destId="{97297891-D1AC-4DCB-B4F4-657F8708708F}" srcOrd="0" destOrd="0" presId="urn:microsoft.com/office/officeart/2009/layout/CirclePictureHierarchy"/>
    <dgm:cxn modelId="{5DC43F12-939F-4AC4-93EC-6F46633DE180}" srcId="{F90F40AF-37BB-4B4A-B9F6-5EAF980844E4}" destId="{C1BA2A0B-42C4-46DF-AFDE-713F70D2D825}" srcOrd="0" destOrd="0" parTransId="{7252329B-87F5-4401-9CE4-9A6225AB7D49}" sibTransId="{0C7CFCD6-B3B6-4DEF-90E1-D2F65250818A}"/>
    <dgm:cxn modelId="{909C3F14-BFE9-4602-B753-D569D26C9DDE}" type="presOf" srcId="{C1BA2A0B-42C4-46DF-AFDE-713F70D2D825}" destId="{4D6EE8E5-FBD0-428F-A719-26EC2A254C35}" srcOrd="0" destOrd="0" presId="urn:microsoft.com/office/officeart/2009/layout/CirclePictureHierarchy"/>
    <dgm:cxn modelId="{FF9E0B16-95A6-45F2-990D-4CA86B56CD2D}" type="presOf" srcId="{2A45B028-4690-4737-8B33-6D76A8CD71D8}" destId="{307EF1A2-7A2E-4FA1-B68E-98ECCF3685B5}" srcOrd="0" destOrd="0" presId="urn:microsoft.com/office/officeart/2009/layout/CirclePictureHierarchy"/>
    <dgm:cxn modelId="{02CE4218-E51D-4ABD-9BB9-CDDF3E43FF9D}" type="presOf" srcId="{5B6EF617-4FB8-49D2-BFCE-38D75D8A7DAA}" destId="{730BB598-C628-4650-889C-7EF1E1687C65}" srcOrd="0" destOrd="0" presId="urn:microsoft.com/office/officeart/2009/layout/CirclePictureHierarchy"/>
    <dgm:cxn modelId="{19DEE71B-EB9C-49E4-96F1-E92B41BE5160}" type="presOf" srcId="{40397112-FC80-4C9C-BD2A-B031A8A26A9B}" destId="{E01DC4B4-DD62-4702-A15D-02B0A86B4408}" srcOrd="0" destOrd="0" presId="urn:microsoft.com/office/officeart/2009/layout/CirclePictureHierarchy"/>
    <dgm:cxn modelId="{467E221D-B18F-43C8-8842-35757703B14D}" srcId="{2F955AC8-C0AB-45C0-A923-AC258B1B0365}" destId="{FFA50CEB-2243-405A-9D87-BB6794A0E368}" srcOrd="0" destOrd="0" parTransId="{B05EDFFA-F2A5-4469-9572-A6D1ECCE4853}" sibTransId="{9FAFE30E-74DE-4C94-86CE-81364E176F18}"/>
    <dgm:cxn modelId="{AD1B7A1E-4BF1-4460-BC7D-CCEA94355DA1}" srcId="{C1BA2A0B-42C4-46DF-AFDE-713F70D2D825}" destId="{0F868707-FEF5-4803-A891-327A3B96DF37}" srcOrd="4" destOrd="0" parTransId="{3D858031-A96B-4122-A768-071AEB43BE17}" sibTransId="{ADC64252-7194-4AA5-8F2B-59D44BF4E31D}"/>
    <dgm:cxn modelId="{B90BBE22-FBF6-4D93-9670-9227D31FB74E}" type="presOf" srcId="{F21BFEDF-E042-45D2-AE4C-C7CA065A655E}" destId="{87263671-D59F-4E14-8D63-AB18525679D6}" srcOrd="0" destOrd="0" presId="urn:microsoft.com/office/officeart/2009/layout/CirclePictureHierarchy"/>
    <dgm:cxn modelId="{558B802A-C208-40F0-B8BB-DA642A2A76F8}" type="presOf" srcId="{C811144A-5DB9-4809-8BDD-7F5BDE43ACAC}" destId="{06D8A42D-82A7-418C-9ED9-D2C460CC55F1}" srcOrd="0" destOrd="0" presId="urn:microsoft.com/office/officeart/2009/layout/CirclePictureHierarchy"/>
    <dgm:cxn modelId="{1916DD2C-3319-4B76-AC80-18171FF8F8DE}" type="presOf" srcId="{EA533747-C643-4222-8C2F-537461042EC6}" destId="{FFF46369-8ECB-4308-BDD4-F26CCA3F47F3}" srcOrd="0" destOrd="0" presId="urn:microsoft.com/office/officeart/2009/layout/CirclePictureHierarchy"/>
    <dgm:cxn modelId="{BFFB642D-127B-4457-8D85-F4731804FB66}" srcId="{B5EE0F2D-C81F-454C-A293-464FD356D50F}" destId="{2F955AC8-C0AB-45C0-A923-AC258B1B0365}" srcOrd="0" destOrd="0" parTransId="{1149A682-118A-42B3-A676-915B3D95891B}" sibTransId="{6DEAA786-7592-40B7-95E8-9235F6E4D6F7}"/>
    <dgm:cxn modelId="{656A9633-8F79-4618-94BD-DFB20B7876C1}" type="presOf" srcId="{0EF51CC3-EC0A-4B2A-B153-6F87430E63E8}" destId="{93308185-0B37-4B72-979B-DCA03926CE34}" srcOrd="0" destOrd="0" presId="urn:microsoft.com/office/officeart/2009/layout/CirclePictureHierarchy"/>
    <dgm:cxn modelId="{7C1B383E-1DDB-4852-A5DB-245961EDD9D9}" type="presOf" srcId="{A1B4ED72-3908-4B75-9C4B-99272C705D7E}" destId="{534E6B61-B999-4B12-96CD-0FD6F192FA4F}" srcOrd="0" destOrd="0" presId="urn:microsoft.com/office/officeart/2009/layout/CirclePictureHierarchy"/>
    <dgm:cxn modelId="{F4C4025D-2ED6-44AD-9EEB-4924FC5002D0}" type="presOf" srcId="{9935427C-4F83-4658-83D2-2A1838C0C7AA}" destId="{625B8F74-E1A7-4DEF-BD04-C25DE366C67D}" srcOrd="0" destOrd="0" presId="urn:microsoft.com/office/officeart/2009/layout/CirclePictureHierarchy"/>
    <dgm:cxn modelId="{6A1DFF60-3624-4E65-A1F2-322F5E29C3DA}" srcId="{B00C1E17-A32D-488A-A248-AEEEB58DD88C}" destId="{B5EE0F2D-C81F-454C-A293-464FD356D50F}" srcOrd="0" destOrd="0" parTransId="{48E4870D-8BF7-4FE7-B1E5-AB350F3B1ADB}" sibTransId="{751261DD-FD3A-4A2E-8F8E-F3DC1CCE4CBF}"/>
    <dgm:cxn modelId="{F16D5C41-DD32-4144-9736-61FBE7D9822B}" srcId="{77F75396-8C9F-488C-B392-ECE3797943D2}" destId="{901A42A4-A204-4D31-890B-E7FBAB2FCDBD}" srcOrd="0" destOrd="0" parTransId="{7D96298E-7366-4E23-890B-622D6F94BA29}" sibTransId="{C120EF2C-7CDC-48B7-8F03-60200E08C382}"/>
    <dgm:cxn modelId="{32A64B62-56C8-4322-983C-C8DB33C5CC9A}" type="presOf" srcId="{1149A682-118A-42B3-A676-915B3D95891B}" destId="{E5183526-F378-4890-9171-3F1E3A2245CD}" srcOrd="0" destOrd="0" presId="urn:microsoft.com/office/officeart/2009/layout/CirclePictureHierarchy"/>
    <dgm:cxn modelId="{58522B43-93EE-4FFC-B559-C853ED3C25E0}" type="presOf" srcId="{4F1E6C4E-82F0-4F0C-8F60-C5705F772944}" destId="{0CC79CF4-F8D5-4AB5-8941-C31CCCDF0E04}" srcOrd="0" destOrd="0" presId="urn:microsoft.com/office/officeart/2009/layout/CirclePictureHierarchy"/>
    <dgm:cxn modelId="{08707E43-B22E-4627-AAC1-75CEE9450D72}" type="presOf" srcId="{227F56AD-4B45-4E23-8E77-3A56942555AF}" destId="{40936E9F-C344-4E4C-87A5-F3B57C8474BC}" srcOrd="0" destOrd="0" presId="urn:microsoft.com/office/officeart/2009/layout/CirclePictureHierarchy"/>
    <dgm:cxn modelId="{C5022C64-E7D6-4BE6-9734-16F88FC14A6F}" type="presOf" srcId="{093091E1-1C60-41DB-91CB-78244AEB2D73}" destId="{243F8E60-A3CF-455C-A094-FF1BD1B6EDE0}" srcOrd="0" destOrd="0" presId="urn:microsoft.com/office/officeart/2009/layout/CirclePictureHierarchy"/>
    <dgm:cxn modelId="{92587965-8A57-474C-8D6A-504AD418C292}" srcId="{B8F3A8DB-7EC9-46C0-BA4D-C7EF119B728B}" destId="{0EF51CC3-EC0A-4B2A-B153-6F87430E63E8}" srcOrd="0" destOrd="0" parTransId="{19D369A6-9995-4C84-A697-6AC66E344E18}" sibTransId="{92981F81-ECE4-4958-9A3F-BD340A02F346}"/>
    <dgm:cxn modelId="{2C7DA565-A316-45DD-AD8E-B89DDD56D1A1}" type="presOf" srcId="{19D369A6-9995-4C84-A697-6AC66E344E18}" destId="{C40DC4A4-0B49-45D5-ABED-BE660C5A2A5B}" srcOrd="0" destOrd="0" presId="urn:microsoft.com/office/officeart/2009/layout/CirclePictureHierarchy"/>
    <dgm:cxn modelId="{5076B545-FA12-4D66-A220-D7F575016912}" type="presOf" srcId="{7D96298E-7366-4E23-890B-622D6F94BA29}" destId="{AECFBA99-E8A5-4051-A26E-007C7C14404E}" srcOrd="0" destOrd="0" presId="urn:microsoft.com/office/officeart/2009/layout/CirclePictureHierarchy"/>
    <dgm:cxn modelId="{649D1246-1D73-433B-998B-C0494F85C608}" type="presOf" srcId="{D95659D8-0A42-4BE7-AE7C-436C7DD003F6}" destId="{7DF6E3D2-7A4A-42DF-90B1-B5DA3D765F53}" srcOrd="0" destOrd="0" presId="urn:microsoft.com/office/officeart/2009/layout/CirclePictureHierarchy"/>
    <dgm:cxn modelId="{6AC27566-7610-45E6-A71A-6E825DAEA8EF}" type="presOf" srcId="{77F75396-8C9F-488C-B392-ECE3797943D2}" destId="{BEA5BDED-AB6B-4CB1-9054-B70A70C2E3AD}" srcOrd="0" destOrd="0" presId="urn:microsoft.com/office/officeart/2009/layout/CirclePictureHierarchy"/>
    <dgm:cxn modelId="{77816647-F0CD-44BA-9858-237DE6870FB9}" type="presOf" srcId="{E525A461-98BB-4794-BD02-0E88A78757C9}" destId="{1320F818-56B4-4980-8FC4-D908901B723B}" srcOrd="0" destOrd="0" presId="urn:microsoft.com/office/officeart/2009/layout/CirclePictureHierarchy"/>
    <dgm:cxn modelId="{45B89667-8F15-480D-992E-4F04C34F081A}" type="presOf" srcId="{85EF3054-38A6-47C1-A1AF-B6545AA039F1}" destId="{ADF1B4C1-EDDA-4E57-A3E3-4E02A3BD2685}" srcOrd="0" destOrd="0" presId="urn:microsoft.com/office/officeart/2009/layout/CirclePictureHierarchy"/>
    <dgm:cxn modelId="{3E68B649-5894-4B22-85F3-A1BCD6C754ED}" type="presOf" srcId="{FFA50CEB-2243-405A-9D87-BB6794A0E368}" destId="{6DEFDE4A-271A-4DBA-9B7F-B526775E8100}" srcOrd="0" destOrd="0" presId="urn:microsoft.com/office/officeart/2009/layout/CirclePictureHierarchy"/>
    <dgm:cxn modelId="{1F5D636A-70F7-4FC5-8CF0-D50F54C3F2E8}" srcId="{0F868707-FEF5-4803-A891-327A3B96DF37}" destId="{6135E9F7-6865-4441-B760-7170A089F705}" srcOrd="0" destOrd="0" parTransId="{229E8F49-9FC3-471E-B56F-BDC507D50F90}" sibTransId="{F3ECE292-3FFE-4EDF-AA96-A79D9CBA3652}"/>
    <dgm:cxn modelId="{A2BBA66A-E212-4146-984E-ECD2F6354FC9}" srcId="{E3BE6461-2413-46DF-BD3D-DD1666728F76}" destId="{94804597-5034-4F7C-A52C-5A230210295C}" srcOrd="0" destOrd="0" parTransId="{854F4936-9A55-436F-9BEA-B97244E833B0}" sibTransId="{92D98B72-0E03-49B4-9E69-7ADB7F0E7B3F}"/>
    <dgm:cxn modelId="{F5B90D4C-2025-43A2-97EB-F7B452AFBE48}" srcId="{FFA50CEB-2243-405A-9D87-BB6794A0E368}" destId="{1FC987D9-9F25-45C5-BEDB-AC82544C45B0}" srcOrd="0" destOrd="0" parTransId="{85EF3054-38A6-47C1-A1AF-B6545AA039F1}" sibTransId="{39E701BA-539D-4593-B58C-ECC19DA497E0}"/>
    <dgm:cxn modelId="{D29F1B4C-DAED-4C15-B0D9-928035FC1CDC}" srcId="{C1BA2A0B-42C4-46DF-AFDE-713F70D2D825}" destId="{E258F7E9-630A-48F9-B81F-E556879F07AF}" srcOrd="2" destOrd="0" parTransId="{D95659D8-0A42-4BE7-AE7C-436C7DD003F6}" sibTransId="{18229B49-E6D1-4977-A1C1-BF94A9CE68B6}"/>
    <dgm:cxn modelId="{D8E12D4D-815E-4A70-8F02-A983FDDB29C7}" type="presOf" srcId="{7170C7E5-04E3-411D-AEC8-817F5AAB0147}" destId="{7A2EBB19-CA0F-46C8-9E1D-BC565F523DC2}" srcOrd="0" destOrd="0" presId="urn:microsoft.com/office/officeart/2009/layout/CirclePictureHierarchy"/>
    <dgm:cxn modelId="{8985A76D-D25A-42A2-86D8-9AEDB29D1F78}" srcId="{901A42A4-A204-4D31-890B-E7FBAB2FCDBD}" destId="{C07BBB60-56FD-4547-9CFF-84D7CBF84D9C}" srcOrd="0" destOrd="0" parTransId="{E47668C7-5AC8-4ADF-ADE2-0BE6A3C93F94}" sibTransId="{106764AE-000E-4A3A-A1CF-791DD9EBE7A8}"/>
    <dgm:cxn modelId="{9F60A96E-1001-4E65-A10E-D68F3BFC256D}" type="presOf" srcId="{B5EE0F2D-C81F-454C-A293-464FD356D50F}" destId="{290AF0DE-1689-4CDA-825C-1DE616B55908}" srcOrd="0" destOrd="0" presId="urn:microsoft.com/office/officeart/2009/layout/CirclePictureHierarchy"/>
    <dgm:cxn modelId="{39B13251-ADB7-47B0-994F-A8DE4D03243F}" type="presOf" srcId="{94804597-5034-4F7C-A52C-5A230210295C}" destId="{1AF43694-4545-495F-9ECE-1805F7E847E9}" srcOrd="0" destOrd="0" presId="urn:microsoft.com/office/officeart/2009/layout/CirclePictureHierarchy"/>
    <dgm:cxn modelId="{18105773-14EE-49D0-B9B6-57713BC8FF1A}" srcId="{7E1F048E-F1F2-41AD-81D6-F22F49B7B36A}" destId="{5B6EF617-4FB8-49D2-BFCE-38D75D8A7DAA}" srcOrd="0" destOrd="0" parTransId="{E525A461-98BB-4794-BD02-0E88A78757C9}" sibTransId="{F9E3EC3C-795B-42DE-8D68-57EACB855245}"/>
    <dgm:cxn modelId="{B078A053-BFA3-4CDB-875E-50BD5DFC1C6E}" type="presOf" srcId="{294A2231-26FF-4A69-8F27-79AF2727B143}" destId="{66742CA6-F75F-427D-8BB8-20B3BB938206}" srcOrd="0" destOrd="0" presId="urn:microsoft.com/office/officeart/2009/layout/CirclePictureHierarchy"/>
    <dgm:cxn modelId="{19C2EC54-9F28-47C3-B0EF-4F5C705D1AE1}" type="presOf" srcId="{6C6649BA-E82D-4A7D-80ED-D5670384B1FC}" destId="{C5FD3B55-6140-4BDD-8139-5B2E15682104}" srcOrd="0" destOrd="0" presId="urn:microsoft.com/office/officeart/2009/layout/CirclePictureHierarchy"/>
    <dgm:cxn modelId="{283AF174-FE65-4410-86D8-70FE0F17C436}" type="presOf" srcId="{C07BBB60-56FD-4547-9CFF-84D7CBF84D9C}" destId="{B929A051-FE73-4CF4-A7ED-8AF116CC8268}" srcOrd="0" destOrd="0" presId="urn:microsoft.com/office/officeart/2009/layout/CirclePictureHierarchy"/>
    <dgm:cxn modelId="{04471675-659F-481D-905D-7F3224291950}" type="presOf" srcId="{0F868707-FEF5-4803-A891-327A3B96DF37}" destId="{1CD31E34-2455-46FD-967A-E71499EC2619}" srcOrd="0" destOrd="0" presId="urn:microsoft.com/office/officeart/2009/layout/CirclePictureHierarchy"/>
    <dgm:cxn modelId="{C9670B56-1A0E-4F67-875A-65C67B4887F9}" type="presOf" srcId="{F6DF8492-2EBF-4351-8C76-38DDBBAFA254}" destId="{8B5B4F3D-14D3-404F-8730-86DA790D3969}" srcOrd="0" destOrd="0" presId="urn:microsoft.com/office/officeart/2009/layout/CirclePictureHierarchy"/>
    <dgm:cxn modelId="{56A96276-F33D-435F-B0E7-E2FE45D0CD16}" type="presOf" srcId="{E3BE6461-2413-46DF-BD3D-DD1666728F76}" destId="{44709979-C6A9-42F5-B1CD-1DFB1E530375}" srcOrd="0" destOrd="0" presId="urn:microsoft.com/office/officeart/2009/layout/CirclePictureHierarchy"/>
    <dgm:cxn modelId="{C4246C76-7353-4A4D-AAE7-C070D67624AA}" srcId="{4F1E6C4E-82F0-4F0C-8F60-C5705F772944}" destId="{E3BE6461-2413-46DF-BD3D-DD1666728F76}" srcOrd="0" destOrd="0" parTransId="{D4441CB7-543A-43DA-ABCB-BADBE3598991}" sibTransId="{C576267D-D98B-472F-90CA-9F6AD5E7349C}"/>
    <dgm:cxn modelId="{82771077-A746-4554-B6A4-4217C1B726D5}" type="presOf" srcId="{11987739-48D7-4C66-9736-2AD9A174FC07}" destId="{17845C71-EE25-4F7D-81C4-334D2E09AEDD}" srcOrd="0" destOrd="0" presId="urn:microsoft.com/office/officeart/2009/layout/CirclePictureHierarchy"/>
    <dgm:cxn modelId="{4CF83B57-B36A-4A93-B106-D415EB8EFC09}" type="presOf" srcId="{A918DEE1-D7F3-4B4D-B559-2EB0B6BC9E2C}" destId="{FAF5B304-3C40-4FF9-9BAE-EB0B2EEECEAB}" srcOrd="0" destOrd="0" presId="urn:microsoft.com/office/officeart/2009/layout/CirclePictureHierarchy"/>
    <dgm:cxn modelId="{B4E35077-7738-494E-A7EC-9883B47E961D}" type="presOf" srcId="{4C38B892-189A-4187-8D23-8A636BC43648}" destId="{E105F9E1-1AF3-4F68-A9EF-2819E14F557B}" srcOrd="0" destOrd="0" presId="urn:microsoft.com/office/officeart/2009/layout/CirclePictureHierarchy"/>
    <dgm:cxn modelId="{C81A1179-7DEF-4A69-A99B-C1DF956B0696}" type="presOf" srcId="{F90F40AF-37BB-4B4A-B9F6-5EAF980844E4}" destId="{51CE14A8-E097-4A7F-A5C9-3555DD265213}" srcOrd="0" destOrd="0" presId="urn:microsoft.com/office/officeart/2009/layout/CirclePictureHierarchy"/>
    <dgm:cxn modelId="{784A725A-1DD7-466D-8F1C-E63DED8B038B}" type="presOf" srcId="{854F4936-9A55-436F-9BEA-B97244E833B0}" destId="{7C0231C9-09DD-4CD5-BAD7-DD281C45B2E3}" srcOrd="0" destOrd="0" presId="urn:microsoft.com/office/officeart/2009/layout/CirclePictureHierarchy"/>
    <dgm:cxn modelId="{5D14885A-505D-484A-A588-A830744ED8B2}" type="presOf" srcId="{229E8F49-9FC3-471E-B56F-BDC507D50F90}" destId="{B556B42D-BAE7-48A9-8366-5D6CC425ECE6}" srcOrd="0" destOrd="0" presId="urn:microsoft.com/office/officeart/2009/layout/CirclePictureHierarchy"/>
    <dgm:cxn modelId="{CC40137D-7A2A-493E-9549-EFA023DA88EE}" type="presOf" srcId="{B3F8B048-7AFF-4E72-8C02-98CCBB802281}" destId="{B3FB876F-9E19-4C3B-9B17-7CA76761C0DF}" srcOrd="0" destOrd="0" presId="urn:microsoft.com/office/officeart/2009/layout/CirclePictureHierarchy"/>
    <dgm:cxn modelId="{410FD07D-0BAB-4EDC-B75D-46652BEDC1DC}" srcId="{C1BA2A0B-42C4-46DF-AFDE-713F70D2D825}" destId="{20B7E513-C646-4C37-9214-D185FBD2A424}" srcOrd="3" destOrd="0" parTransId="{227F56AD-4B45-4E23-8E77-3A56942555AF}" sibTransId="{1D501FF6-E10D-4B61-A42E-0C38ED8373C7}"/>
    <dgm:cxn modelId="{0EA40183-0151-496A-A4DB-B7C12F313527}" srcId="{294A2231-26FF-4A69-8F27-79AF2727B143}" destId="{EA20BB5F-435A-4A95-A18D-238C9BB8E93B}" srcOrd="0" destOrd="0" parTransId="{11987739-48D7-4C66-9736-2AD9A174FC07}" sibTransId="{69E0C99B-0F06-4B16-8BB6-E0DDBF149EA0}"/>
    <dgm:cxn modelId="{DC222983-A39E-49FB-9F79-44170F76E8B9}" srcId="{F6DF8492-2EBF-4351-8C76-38DDBBAFA254}" destId="{59206EF6-D898-48B2-8561-351856880B56}" srcOrd="0" destOrd="0" parTransId="{DCBBA646-0768-4FAA-8DD7-64F1A2268C89}" sibTransId="{40E66BBE-6CC3-4DE3-923C-CF631B37052F}"/>
    <dgm:cxn modelId="{EAC03E83-D746-49D4-A4C3-D689C5E6A124}" srcId="{E258F7E9-630A-48F9-B81F-E556879F07AF}" destId="{77F75396-8C9F-488C-B392-ECE3797943D2}" srcOrd="0" destOrd="0" parTransId="{6C6649BA-E82D-4A7D-80ED-D5670384B1FC}" sibTransId="{435E45C7-6671-4C1E-BBB7-51813C915DEF}"/>
    <dgm:cxn modelId="{97AAED83-8018-4C26-9E81-493C902B64B3}" type="presOf" srcId="{B8F3A8DB-7EC9-46C0-BA4D-C7EF119B728B}" destId="{7FA81588-CCA3-4E95-9BC9-04D5CFFEB1BC}" srcOrd="0" destOrd="0" presId="urn:microsoft.com/office/officeart/2009/layout/CirclePictureHierarchy"/>
    <dgm:cxn modelId="{1A8D8B84-8BD0-498E-9C68-A18688E8CB2E}" srcId="{6135E9F7-6865-4441-B760-7170A089F705}" destId="{7E1F048E-F1F2-41AD-81D6-F22F49B7B36A}" srcOrd="0" destOrd="0" parTransId="{4C38B892-189A-4187-8D23-8A636BC43648}" sibTransId="{C2E9F5DE-8D0C-4FEE-99F0-91EBEB53CD61}"/>
    <dgm:cxn modelId="{564E9486-041F-457C-BBDC-15144B7DEDE8}" type="presOf" srcId="{D9FFF431-65EA-46AB-BBAC-72392976F57F}" destId="{85FAF1CC-ACD5-4A34-B2A1-27B9F5BA1593}" srcOrd="0" destOrd="0" presId="urn:microsoft.com/office/officeart/2009/layout/CirclePictureHierarchy"/>
    <dgm:cxn modelId="{C527808B-EE9F-4B10-919D-784FE63F37FF}" srcId="{59206EF6-D898-48B2-8561-351856880B56}" destId="{652DCBFA-3DE9-41D2-8CED-4113B111999F}" srcOrd="0" destOrd="0" parTransId="{666462DB-877C-461F-9A3F-C4B7EF86D41B}" sibTransId="{04F210D7-5DC8-4312-AD44-89A4AFA0FD92}"/>
    <dgm:cxn modelId="{D634488C-F349-48C4-BD58-734D537FAED7}" type="presOf" srcId="{E47668C7-5AC8-4ADF-ADE2-0BE6A3C93F94}" destId="{E02A1FB9-569D-4EBE-9B15-EB7AED358F25}" srcOrd="0" destOrd="0" presId="urn:microsoft.com/office/officeart/2009/layout/CirclePictureHierarchy"/>
    <dgm:cxn modelId="{3233C692-4297-4FA3-9557-25FD5FDBB78E}" type="presOf" srcId="{11D11EA9-D0C9-4B9D-9928-ED2930ACBC5A}" destId="{065F7C49-E0BD-4D7C-8C0D-E6F58997900B}" srcOrd="0" destOrd="0" presId="urn:microsoft.com/office/officeart/2009/layout/CirclePictureHierarchy"/>
    <dgm:cxn modelId="{26F5BE95-BB65-4C40-8167-82E385C0EC14}" type="presOf" srcId="{058811BF-3DD0-4971-921A-A51A5984F1DD}" destId="{B9D5B7D7-5D61-4AC2-BB6D-CF8174F5979D}" srcOrd="0" destOrd="0" presId="urn:microsoft.com/office/officeart/2009/layout/CirclePictureHierarchy"/>
    <dgm:cxn modelId="{A994AC97-27B9-4145-ACC5-7B7652673452}" srcId="{0EF51CC3-EC0A-4B2A-B153-6F87430E63E8}" destId="{294A2231-26FF-4A69-8F27-79AF2727B143}" srcOrd="0" destOrd="0" parTransId="{D9FFF431-65EA-46AB-BBAC-72392976F57F}" sibTransId="{5BBCA8D0-BD7E-4C4C-8407-DF6941EAABC8}"/>
    <dgm:cxn modelId="{1565149E-2B47-4215-94CE-ADD1AD0CFFFB}" type="presOf" srcId="{7C6B9B78-8155-4854-A178-CC5908C8342C}" destId="{29D6C230-225E-48EA-B453-A93C450F0115}" srcOrd="0" destOrd="0" presId="urn:microsoft.com/office/officeart/2009/layout/CirclePictureHierarchy"/>
    <dgm:cxn modelId="{FB06339E-BB50-4854-97EF-88757AE2C930}" type="presOf" srcId="{CA881AB3-441D-4A5E-B64C-114185A3EF0E}" destId="{3BA6883F-7312-4C3C-8AEF-8CC9C2983E32}" srcOrd="0" destOrd="0" presId="urn:microsoft.com/office/officeart/2009/layout/CirclePictureHierarchy"/>
    <dgm:cxn modelId="{3859E29E-5FD8-4E70-B630-495301D9DF7F}" srcId="{3E7A9458-2DCC-4652-AF43-E8E2C75AF9D2}" destId="{570BFAE1-63CC-48F8-9976-C71A5B58372A}" srcOrd="0" destOrd="0" parTransId="{F21BFEDF-E042-45D2-AE4C-C7CA065A655E}" sibTransId="{2D47A45E-E2B5-470B-BB23-F52B49CE9F1B}"/>
    <dgm:cxn modelId="{54C8A19F-F772-44C2-8299-9FB1D0E4AF01}" type="presOf" srcId="{B00C1E17-A32D-488A-A248-AEEEB58DD88C}" destId="{7F53C49F-7A81-4433-9D03-3615D6E48DE6}" srcOrd="0" destOrd="0" presId="urn:microsoft.com/office/officeart/2009/layout/CirclePictureHierarchy"/>
    <dgm:cxn modelId="{162CC0A0-AA3E-428C-BBEA-53177FDC4DBC}" srcId="{960CAD0C-203F-4AFC-991E-A1294EED771C}" destId="{3E7A9458-2DCC-4652-AF43-E8E2C75AF9D2}" srcOrd="0" destOrd="0" parTransId="{5105CB09-3DD3-41F2-9A50-334B1EE44A9F}" sibTransId="{60B4EE55-DB11-4220-8F0D-004BDF1BCA70}"/>
    <dgm:cxn modelId="{17B0E1A0-9A12-4D12-BA58-8D07AF3B41ED}" type="presOf" srcId="{901A42A4-A204-4D31-890B-E7FBAB2FCDBD}" destId="{49E93D57-C2ED-4856-8455-68A1D6E185AE}" srcOrd="0" destOrd="0" presId="urn:microsoft.com/office/officeart/2009/layout/CirclePictureHierarchy"/>
    <dgm:cxn modelId="{E479ECA1-4404-4CFA-82B7-B7DDB1DC78C6}" srcId="{7170C7E5-04E3-411D-AEC8-817F5AAB0147}" destId="{4F1E6C4E-82F0-4F0C-8F60-C5705F772944}" srcOrd="0" destOrd="0" parTransId="{11D11EA9-D0C9-4B9D-9928-ED2930ACBC5A}" sibTransId="{09AD605B-D9EA-41B5-BC9D-A6D2EBDFB90C}"/>
    <dgm:cxn modelId="{4BD6E0A2-9C7F-48D9-83E9-C2F1BA32840C}" type="presOf" srcId="{3E7A9458-2DCC-4652-AF43-E8E2C75AF9D2}" destId="{FA14D5BE-05D0-4FCD-A1EC-6149051A7D5D}" srcOrd="0" destOrd="0" presId="urn:microsoft.com/office/officeart/2009/layout/CirclePictureHierarchy"/>
    <dgm:cxn modelId="{A7B5BAA6-D72F-4F4C-9A11-DAA228BB98A1}" type="presOf" srcId="{D4441CB7-543A-43DA-ABCB-BADBE3598991}" destId="{A537EB1E-32CC-460D-A13F-C445BD7B4485}" srcOrd="0" destOrd="0" presId="urn:microsoft.com/office/officeart/2009/layout/CirclePictureHierarchy"/>
    <dgm:cxn modelId="{543F1EB1-5936-41BD-A9BC-D6D39C2397B5}" type="presOf" srcId="{8E8D85DA-93AF-4580-98BF-A57458327EF1}" destId="{85A0BA8A-46FC-44AB-9BC2-8483B3CCC782}" srcOrd="0" destOrd="0" presId="urn:microsoft.com/office/officeart/2009/layout/CirclePictureHierarchy"/>
    <dgm:cxn modelId="{1F8449B2-EDCA-41E9-A7DE-7CE449C4AF14}" srcId="{058811BF-3DD0-4971-921A-A51A5984F1DD}" destId="{093091E1-1C60-41DB-91CB-78244AEB2D73}" srcOrd="0" destOrd="0" parTransId="{9935427C-4F83-4658-83D2-2A1838C0C7AA}" sibTransId="{D5A9E26D-9880-4B7D-9B54-C52C90DCC0E8}"/>
    <dgm:cxn modelId="{1998CCB2-7D9A-4C6C-B99A-E573D15222CB}" srcId="{C1BA2A0B-42C4-46DF-AFDE-713F70D2D825}" destId="{A918DEE1-D7F3-4B4D-B559-2EB0B6BC9E2C}" srcOrd="1" destOrd="0" parTransId="{C811144A-5DB9-4809-8BDD-7F5BDE43ACAC}" sibTransId="{8A00B44B-4C4F-4813-B42D-7B7A47482F48}"/>
    <dgm:cxn modelId="{196C87C2-A518-4095-8D6C-7975DBC172EC}" type="presOf" srcId="{20B7E513-C646-4C37-9214-D185FBD2A424}" destId="{27041E06-D143-4A91-9038-BC80BD6D6ED0}" srcOrd="0" destOrd="0" presId="urn:microsoft.com/office/officeart/2009/layout/CirclePictureHierarchy"/>
    <dgm:cxn modelId="{9239CAC9-36DB-4F24-A38A-C9E8CAA49423}" srcId="{8D57BA70-859B-4EF0-A31E-A6A48742745B}" destId="{B8F3A8DB-7EC9-46C0-BA4D-C7EF119B728B}" srcOrd="0" destOrd="0" parTransId="{CA881AB3-441D-4A5E-B64C-114185A3EF0E}" sibTransId="{4E996BCC-B70E-4039-B105-58DF76F2F5A1}"/>
    <dgm:cxn modelId="{C150FECA-1567-4E9B-864C-D8C71476AC34}" type="presOf" srcId="{2F955AC8-C0AB-45C0-A923-AC258B1B0365}" destId="{602667F5-56ED-4AF0-A2C2-87D5EBDDBF7D}" srcOrd="0" destOrd="0" presId="urn:microsoft.com/office/officeart/2009/layout/CirclePictureHierarchy"/>
    <dgm:cxn modelId="{06A722CC-2BA8-4AB8-ADD2-25DA13A09EBB}" srcId="{C07BBB60-56FD-4547-9CFF-84D7CBF84D9C}" destId="{A1B4ED72-3908-4B75-9C4B-99272C705D7E}" srcOrd="0" destOrd="0" parTransId="{EA533747-C643-4222-8C2F-537461042EC6}" sibTransId="{C8DF462D-4729-4C41-AB66-B68C44B6B0D5}"/>
    <dgm:cxn modelId="{66EE60CC-713A-48BD-8629-9EEAFFEA0A2B}" srcId="{C1BA2A0B-42C4-46DF-AFDE-713F70D2D825}" destId="{960CAD0C-203F-4AFC-991E-A1294EED771C}" srcOrd="0" destOrd="0" parTransId="{B3F8B048-7AFF-4E72-8C02-98CCBB802281}" sibTransId="{F0000736-4BC9-488C-9B6A-8ED9D70ED06C}"/>
    <dgm:cxn modelId="{E004E4CC-F58E-4854-B53C-DDF7D616A778}" srcId="{093091E1-1C60-41DB-91CB-78244AEB2D73}" destId="{8D57BA70-859B-4EF0-A31E-A6A48742745B}" srcOrd="0" destOrd="0" parTransId="{8E8D85DA-93AF-4580-98BF-A57458327EF1}" sibTransId="{FE639B57-E7BE-4CF7-97AA-18FA00ADE1A2}"/>
    <dgm:cxn modelId="{0E1C34CD-6EA2-411D-809F-B17BB5CADD09}" type="presOf" srcId="{8E5B9C58-69D3-41A7-8237-07B2BCE3309B}" destId="{5C174778-AB9F-4B23-9556-D0F1CB66DD91}" srcOrd="0" destOrd="0" presId="urn:microsoft.com/office/officeart/2009/layout/CirclePictureHierarchy"/>
    <dgm:cxn modelId="{1CE951CE-3ED3-4F78-A36D-B780C98976B4}" type="presOf" srcId="{B05EDFFA-F2A5-4469-9572-A6D1ECCE4853}" destId="{A6402179-7A48-4A9E-8288-CD9FD002E0C8}" srcOrd="0" destOrd="0" presId="urn:microsoft.com/office/officeart/2009/layout/CirclePictureHierarchy"/>
    <dgm:cxn modelId="{51CCA3CE-B84B-43BA-BB5F-DDDA8658A3A0}" type="presOf" srcId="{960CAD0C-203F-4AFC-991E-A1294EED771C}" destId="{DB37C817-5AAD-4AD3-AA90-6DF620ADE0CB}" srcOrd="0" destOrd="0" presId="urn:microsoft.com/office/officeart/2009/layout/CirclePictureHierarchy"/>
    <dgm:cxn modelId="{1FC821D0-3B8B-44D3-8A8A-5DD6CA70C6E9}" srcId="{A918DEE1-D7F3-4B4D-B559-2EB0B6BC9E2C}" destId="{F6DF8492-2EBF-4351-8C76-38DDBBAFA254}" srcOrd="0" destOrd="0" parTransId="{7C6B9B78-8155-4854-A178-CC5908C8342C}" sibTransId="{EF5DBF42-AA3A-47F9-8A30-DF9005F4899A}"/>
    <dgm:cxn modelId="{971390D2-4E87-4927-ABB5-C64651ADDA2E}" type="presOf" srcId="{EA20BB5F-435A-4A95-A18D-238C9BB8E93B}" destId="{A9004048-5B7B-4313-9A1B-8FD095BFC275}" srcOrd="0" destOrd="0" presId="urn:microsoft.com/office/officeart/2009/layout/CirclePictureHierarchy"/>
    <dgm:cxn modelId="{F7C83DD9-6938-46CD-8348-5E701CC23ED3}" type="presOf" srcId="{1FC987D9-9F25-45C5-BEDB-AC82544C45B0}" destId="{BFBD8B8E-9C49-4157-9105-C490FB3E4925}" srcOrd="0" destOrd="0" presId="urn:microsoft.com/office/officeart/2009/layout/CirclePictureHierarchy"/>
    <dgm:cxn modelId="{1828D2D9-6732-43B9-9D4C-B855BC4D2845}" srcId="{0F868707-FEF5-4803-A891-327A3B96DF37}" destId="{7170C7E5-04E3-411D-AEC8-817F5AAB0147}" srcOrd="1" destOrd="0" parTransId="{40397112-FC80-4C9C-BD2A-B031A8A26A9B}" sibTransId="{FC577D90-7AF3-4BE4-BB2D-4C693E4851A3}"/>
    <dgm:cxn modelId="{58342DDE-8B6A-4B9A-B2FB-4CFAF74504FE}" type="presOf" srcId="{48E4870D-8BF7-4FE7-B1E5-AB350F3B1ADB}" destId="{9BA4C391-0C4C-411D-A2B1-78446B03342A}" srcOrd="0" destOrd="0" presId="urn:microsoft.com/office/officeart/2009/layout/CirclePictureHierarchy"/>
    <dgm:cxn modelId="{EF5F0FE4-8CF0-40ED-A63F-12B33FA64BF7}" type="presOf" srcId="{7E1F048E-F1F2-41AD-81D6-F22F49B7B36A}" destId="{A20EBAFF-ECA0-40A7-9320-319A8F1387BB}" srcOrd="0" destOrd="0" presId="urn:microsoft.com/office/officeart/2009/layout/CirclePictureHierarchy"/>
    <dgm:cxn modelId="{A43890E9-CFB1-47A8-9FAD-1FAA9C3C836C}" type="presOf" srcId="{570BFAE1-63CC-48F8-9976-C71A5B58372A}" destId="{91A2C250-6E96-416E-B12D-CCF9920664FB}" srcOrd="0" destOrd="0" presId="urn:microsoft.com/office/officeart/2009/layout/CirclePictureHierarchy"/>
    <dgm:cxn modelId="{4D18AEEA-60C4-4767-9EB9-1F9AC95680CE}" type="presOf" srcId="{652DCBFA-3DE9-41D2-8CED-4113B111999F}" destId="{B94DF6F1-DCAA-4457-BC22-59842D4566E5}" srcOrd="0" destOrd="0" presId="urn:microsoft.com/office/officeart/2009/layout/CirclePictureHierarchy"/>
    <dgm:cxn modelId="{FB2D09F2-7951-4865-AEF4-32D32657DEBB}" srcId="{20B7E513-C646-4C37-9214-D185FBD2A424}" destId="{058811BF-3DD0-4971-921A-A51A5984F1DD}" srcOrd="0" destOrd="0" parTransId="{2A45B028-4690-4737-8B33-6D76A8CD71D8}" sibTransId="{343F775F-A00F-43D1-AE7F-747D930C86DF}"/>
    <dgm:cxn modelId="{CC3891F8-829B-4E0E-8AE8-927ABCF53926}" type="presOf" srcId="{6135E9F7-6865-4441-B760-7170A089F705}" destId="{95B238DC-FA31-46A4-AD0C-9E2FA7640F04}" srcOrd="0" destOrd="0" presId="urn:microsoft.com/office/officeart/2009/layout/CirclePictureHierarchy"/>
    <dgm:cxn modelId="{C12AD0FB-BADD-4B93-9A64-F25E78BCF124}" type="presOf" srcId="{8D57BA70-859B-4EF0-A31E-A6A48742745B}" destId="{AD6D63B2-36A0-4EEF-B397-089242843FA3}" srcOrd="0" destOrd="0" presId="urn:microsoft.com/office/officeart/2009/layout/CirclePictureHierarchy"/>
    <dgm:cxn modelId="{A95BE4AD-8849-40CE-8B1D-AB6DE39750FC}" type="presParOf" srcId="{51CE14A8-E097-4A7F-A5C9-3555DD265213}" destId="{397AC5F8-E3BF-43D2-90F8-65785E1323FF}" srcOrd="0" destOrd="0" presId="urn:microsoft.com/office/officeart/2009/layout/CirclePictureHierarchy"/>
    <dgm:cxn modelId="{61E10D65-4A73-4D98-A338-CA4C8A6C20C4}" type="presParOf" srcId="{397AC5F8-E3BF-43D2-90F8-65785E1323FF}" destId="{5880C70F-A0BA-4CE7-8827-EE2153736467}" srcOrd="0" destOrd="0" presId="urn:microsoft.com/office/officeart/2009/layout/CirclePictureHierarchy"/>
    <dgm:cxn modelId="{FF98B9C9-E9D6-4626-B645-BC73F7F41299}" type="presParOf" srcId="{5880C70F-A0BA-4CE7-8827-EE2153736467}" destId="{12F3A960-8639-4622-B2A9-E9C8EF2B4C9F}" srcOrd="0" destOrd="0" presId="urn:microsoft.com/office/officeart/2009/layout/CirclePictureHierarchy"/>
    <dgm:cxn modelId="{141B8399-4911-4E4F-87FF-284D92A8F37B}" type="presParOf" srcId="{5880C70F-A0BA-4CE7-8827-EE2153736467}" destId="{4D6EE8E5-FBD0-428F-A719-26EC2A254C35}" srcOrd="1" destOrd="0" presId="urn:microsoft.com/office/officeart/2009/layout/CirclePictureHierarchy"/>
    <dgm:cxn modelId="{90AC7A62-BCC7-429C-A248-CE123F4B8035}" type="presParOf" srcId="{397AC5F8-E3BF-43D2-90F8-65785E1323FF}" destId="{03F2E74C-787F-444F-9A4F-05B42B1545AB}" srcOrd="1" destOrd="0" presId="urn:microsoft.com/office/officeart/2009/layout/CirclePictureHierarchy"/>
    <dgm:cxn modelId="{F6B25A4F-F6C3-433D-A4B3-A0A659D0C0BF}" type="presParOf" srcId="{03F2E74C-787F-444F-9A4F-05B42B1545AB}" destId="{B3FB876F-9E19-4C3B-9B17-7CA76761C0DF}" srcOrd="0" destOrd="0" presId="urn:microsoft.com/office/officeart/2009/layout/CirclePictureHierarchy"/>
    <dgm:cxn modelId="{311D1363-74B9-40A0-8B4D-568FF60FEE41}" type="presParOf" srcId="{03F2E74C-787F-444F-9A4F-05B42B1545AB}" destId="{6869420C-7852-4440-B469-DAD1EEC595A1}" srcOrd="1" destOrd="0" presId="urn:microsoft.com/office/officeart/2009/layout/CirclePictureHierarchy"/>
    <dgm:cxn modelId="{A75E5279-B7BF-4304-9016-014AA8CE16E2}" type="presParOf" srcId="{6869420C-7852-4440-B469-DAD1EEC595A1}" destId="{3432CCD3-8ECF-44D7-AAE9-D411AD81FD5A}" srcOrd="0" destOrd="0" presId="urn:microsoft.com/office/officeart/2009/layout/CirclePictureHierarchy"/>
    <dgm:cxn modelId="{1D90BCC5-401A-446C-9DC4-BE9D2B914B5B}" type="presParOf" srcId="{3432CCD3-8ECF-44D7-AAE9-D411AD81FD5A}" destId="{0C986360-A170-43F5-A2B6-D736486119A7}" srcOrd="0" destOrd="0" presId="urn:microsoft.com/office/officeart/2009/layout/CirclePictureHierarchy"/>
    <dgm:cxn modelId="{FB34A2AA-0810-4E1C-9A8E-5410F292B64C}" type="presParOf" srcId="{3432CCD3-8ECF-44D7-AAE9-D411AD81FD5A}" destId="{DB37C817-5AAD-4AD3-AA90-6DF620ADE0CB}" srcOrd="1" destOrd="0" presId="urn:microsoft.com/office/officeart/2009/layout/CirclePictureHierarchy"/>
    <dgm:cxn modelId="{D88E901A-E067-4A69-9208-5141E8EE73CC}" type="presParOf" srcId="{6869420C-7852-4440-B469-DAD1EEC595A1}" destId="{7D0D6F30-11A5-4E99-9B84-1D74FED20161}" srcOrd="1" destOrd="0" presId="urn:microsoft.com/office/officeart/2009/layout/CirclePictureHierarchy"/>
    <dgm:cxn modelId="{E10F9A2F-2EC7-4713-9911-64D795D208FA}" type="presParOf" srcId="{7D0D6F30-11A5-4E99-9B84-1D74FED20161}" destId="{D38C224A-590E-4799-BCEE-FEFB41685CD1}" srcOrd="0" destOrd="0" presId="urn:microsoft.com/office/officeart/2009/layout/CirclePictureHierarchy"/>
    <dgm:cxn modelId="{94E47DA4-D25E-4118-832E-5E3FF87574D3}" type="presParOf" srcId="{7D0D6F30-11A5-4E99-9B84-1D74FED20161}" destId="{7B6081A0-D7D8-43F5-A506-1609F30947CF}" srcOrd="1" destOrd="0" presId="urn:microsoft.com/office/officeart/2009/layout/CirclePictureHierarchy"/>
    <dgm:cxn modelId="{09490387-D314-4228-9D23-83DDBF7A0EE9}" type="presParOf" srcId="{7B6081A0-D7D8-43F5-A506-1609F30947CF}" destId="{740134F7-C663-4C85-820D-CFD8E4E62DF5}" srcOrd="0" destOrd="0" presId="urn:microsoft.com/office/officeart/2009/layout/CirclePictureHierarchy"/>
    <dgm:cxn modelId="{8AA3C6E9-0A15-48F3-BA5D-FB6CFD864EC9}" type="presParOf" srcId="{740134F7-C663-4C85-820D-CFD8E4E62DF5}" destId="{17074627-637A-4972-8E32-54FD83CA5EE9}" srcOrd="0" destOrd="0" presId="urn:microsoft.com/office/officeart/2009/layout/CirclePictureHierarchy"/>
    <dgm:cxn modelId="{54718E54-0430-4F21-AF16-5C1133A8BC86}" type="presParOf" srcId="{740134F7-C663-4C85-820D-CFD8E4E62DF5}" destId="{FA14D5BE-05D0-4FCD-A1EC-6149051A7D5D}" srcOrd="1" destOrd="0" presId="urn:microsoft.com/office/officeart/2009/layout/CirclePictureHierarchy"/>
    <dgm:cxn modelId="{C9A7FA0C-C4A6-41F6-901E-B48829981565}" type="presParOf" srcId="{7B6081A0-D7D8-43F5-A506-1609F30947CF}" destId="{64490FBC-217C-4009-92FE-474F60625D53}" srcOrd="1" destOrd="0" presId="urn:microsoft.com/office/officeart/2009/layout/CirclePictureHierarchy"/>
    <dgm:cxn modelId="{16FF1FA6-8018-4387-B52E-07C403B5823F}" type="presParOf" srcId="{64490FBC-217C-4009-92FE-474F60625D53}" destId="{87263671-D59F-4E14-8D63-AB18525679D6}" srcOrd="0" destOrd="0" presId="urn:microsoft.com/office/officeart/2009/layout/CirclePictureHierarchy"/>
    <dgm:cxn modelId="{106F78B2-455A-4A12-BB8F-A312A0E03CAC}" type="presParOf" srcId="{64490FBC-217C-4009-92FE-474F60625D53}" destId="{C7183568-0A24-467A-9285-DD52BA03640E}" srcOrd="1" destOrd="0" presId="urn:microsoft.com/office/officeart/2009/layout/CirclePictureHierarchy"/>
    <dgm:cxn modelId="{2E0376D4-18A6-4497-B94A-96A38FC121EF}" type="presParOf" srcId="{C7183568-0A24-467A-9285-DD52BA03640E}" destId="{C79ACB97-53B6-4195-84E2-1B005800E32A}" srcOrd="0" destOrd="0" presId="urn:microsoft.com/office/officeart/2009/layout/CirclePictureHierarchy"/>
    <dgm:cxn modelId="{F50C7935-BD0D-4B07-804C-21F3932085FE}" type="presParOf" srcId="{C79ACB97-53B6-4195-84E2-1B005800E32A}" destId="{1D0513AD-2052-4A22-9360-0BAA1FD42F0D}" srcOrd="0" destOrd="0" presId="urn:microsoft.com/office/officeart/2009/layout/CirclePictureHierarchy"/>
    <dgm:cxn modelId="{F585307C-7715-4868-86B7-2D0795DEE3CA}" type="presParOf" srcId="{C79ACB97-53B6-4195-84E2-1B005800E32A}" destId="{91A2C250-6E96-416E-B12D-CCF9920664FB}" srcOrd="1" destOrd="0" presId="urn:microsoft.com/office/officeart/2009/layout/CirclePictureHierarchy"/>
    <dgm:cxn modelId="{3ABA2ECE-FA28-475D-A0AB-5AC73EEE5AC9}" type="presParOf" srcId="{C7183568-0A24-467A-9285-DD52BA03640E}" destId="{C75D0CB3-981F-4CCD-A56B-DFD46D4A7DB0}" srcOrd="1" destOrd="0" presId="urn:microsoft.com/office/officeart/2009/layout/CirclePictureHierarchy"/>
    <dgm:cxn modelId="{5F791E68-8E40-4868-8BA0-CA328EB0992E}" type="presParOf" srcId="{7D0D6F30-11A5-4E99-9B84-1D74FED20161}" destId="{5C174778-AB9F-4B23-9556-D0F1CB66DD91}" srcOrd="2" destOrd="0" presId="urn:microsoft.com/office/officeart/2009/layout/CirclePictureHierarchy"/>
    <dgm:cxn modelId="{8C69321C-A1E0-46F7-B657-A048D48A465D}" type="presParOf" srcId="{7D0D6F30-11A5-4E99-9B84-1D74FED20161}" destId="{B88E3A7D-88F3-4DA2-BF21-4B7C137BBA37}" srcOrd="3" destOrd="0" presId="urn:microsoft.com/office/officeart/2009/layout/CirclePictureHierarchy"/>
    <dgm:cxn modelId="{6ABAF8EE-4501-4A99-948A-579E3CE02FD7}" type="presParOf" srcId="{B88E3A7D-88F3-4DA2-BF21-4B7C137BBA37}" destId="{74CFD188-B136-4395-9AC1-500EB0F39364}" srcOrd="0" destOrd="0" presId="urn:microsoft.com/office/officeart/2009/layout/CirclePictureHierarchy"/>
    <dgm:cxn modelId="{EFA1807D-5023-438E-947D-F3059197CA69}" type="presParOf" srcId="{74CFD188-B136-4395-9AC1-500EB0F39364}" destId="{472943FC-1B0B-4264-AA8A-26DC9648BFC5}" srcOrd="0" destOrd="0" presId="urn:microsoft.com/office/officeart/2009/layout/CirclePictureHierarchy"/>
    <dgm:cxn modelId="{35D4032B-9320-4FE4-95F9-977C1CF648F2}" type="presParOf" srcId="{74CFD188-B136-4395-9AC1-500EB0F39364}" destId="{7F53C49F-7A81-4433-9D03-3615D6E48DE6}" srcOrd="1" destOrd="0" presId="urn:microsoft.com/office/officeart/2009/layout/CirclePictureHierarchy"/>
    <dgm:cxn modelId="{AB7FA150-849F-405D-8C15-4597C3F9E35E}" type="presParOf" srcId="{B88E3A7D-88F3-4DA2-BF21-4B7C137BBA37}" destId="{1853BE96-DA90-44FC-B498-423C31118850}" srcOrd="1" destOrd="0" presId="urn:microsoft.com/office/officeart/2009/layout/CirclePictureHierarchy"/>
    <dgm:cxn modelId="{27970DBA-AA2D-4E6A-84CA-71950B65B184}" type="presParOf" srcId="{1853BE96-DA90-44FC-B498-423C31118850}" destId="{9BA4C391-0C4C-411D-A2B1-78446B03342A}" srcOrd="0" destOrd="0" presId="urn:microsoft.com/office/officeart/2009/layout/CirclePictureHierarchy"/>
    <dgm:cxn modelId="{724AEBAB-8D9F-4906-903A-4158BAD5DA64}" type="presParOf" srcId="{1853BE96-DA90-44FC-B498-423C31118850}" destId="{93239DC7-010E-4571-AB89-3AEC3DAC3DC6}" srcOrd="1" destOrd="0" presId="urn:microsoft.com/office/officeart/2009/layout/CirclePictureHierarchy"/>
    <dgm:cxn modelId="{322BB13B-BA6E-4A9F-AA0F-60C886B0268D}" type="presParOf" srcId="{93239DC7-010E-4571-AB89-3AEC3DAC3DC6}" destId="{A0B9B3AE-3F48-40C4-BAD8-ED14553DC963}" srcOrd="0" destOrd="0" presId="urn:microsoft.com/office/officeart/2009/layout/CirclePictureHierarchy"/>
    <dgm:cxn modelId="{46795FE8-A405-43E1-BC3A-C7E486903AA0}" type="presParOf" srcId="{A0B9B3AE-3F48-40C4-BAD8-ED14553DC963}" destId="{09EA437F-440E-437A-A3FF-6C2EBB9F6540}" srcOrd="0" destOrd="0" presId="urn:microsoft.com/office/officeart/2009/layout/CirclePictureHierarchy"/>
    <dgm:cxn modelId="{40262375-04B2-41A7-9E3C-F7B2D8028525}" type="presParOf" srcId="{A0B9B3AE-3F48-40C4-BAD8-ED14553DC963}" destId="{290AF0DE-1689-4CDA-825C-1DE616B55908}" srcOrd="1" destOrd="0" presId="urn:microsoft.com/office/officeart/2009/layout/CirclePictureHierarchy"/>
    <dgm:cxn modelId="{3FD60750-F972-4F96-A899-C1488D8AA43C}" type="presParOf" srcId="{93239DC7-010E-4571-AB89-3AEC3DAC3DC6}" destId="{87908F66-ACCD-4CB7-8D57-9653641EDF78}" srcOrd="1" destOrd="0" presId="urn:microsoft.com/office/officeart/2009/layout/CirclePictureHierarchy"/>
    <dgm:cxn modelId="{1ECC3E10-6ED0-4E2A-B026-022233E5ED51}" type="presParOf" srcId="{87908F66-ACCD-4CB7-8D57-9653641EDF78}" destId="{E5183526-F378-4890-9171-3F1E3A2245CD}" srcOrd="0" destOrd="0" presId="urn:microsoft.com/office/officeart/2009/layout/CirclePictureHierarchy"/>
    <dgm:cxn modelId="{5790DC93-F9CE-42D8-8BA3-206E378B8B5C}" type="presParOf" srcId="{87908F66-ACCD-4CB7-8D57-9653641EDF78}" destId="{A916653D-DE50-48C1-B360-382D2B6C5003}" srcOrd="1" destOrd="0" presId="urn:microsoft.com/office/officeart/2009/layout/CirclePictureHierarchy"/>
    <dgm:cxn modelId="{02EC3A21-C865-4A68-B9EE-CD18EDA22B12}" type="presParOf" srcId="{A916653D-DE50-48C1-B360-382D2B6C5003}" destId="{A8AB57A8-474D-40BF-BC10-00B6C5BE3737}" srcOrd="0" destOrd="0" presId="urn:microsoft.com/office/officeart/2009/layout/CirclePictureHierarchy"/>
    <dgm:cxn modelId="{F5C9119F-3DE0-4DE3-A64E-1F86732C5D70}" type="presParOf" srcId="{A8AB57A8-474D-40BF-BC10-00B6C5BE3737}" destId="{841A452D-568D-4E50-A4C0-301E926D0ED8}" srcOrd="0" destOrd="0" presId="urn:microsoft.com/office/officeart/2009/layout/CirclePictureHierarchy"/>
    <dgm:cxn modelId="{4351CB26-C9F3-42F6-8156-562C52EFDFF6}" type="presParOf" srcId="{A8AB57A8-474D-40BF-BC10-00B6C5BE3737}" destId="{602667F5-56ED-4AF0-A2C2-87D5EBDDBF7D}" srcOrd="1" destOrd="0" presId="urn:microsoft.com/office/officeart/2009/layout/CirclePictureHierarchy"/>
    <dgm:cxn modelId="{77684627-999C-4D78-B244-FFB2D96C7CA4}" type="presParOf" srcId="{A916653D-DE50-48C1-B360-382D2B6C5003}" destId="{0C8828A6-DE6D-4567-84AF-BDA7282C05BC}" srcOrd="1" destOrd="0" presId="urn:microsoft.com/office/officeart/2009/layout/CirclePictureHierarchy"/>
    <dgm:cxn modelId="{291C5138-F850-40A2-AA51-F17B3C60AE0F}" type="presParOf" srcId="{0C8828A6-DE6D-4567-84AF-BDA7282C05BC}" destId="{A6402179-7A48-4A9E-8288-CD9FD002E0C8}" srcOrd="0" destOrd="0" presId="urn:microsoft.com/office/officeart/2009/layout/CirclePictureHierarchy"/>
    <dgm:cxn modelId="{4D003467-E70F-46C9-95FF-DD4998E7395E}" type="presParOf" srcId="{0C8828A6-DE6D-4567-84AF-BDA7282C05BC}" destId="{17DD3C38-1FFD-490F-884C-E4775FE09A37}" srcOrd="1" destOrd="0" presId="urn:microsoft.com/office/officeart/2009/layout/CirclePictureHierarchy"/>
    <dgm:cxn modelId="{E2EDCAEE-AAB2-4288-A03A-85A7A1830786}" type="presParOf" srcId="{17DD3C38-1FFD-490F-884C-E4775FE09A37}" destId="{0E820E93-8EA8-4E7B-A7C2-C414C7BDB710}" srcOrd="0" destOrd="0" presId="urn:microsoft.com/office/officeart/2009/layout/CirclePictureHierarchy"/>
    <dgm:cxn modelId="{B09E0F84-6897-4FD7-A336-05A79F1DFEEB}" type="presParOf" srcId="{0E820E93-8EA8-4E7B-A7C2-C414C7BDB710}" destId="{34F25FDB-0CAD-4EEA-B667-57EE8B6D7C66}" srcOrd="0" destOrd="0" presId="urn:microsoft.com/office/officeart/2009/layout/CirclePictureHierarchy"/>
    <dgm:cxn modelId="{D5820265-774B-4660-B851-FA26F8F589E0}" type="presParOf" srcId="{0E820E93-8EA8-4E7B-A7C2-C414C7BDB710}" destId="{6DEFDE4A-271A-4DBA-9B7F-B526775E8100}" srcOrd="1" destOrd="0" presId="urn:microsoft.com/office/officeart/2009/layout/CirclePictureHierarchy"/>
    <dgm:cxn modelId="{728D51CC-9592-4461-8FFB-FDB7579B50CE}" type="presParOf" srcId="{17DD3C38-1FFD-490F-884C-E4775FE09A37}" destId="{39122365-65C6-4BAE-BDF5-FE7A44FE9F0E}" srcOrd="1" destOrd="0" presId="urn:microsoft.com/office/officeart/2009/layout/CirclePictureHierarchy"/>
    <dgm:cxn modelId="{C3D81B36-159F-4E64-A935-DB97859E4C2D}" type="presParOf" srcId="{39122365-65C6-4BAE-BDF5-FE7A44FE9F0E}" destId="{ADF1B4C1-EDDA-4E57-A3E3-4E02A3BD2685}" srcOrd="0" destOrd="0" presId="urn:microsoft.com/office/officeart/2009/layout/CirclePictureHierarchy"/>
    <dgm:cxn modelId="{E003FE8F-7434-4409-9D44-B9030FB1AFA2}" type="presParOf" srcId="{39122365-65C6-4BAE-BDF5-FE7A44FE9F0E}" destId="{46C9D233-BB98-4DE2-A6A5-B6A8F1CE113B}" srcOrd="1" destOrd="0" presId="urn:microsoft.com/office/officeart/2009/layout/CirclePictureHierarchy"/>
    <dgm:cxn modelId="{3A54C0BB-C2CD-4A4D-B0DF-A82CB56FB118}" type="presParOf" srcId="{46C9D233-BB98-4DE2-A6A5-B6A8F1CE113B}" destId="{9C0F967A-1A94-4A6B-A967-8453331B54CB}" srcOrd="0" destOrd="0" presId="urn:microsoft.com/office/officeart/2009/layout/CirclePictureHierarchy"/>
    <dgm:cxn modelId="{34D21D8C-32D7-41A4-9A4C-14509EDCCE1C}" type="presParOf" srcId="{9C0F967A-1A94-4A6B-A967-8453331B54CB}" destId="{D82D0344-6A40-4831-9943-A875814DF479}" srcOrd="0" destOrd="0" presId="urn:microsoft.com/office/officeart/2009/layout/CirclePictureHierarchy"/>
    <dgm:cxn modelId="{815B9102-6A45-4CB7-8DF7-D45136DF7BAD}" type="presParOf" srcId="{9C0F967A-1A94-4A6B-A967-8453331B54CB}" destId="{BFBD8B8E-9C49-4157-9105-C490FB3E4925}" srcOrd="1" destOrd="0" presId="urn:microsoft.com/office/officeart/2009/layout/CirclePictureHierarchy"/>
    <dgm:cxn modelId="{66219894-0B4B-45C0-BDD9-6E274DC597F6}" type="presParOf" srcId="{46C9D233-BB98-4DE2-A6A5-B6A8F1CE113B}" destId="{3D87EA60-487F-4AE0-8070-BC3BA9E44288}" srcOrd="1" destOrd="0" presId="urn:microsoft.com/office/officeart/2009/layout/CirclePictureHierarchy"/>
    <dgm:cxn modelId="{46F3BCE9-F846-4E1F-8846-05C3A1767C5F}" type="presParOf" srcId="{03F2E74C-787F-444F-9A4F-05B42B1545AB}" destId="{06D8A42D-82A7-418C-9ED9-D2C460CC55F1}" srcOrd="2" destOrd="0" presId="urn:microsoft.com/office/officeart/2009/layout/CirclePictureHierarchy"/>
    <dgm:cxn modelId="{4627FAB5-BEE8-43EC-8910-6F8D18B72CE2}" type="presParOf" srcId="{03F2E74C-787F-444F-9A4F-05B42B1545AB}" destId="{217FA5BB-D1B4-4960-B61E-A0624689655D}" srcOrd="3" destOrd="0" presId="urn:microsoft.com/office/officeart/2009/layout/CirclePictureHierarchy"/>
    <dgm:cxn modelId="{1D291343-68A0-4600-A60C-3E1640A683C2}" type="presParOf" srcId="{217FA5BB-D1B4-4960-B61E-A0624689655D}" destId="{880C0807-D2BB-4D17-B920-E3705EFC020E}" srcOrd="0" destOrd="0" presId="urn:microsoft.com/office/officeart/2009/layout/CirclePictureHierarchy"/>
    <dgm:cxn modelId="{3B4B3225-5ECE-47B2-B047-06B696D66EAA}" type="presParOf" srcId="{880C0807-D2BB-4D17-B920-E3705EFC020E}" destId="{48F96998-9B0E-4531-82E2-97F082751088}" srcOrd="0" destOrd="0" presId="urn:microsoft.com/office/officeart/2009/layout/CirclePictureHierarchy"/>
    <dgm:cxn modelId="{F7B3A528-9B99-4E82-B977-EE9157978102}" type="presParOf" srcId="{880C0807-D2BB-4D17-B920-E3705EFC020E}" destId="{FAF5B304-3C40-4FF9-9BAE-EB0B2EEECEAB}" srcOrd="1" destOrd="0" presId="urn:microsoft.com/office/officeart/2009/layout/CirclePictureHierarchy"/>
    <dgm:cxn modelId="{AEDD82D4-AB03-4C3D-82E3-A0E30594A3CA}" type="presParOf" srcId="{217FA5BB-D1B4-4960-B61E-A0624689655D}" destId="{F75ACFA0-8EEE-4EFC-BF6D-8D486EB895A2}" srcOrd="1" destOrd="0" presId="urn:microsoft.com/office/officeart/2009/layout/CirclePictureHierarchy"/>
    <dgm:cxn modelId="{A0FAA61E-7D74-41EE-B804-527A396EE99A}" type="presParOf" srcId="{F75ACFA0-8EEE-4EFC-BF6D-8D486EB895A2}" destId="{29D6C230-225E-48EA-B453-A93C450F0115}" srcOrd="0" destOrd="0" presId="urn:microsoft.com/office/officeart/2009/layout/CirclePictureHierarchy"/>
    <dgm:cxn modelId="{6BE275EF-5C45-4AD2-BDDD-A2D03D6C8A18}" type="presParOf" srcId="{F75ACFA0-8EEE-4EFC-BF6D-8D486EB895A2}" destId="{5BD46797-B59C-432C-A86E-723724D5268E}" srcOrd="1" destOrd="0" presId="urn:microsoft.com/office/officeart/2009/layout/CirclePictureHierarchy"/>
    <dgm:cxn modelId="{D7AFD784-EA93-40AA-BC6C-E75D1993B96C}" type="presParOf" srcId="{5BD46797-B59C-432C-A86E-723724D5268E}" destId="{D2C8AC70-3B28-4663-959F-80C75ED26751}" srcOrd="0" destOrd="0" presId="urn:microsoft.com/office/officeart/2009/layout/CirclePictureHierarchy"/>
    <dgm:cxn modelId="{948EEDEB-2024-4C74-8CF3-6AB1874642D5}" type="presParOf" srcId="{D2C8AC70-3B28-4663-959F-80C75ED26751}" destId="{65A98EFC-7FD2-440B-8609-B6C25B86C2FB}" srcOrd="0" destOrd="0" presId="urn:microsoft.com/office/officeart/2009/layout/CirclePictureHierarchy"/>
    <dgm:cxn modelId="{5A8AE713-38B1-4F3E-B3FE-B16747EE5F59}" type="presParOf" srcId="{D2C8AC70-3B28-4663-959F-80C75ED26751}" destId="{8B5B4F3D-14D3-404F-8730-86DA790D3969}" srcOrd="1" destOrd="0" presId="urn:microsoft.com/office/officeart/2009/layout/CirclePictureHierarchy"/>
    <dgm:cxn modelId="{CFEA4DA5-2184-41FE-8044-0D551D04AA9F}" type="presParOf" srcId="{5BD46797-B59C-432C-A86E-723724D5268E}" destId="{505DD290-5530-41A5-AEF9-A6BCAE40E39B}" srcOrd="1" destOrd="0" presId="urn:microsoft.com/office/officeart/2009/layout/CirclePictureHierarchy"/>
    <dgm:cxn modelId="{3935A98E-4F31-4BC2-8515-2FB2F6650281}" type="presParOf" srcId="{505DD290-5530-41A5-AEF9-A6BCAE40E39B}" destId="{1D91FA54-9115-4783-9E36-5A3417941534}" srcOrd="0" destOrd="0" presId="urn:microsoft.com/office/officeart/2009/layout/CirclePictureHierarchy"/>
    <dgm:cxn modelId="{64B436FD-D53B-4EFF-82E0-D2D0E1626E6A}" type="presParOf" srcId="{505DD290-5530-41A5-AEF9-A6BCAE40E39B}" destId="{5D8DCCB0-5E2F-4D72-B80D-45448182AC86}" srcOrd="1" destOrd="0" presId="urn:microsoft.com/office/officeart/2009/layout/CirclePictureHierarchy"/>
    <dgm:cxn modelId="{D4E69331-3609-4AE8-8FD4-07700B0F324A}" type="presParOf" srcId="{5D8DCCB0-5E2F-4D72-B80D-45448182AC86}" destId="{EA6E7E4F-1BDD-4D36-85DE-ACF1C9BC18C3}" srcOrd="0" destOrd="0" presId="urn:microsoft.com/office/officeart/2009/layout/CirclePictureHierarchy"/>
    <dgm:cxn modelId="{5DA8A7D4-7C05-4682-AA2C-6F4E8F12F04D}" type="presParOf" srcId="{EA6E7E4F-1BDD-4D36-85DE-ACF1C9BC18C3}" destId="{3DD0C6A1-5D31-4F35-9322-C926A9F9531B}" srcOrd="0" destOrd="0" presId="urn:microsoft.com/office/officeart/2009/layout/CirclePictureHierarchy"/>
    <dgm:cxn modelId="{1CB075BE-881A-42D9-B397-1053C4F1FB7C}" type="presParOf" srcId="{EA6E7E4F-1BDD-4D36-85DE-ACF1C9BC18C3}" destId="{04A953AC-A1B3-4458-AE25-5FABEF2B1591}" srcOrd="1" destOrd="0" presId="urn:microsoft.com/office/officeart/2009/layout/CirclePictureHierarchy"/>
    <dgm:cxn modelId="{17E4D77D-9C15-4F40-B299-2E609AEBDEAB}" type="presParOf" srcId="{5D8DCCB0-5E2F-4D72-B80D-45448182AC86}" destId="{9746F870-55A6-4B02-ABB0-88776C5AA0C0}" srcOrd="1" destOrd="0" presId="urn:microsoft.com/office/officeart/2009/layout/CirclePictureHierarchy"/>
    <dgm:cxn modelId="{E0A52BAD-A9A7-426D-88E8-FA03795BBE67}" type="presParOf" srcId="{9746F870-55A6-4B02-ABB0-88776C5AA0C0}" destId="{97297891-D1AC-4DCB-B4F4-657F8708708F}" srcOrd="0" destOrd="0" presId="urn:microsoft.com/office/officeart/2009/layout/CirclePictureHierarchy"/>
    <dgm:cxn modelId="{3A4322A2-36E5-47F4-B74D-8FF6FD0FF99E}" type="presParOf" srcId="{9746F870-55A6-4B02-ABB0-88776C5AA0C0}" destId="{49149D08-B563-40D4-A787-A72560F070C3}" srcOrd="1" destOrd="0" presId="urn:microsoft.com/office/officeart/2009/layout/CirclePictureHierarchy"/>
    <dgm:cxn modelId="{3D25328F-20E9-4752-9682-201DE86D5474}" type="presParOf" srcId="{49149D08-B563-40D4-A787-A72560F070C3}" destId="{018B83C8-8040-4346-B098-1E774295C41B}" srcOrd="0" destOrd="0" presId="urn:microsoft.com/office/officeart/2009/layout/CirclePictureHierarchy"/>
    <dgm:cxn modelId="{68D28372-5EBD-4FBE-A63F-F3B690FE0E2C}" type="presParOf" srcId="{018B83C8-8040-4346-B098-1E774295C41B}" destId="{57D40111-3DD1-49D6-9083-30CFE03F7268}" srcOrd="0" destOrd="0" presId="urn:microsoft.com/office/officeart/2009/layout/CirclePictureHierarchy"/>
    <dgm:cxn modelId="{8240E9F9-BDDD-4FAE-B36A-1F3B3DBCB815}" type="presParOf" srcId="{018B83C8-8040-4346-B098-1E774295C41B}" destId="{B94DF6F1-DCAA-4457-BC22-59842D4566E5}" srcOrd="1" destOrd="0" presId="urn:microsoft.com/office/officeart/2009/layout/CirclePictureHierarchy"/>
    <dgm:cxn modelId="{3F392BEE-66CC-4517-BA7A-241E8686BCCA}" type="presParOf" srcId="{49149D08-B563-40D4-A787-A72560F070C3}" destId="{A9F4487C-DC88-4FCA-8DEB-41FB603072F6}" srcOrd="1" destOrd="0" presId="urn:microsoft.com/office/officeart/2009/layout/CirclePictureHierarchy"/>
    <dgm:cxn modelId="{D78A0277-FBDF-49A5-843A-7F6E1E95406A}" type="presParOf" srcId="{03F2E74C-787F-444F-9A4F-05B42B1545AB}" destId="{7DF6E3D2-7A4A-42DF-90B1-B5DA3D765F53}" srcOrd="4" destOrd="0" presId="urn:microsoft.com/office/officeart/2009/layout/CirclePictureHierarchy"/>
    <dgm:cxn modelId="{64022CA6-614A-47F0-ADC9-29BF327B361B}" type="presParOf" srcId="{03F2E74C-787F-444F-9A4F-05B42B1545AB}" destId="{AC5DA934-0F8C-4220-A3A4-1F062E4ECB7A}" srcOrd="5" destOrd="0" presId="urn:microsoft.com/office/officeart/2009/layout/CirclePictureHierarchy"/>
    <dgm:cxn modelId="{AD9E6F0C-E6F9-4E9E-9AC5-7F119CA947F8}" type="presParOf" srcId="{AC5DA934-0F8C-4220-A3A4-1F062E4ECB7A}" destId="{5F151AC1-7A44-4DBD-AEE1-1684371B5E5A}" srcOrd="0" destOrd="0" presId="urn:microsoft.com/office/officeart/2009/layout/CirclePictureHierarchy"/>
    <dgm:cxn modelId="{052ECD26-F8E5-44A1-922B-CCE19FAE429C}" type="presParOf" srcId="{5F151AC1-7A44-4DBD-AEE1-1684371B5E5A}" destId="{5305D2CE-2CDC-4DBF-AA0B-8CBB58508F65}" srcOrd="0" destOrd="0" presId="urn:microsoft.com/office/officeart/2009/layout/CirclePictureHierarchy"/>
    <dgm:cxn modelId="{798BCC90-4A48-4D15-AF51-78A440EA4D18}" type="presParOf" srcId="{5F151AC1-7A44-4DBD-AEE1-1684371B5E5A}" destId="{29530EA8-7F42-44F0-8FCA-62942D62D11F}" srcOrd="1" destOrd="0" presId="urn:microsoft.com/office/officeart/2009/layout/CirclePictureHierarchy"/>
    <dgm:cxn modelId="{35B316B4-FD36-4882-B78B-07CBB0D61673}" type="presParOf" srcId="{AC5DA934-0F8C-4220-A3A4-1F062E4ECB7A}" destId="{0C20A167-FE6C-4647-8B39-E9B6D98C0305}" srcOrd="1" destOrd="0" presId="urn:microsoft.com/office/officeart/2009/layout/CirclePictureHierarchy"/>
    <dgm:cxn modelId="{CCC29D70-CF53-4C3F-A083-03B5D45797E6}" type="presParOf" srcId="{0C20A167-FE6C-4647-8B39-E9B6D98C0305}" destId="{C5FD3B55-6140-4BDD-8139-5B2E15682104}" srcOrd="0" destOrd="0" presId="urn:microsoft.com/office/officeart/2009/layout/CirclePictureHierarchy"/>
    <dgm:cxn modelId="{D442AAC6-86DE-442A-9599-E10256237197}" type="presParOf" srcId="{0C20A167-FE6C-4647-8B39-E9B6D98C0305}" destId="{7AF756F1-0B0E-4750-9914-F25E5D28CBC0}" srcOrd="1" destOrd="0" presId="urn:microsoft.com/office/officeart/2009/layout/CirclePictureHierarchy"/>
    <dgm:cxn modelId="{CEA62020-1869-4D95-94F5-3E283ECFB41A}" type="presParOf" srcId="{7AF756F1-0B0E-4750-9914-F25E5D28CBC0}" destId="{5FAE3285-2DBF-4F92-81B7-AFEDEFC26EEC}" srcOrd="0" destOrd="0" presId="urn:microsoft.com/office/officeart/2009/layout/CirclePictureHierarchy"/>
    <dgm:cxn modelId="{6253465D-C50C-4457-B770-198E2BE0D4F0}" type="presParOf" srcId="{5FAE3285-2DBF-4F92-81B7-AFEDEFC26EEC}" destId="{B5AD2568-212D-43C8-B429-68B18A6F8BE6}" srcOrd="0" destOrd="0" presId="urn:microsoft.com/office/officeart/2009/layout/CirclePictureHierarchy"/>
    <dgm:cxn modelId="{9E7D982B-7435-45B4-B246-41D7F6FFAF2A}" type="presParOf" srcId="{5FAE3285-2DBF-4F92-81B7-AFEDEFC26EEC}" destId="{BEA5BDED-AB6B-4CB1-9054-B70A70C2E3AD}" srcOrd="1" destOrd="0" presId="urn:microsoft.com/office/officeart/2009/layout/CirclePictureHierarchy"/>
    <dgm:cxn modelId="{4F2C2945-84A0-4AD1-93F1-D5BB6208B305}" type="presParOf" srcId="{7AF756F1-0B0E-4750-9914-F25E5D28CBC0}" destId="{8F3DFFAE-C57A-4DDF-B306-F482827C8995}" srcOrd="1" destOrd="0" presId="urn:microsoft.com/office/officeart/2009/layout/CirclePictureHierarchy"/>
    <dgm:cxn modelId="{3571247E-F97C-4D9A-BFC2-2739BDE0B7C2}" type="presParOf" srcId="{8F3DFFAE-C57A-4DDF-B306-F482827C8995}" destId="{AECFBA99-E8A5-4051-A26E-007C7C14404E}" srcOrd="0" destOrd="0" presId="urn:microsoft.com/office/officeart/2009/layout/CirclePictureHierarchy"/>
    <dgm:cxn modelId="{5E505173-F4EB-4F1E-9930-EA1BFAEA3794}" type="presParOf" srcId="{8F3DFFAE-C57A-4DDF-B306-F482827C8995}" destId="{8735B8B5-1351-4FD0-9D30-2BD7C43637EB}" srcOrd="1" destOrd="0" presId="urn:microsoft.com/office/officeart/2009/layout/CirclePictureHierarchy"/>
    <dgm:cxn modelId="{C39D1240-EC29-4E0D-8D01-5E44838B9707}" type="presParOf" srcId="{8735B8B5-1351-4FD0-9D30-2BD7C43637EB}" destId="{9C772CCE-5A8A-4EE1-96E7-015AFD63BDF1}" srcOrd="0" destOrd="0" presId="urn:microsoft.com/office/officeart/2009/layout/CirclePictureHierarchy"/>
    <dgm:cxn modelId="{7F0BC399-0B41-4A6E-845A-A6B98804D5D1}" type="presParOf" srcId="{9C772CCE-5A8A-4EE1-96E7-015AFD63BDF1}" destId="{DFDD2B37-016A-4DA6-AD97-02A4CB029D57}" srcOrd="0" destOrd="0" presId="urn:microsoft.com/office/officeart/2009/layout/CirclePictureHierarchy"/>
    <dgm:cxn modelId="{32C2E215-18FC-403F-98CE-2FEFD438B528}" type="presParOf" srcId="{9C772CCE-5A8A-4EE1-96E7-015AFD63BDF1}" destId="{49E93D57-C2ED-4856-8455-68A1D6E185AE}" srcOrd="1" destOrd="0" presId="urn:microsoft.com/office/officeart/2009/layout/CirclePictureHierarchy"/>
    <dgm:cxn modelId="{BA9851B2-7087-43C1-AC44-440FE0A9C9EB}" type="presParOf" srcId="{8735B8B5-1351-4FD0-9D30-2BD7C43637EB}" destId="{FBE6A8DF-E7F0-4319-B8FE-D93BA1295E77}" srcOrd="1" destOrd="0" presId="urn:microsoft.com/office/officeart/2009/layout/CirclePictureHierarchy"/>
    <dgm:cxn modelId="{A05CDF8F-AD1A-46E7-9D20-2E255ADC19D1}" type="presParOf" srcId="{FBE6A8DF-E7F0-4319-B8FE-D93BA1295E77}" destId="{E02A1FB9-569D-4EBE-9B15-EB7AED358F25}" srcOrd="0" destOrd="0" presId="urn:microsoft.com/office/officeart/2009/layout/CirclePictureHierarchy"/>
    <dgm:cxn modelId="{0A958E22-8AF6-49AB-8514-2CBD32093E45}" type="presParOf" srcId="{FBE6A8DF-E7F0-4319-B8FE-D93BA1295E77}" destId="{19BBF199-17A9-4BEF-9660-419F9C334F61}" srcOrd="1" destOrd="0" presId="urn:microsoft.com/office/officeart/2009/layout/CirclePictureHierarchy"/>
    <dgm:cxn modelId="{A6EC7A71-74D8-46C5-81E7-235844D42A94}" type="presParOf" srcId="{19BBF199-17A9-4BEF-9660-419F9C334F61}" destId="{F41614CB-580E-4D8D-AAB0-59729553801F}" srcOrd="0" destOrd="0" presId="urn:microsoft.com/office/officeart/2009/layout/CirclePictureHierarchy"/>
    <dgm:cxn modelId="{E0E7F966-097D-4667-BE23-CD773C2276AF}" type="presParOf" srcId="{F41614CB-580E-4D8D-AAB0-59729553801F}" destId="{9E032C11-EB2D-4BD2-BC38-0AC0D765B039}" srcOrd="0" destOrd="0" presId="urn:microsoft.com/office/officeart/2009/layout/CirclePictureHierarchy"/>
    <dgm:cxn modelId="{1C2D789F-9A10-40D8-B7A5-242E8CE67988}" type="presParOf" srcId="{F41614CB-580E-4D8D-AAB0-59729553801F}" destId="{B929A051-FE73-4CF4-A7ED-8AF116CC8268}" srcOrd="1" destOrd="0" presId="urn:microsoft.com/office/officeart/2009/layout/CirclePictureHierarchy"/>
    <dgm:cxn modelId="{262D319C-5EC6-4755-85B5-9A655310DEE4}" type="presParOf" srcId="{19BBF199-17A9-4BEF-9660-419F9C334F61}" destId="{633A3272-A5D7-4490-A6DA-057336B3270F}" srcOrd="1" destOrd="0" presId="urn:microsoft.com/office/officeart/2009/layout/CirclePictureHierarchy"/>
    <dgm:cxn modelId="{64A41E67-E309-4995-B0CE-976AAAD3B4AA}" type="presParOf" srcId="{633A3272-A5D7-4490-A6DA-057336B3270F}" destId="{FFF46369-8ECB-4308-BDD4-F26CCA3F47F3}" srcOrd="0" destOrd="0" presId="urn:microsoft.com/office/officeart/2009/layout/CirclePictureHierarchy"/>
    <dgm:cxn modelId="{D457FA5C-D268-40EE-826A-98FF64D431CA}" type="presParOf" srcId="{633A3272-A5D7-4490-A6DA-057336B3270F}" destId="{53204243-8856-4E6B-9E93-71E79D51502E}" srcOrd="1" destOrd="0" presId="urn:microsoft.com/office/officeart/2009/layout/CirclePictureHierarchy"/>
    <dgm:cxn modelId="{DCF3F794-82A4-4018-96AD-328942D3E37E}" type="presParOf" srcId="{53204243-8856-4E6B-9E93-71E79D51502E}" destId="{91E57E54-8533-4D85-98AC-DF65CFDF2C8C}" srcOrd="0" destOrd="0" presId="urn:microsoft.com/office/officeart/2009/layout/CirclePictureHierarchy"/>
    <dgm:cxn modelId="{16612E2A-8E28-4B22-832B-BBC5F80AA543}" type="presParOf" srcId="{91E57E54-8533-4D85-98AC-DF65CFDF2C8C}" destId="{4940A968-9F10-4261-9A1A-6A42FC517942}" srcOrd="0" destOrd="0" presId="urn:microsoft.com/office/officeart/2009/layout/CirclePictureHierarchy"/>
    <dgm:cxn modelId="{5B86A23B-58EB-41B9-8BFC-E3F03339784A}" type="presParOf" srcId="{91E57E54-8533-4D85-98AC-DF65CFDF2C8C}" destId="{534E6B61-B999-4B12-96CD-0FD6F192FA4F}" srcOrd="1" destOrd="0" presId="urn:microsoft.com/office/officeart/2009/layout/CirclePictureHierarchy"/>
    <dgm:cxn modelId="{11EF89AC-8871-4785-A808-1A58EF806FCF}" type="presParOf" srcId="{53204243-8856-4E6B-9E93-71E79D51502E}" destId="{564823F3-1AAC-430C-A2DB-E6A99F45FFA7}" srcOrd="1" destOrd="0" presId="urn:microsoft.com/office/officeart/2009/layout/CirclePictureHierarchy"/>
    <dgm:cxn modelId="{9BE0AD5F-6B59-488F-B7F9-FF73FF809CC8}" type="presParOf" srcId="{03F2E74C-787F-444F-9A4F-05B42B1545AB}" destId="{40936E9F-C344-4E4C-87A5-F3B57C8474BC}" srcOrd="6" destOrd="0" presId="urn:microsoft.com/office/officeart/2009/layout/CirclePictureHierarchy"/>
    <dgm:cxn modelId="{A506C321-2B28-4DCA-B88E-337CC72B6ACF}" type="presParOf" srcId="{03F2E74C-787F-444F-9A4F-05B42B1545AB}" destId="{94E69EB0-8F87-4A5E-B1F2-4A328DA547FC}" srcOrd="7" destOrd="0" presId="urn:microsoft.com/office/officeart/2009/layout/CirclePictureHierarchy"/>
    <dgm:cxn modelId="{395E0B68-0B1A-4008-A663-D5E02BD286E4}" type="presParOf" srcId="{94E69EB0-8F87-4A5E-B1F2-4A328DA547FC}" destId="{7BEF4C45-53A0-4D3D-A5F7-9E2EB23969E8}" srcOrd="0" destOrd="0" presId="urn:microsoft.com/office/officeart/2009/layout/CirclePictureHierarchy"/>
    <dgm:cxn modelId="{45DA2882-831A-4429-98AD-E9492B655B0A}" type="presParOf" srcId="{7BEF4C45-53A0-4D3D-A5F7-9E2EB23969E8}" destId="{0BA8C174-C6D8-4AB8-8D86-CB651893B6E2}" srcOrd="0" destOrd="0" presId="urn:microsoft.com/office/officeart/2009/layout/CirclePictureHierarchy"/>
    <dgm:cxn modelId="{26BA2DE4-CF73-4322-AA7D-311E2F64C65B}" type="presParOf" srcId="{7BEF4C45-53A0-4D3D-A5F7-9E2EB23969E8}" destId="{27041E06-D143-4A91-9038-BC80BD6D6ED0}" srcOrd="1" destOrd="0" presId="urn:microsoft.com/office/officeart/2009/layout/CirclePictureHierarchy"/>
    <dgm:cxn modelId="{A855CFA6-6863-4687-AD60-0C7A52AE6BB6}" type="presParOf" srcId="{94E69EB0-8F87-4A5E-B1F2-4A328DA547FC}" destId="{448F9CFA-2639-4F89-BA10-F0C61795697C}" srcOrd="1" destOrd="0" presId="urn:microsoft.com/office/officeart/2009/layout/CirclePictureHierarchy"/>
    <dgm:cxn modelId="{18DBDA93-BEE8-45C7-84E2-BC747902241D}" type="presParOf" srcId="{448F9CFA-2639-4F89-BA10-F0C61795697C}" destId="{307EF1A2-7A2E-4FA1-B68E-98ECCF3685B5}" srcOrd="0" destOrd="0" presId="urn:microsoft.com/office/officeart/2009/layout/CirclePictureHierarchy"/>
    <dgm:cxn modelId="{ADA612F3-0148-457E-90D9-8D25D204F1AD}" type="presParOf" srcId="{448F9CFA-2639-4F89-BA10-F0C61795697C}" destId="{E5BB0B32-D5B9-4C86-A264-02C6380014F0}" srcOrd="1" destOrd="0" presId="urn:microsoft.com/office/officeart/2009/layout/CirclePictureHierarchy"/>
    <dgm:cxn modelId="{A00D5762-0B15-44C0-AB94-70F8715A7132}" type="presParOf" srcId="{E5BB0B32-D5B9-4C86-A264-02C6380014F0}" destId="{3AB8C4E3-D5A6-4608-93F7-23B8827E9FF7}" srcOrd="0" destOrd="0" presId="urn:microsoft.com/office/officeart/2009/layout/CirclePictureHierarchy"/>
    <dgm:cxn modelId="{6D4B9150-711A-4488-8270-102167A1F76F}" type="presParOf" srcId="{3AB8C4E3-D5A6-4608-93F7-23B8827E9FF7}" destId="{608E584B-A708-4D0D-A480-8815BB1EE136}" srcOrd="0" destOrd="0" presId="urn:microsoft.com/office/officeart/2009/layout/CirclePictureHierarchy"/>
    <dgm:cxn modelId="{172E8CD2-6C0C-41E4-9612-96E2481A69ED}" type="presParOf" srcId="{3AB8C4E3-D5A6-4608-93F7-23B8827E9FF7}" destId="{B9D5B7D7-5D61-4AC2-BB6D-CF8174F5979D}" srcOrd="1" destOrd="0" presId="urn:microsoft.com/office/officeart/2009/layout/CirclePictureHierarchy"/>
    <dgm:cxn modelId="{8223D52A-B098-47C2-94C7-891485D6C7AC}" type="presParOf" srcId="{E5BB0B32-D5B9-4C86-A264-02C6380014F0}" destId="{C357156D-323F-48C5-BBE0-480823E44378}" srcOrd="1" destOrd="0" presId="urn:microsoft.com/office/officeart/2009/layout/CirclePictureHierarchy"/>
    <dgm:cxn modelId="{442B9CD8-24C4-4DC3-8872-EF833657270A}" type="presParOf" srcId="{C357156D-323F-48C5-BBE0-480823E44378}" destId="{625B8F74-E1A7-4DEF-BD04-C25DE366C67D}" srcOrd="0" destOrd="0" presId="urn:microsoft.com/office/officeart/2009/layout/CirclePictureHierarchy"/>
    <dgm:cxn modelId="{A2F171A4-5577-4275-8E08-127BBC490D43}" type="presParOf" srcId="{C357156D-323F-48C5-BBE0-480823E44378}" destId="{036AA02B-281A-4BC0-B457-D18373C45F91}" srcOrd="1" destOrd="0" presId="urn:microsoft.com/office/officeart/2009/layout/CirclePictureHierarchy"/>
    <dgm:cxn modelId="{913A6034-379D-4553-BD08-DFC5C086A43C}" type="presParOf" srcId="{036AA02B-281A-4BC0-B457-D18373C45F91}" destId="{416857F0-6B8D-4E02-A360-7C238255FF28}" srcOrd="0" destOrd="0" presId="urn:microsoft.com/office/officeart/2009/layout/CirclePictureHierarchy"/>
    <dgm:cxn modelId="{4C68AE6D-24A6-4330-B65C-82ED11CE71AA}" type="presParOf" srcId="{416857F0-6B8D-4E02-A360-7C238255FF28}" destId="{2343BAF5-E9B6-414F-968B-0C5509ED49F9}" srcOrd="0" destOrd="0" presId="urn:microsoft.com/office/officeart/2009/layout/CirclePictureHierarchy"/>
    <dgm:cxn modelId="{01448192-91F6-49AF-BB66-30DCF55E8B36}" type="presParOf" srcId="{416857F0-6B8D-4E02-A360-7C238255FF28}" destId="{243F8E60-A3CF-455C-A094-FF1BD1B6EDE0}" srcOrd="1" destOrd="0" presId="urn:microsoft.com/office/officeart/2009/layout/CirclePictureHierarchy"/>
    <dgm:cxn modelId="{48C95555-5397-4B37-95D5-79BD33BC3AC5}" type="presParOf" srcId="{036AA02B-281A-4BC0-B457-D18373C45F91}" destId="{5F086EE8-4357-4084-9A82-F34349D3ED4E}" srcOrd="1" destOrd="0" presId="urn:microsoft.com/office/officeart/2009/layout/CirclePictureHierarchy"/>
    <dgm:cxn modelId="{78281329-D028-45B0-AF42-4582B7CECE29}" type="presParOf" srcId="{5F086EE8-4357-4084-9A82-F34349D3ED4E}" destId="{85A0BA8A-46FC-44AB-9BC2-8483B3CCC782}" srcOrd="0" destOrd="0" presId="urn:microsoft.com/office/officeart/2009/layout/CirclePictureHierarchy"/>
    <dgm:cxn modelId="{18669816-933F-4893-9FBB-9E17A4422FDC}" type="presParOf" srcId="{5F086EE8-4357-4084-9A82-F34349D3ED4E}" destId="{6D21FA22-4EB8-4739-8914-3D6547609AD6}" srcOrd="1" destOrd="0" presId="urn:microsoft.com/office/officeart/2009/layout/CirclePictureHierarchy"/>
    <dgm:cxn modelId="{7EE3FDA9-96BE-45F5-852F-EB7A0661F50D}" type="presParOf" srcId="{6D21FA22-4EB8-4739-8914-3D6547609AD6}" destId="{A903653F-CEEB-4765-BC7D-9D2069AE45AA}" srcOrd="0" destOrd="0" presId="urn:microsoft.com/office/officeart/2009/layout/CirclePictureHierarchy"/>
    <dgm:cxn modelId="{3A2ADDBF-4512-4241-A598-267A892153BD}" type="presParOf" srcId="{A903653F-CEEB-4765-BC7D-9D2069AE45AA}" destId="{A34DDFBD-EA54-4067-BBDA-F9AF78E68F10}" srcOrd="0" destOrd="0" presId="urn:microsoft.com/office/officeart/2009/layout/CirclePictureHierarchy"/>
    <dgm:cxn modelId="{262F682E-5A98-4F76-930B-F34911FF21A8}" type="presParOf" srcId="{A903653F-CEEB-4765-BC7D-9D2069AE45AA}" destId="{AD6D63B2-36A0-4EEF-B397-089242843FA3}" srcOrd="1" destOrd="0" presId="urn:microsoft.com/office/officeart/2009/layout/CirclePictureHierarchy"/>
    <dgm:cxn modelId="{E7974C1C-BF6D-46EC-9332-3BDD107E4433}" type="presParOf" srcId="{6D21FA22-4EB8-4739-8914-3D6547609AD6}" destId="{F0F38189-1DEE-43A8-89E9-E7857AB0B491}" srcOrd="1" destOrd="0" presId="urn:microsoft.com/office/officeart/2009/layout/CirclePictureHierarchy"/>
    <dgm:cxn modelId="{5059CFF5-AF85-4A00-9C69-62CD558B3C09}" type="presParOf" srcId="{F0F38189-1DEE-43A8-89E9-E7857AB0B491}" destId="{3BA6883F-7312-4C3C-8AEF-8CC9C2983E32}" srcOrd="0" destOrd="0" presId="urn:microsoft.com/office/officeart/2009/layout/CirclePictureHierarchy"/>
    <dgm:cxn modelId="{DBB6D104-85E2-40DE-9B48-AC37F282B309}" type="presParOf" srcId="{F0F38189-1DEE-43A8-89E9-E7857AB0B491}" destId="{A7B0F4FD-6393-456B-A669-8623AFC774E6}" srcOrd="1" destOrd="0" presId="urn:microsoft.com/office/officeart/2009/layout/CirclePictureHierarchy"/>
    <dgm:cxn modelId="{A2D7D95B-981B-4C16-8CBF-DC397E7EC7E4}" type="presParOf" srcId="{A7B0F4FD-6393-456B-A669-8623AFC774E6}" destId="{9B614CFA-49E7-42EC-8025-5AF4AFBB089B}" srcOrd="0" destOrd="0" presId="urn:microsoft.com/office/officeart/2009/layout/CirclePictureHierarchy"/>
    <dgm:cxn modelId="{52E370F4-3FB5-43D0-AE22-54075A459BC3}" type="presParOf" srcId="{9B614CFA-49E7-42EC-8025-5AF4AFBB089B}" destId="{F0D5D814-71A7-4DE4-B285-B74F423792F7}" srcOrd="0" destOrd="0" presId="urn:microsoft.com/office/officeart/2009/layout/CirclePictureHierarchy"/>
    <dgm:cxn modelId="{CFE91A69-A413-4847-BF08-F53AF8161D50}" type="presParOf" srcId="{9B614CFA-49E7-42EC-8025-5AF4AFBB089B}" destId="{7FA81588-CCA3-4E95-9BC9-04D5CFFEB1BC}" srcOrd="1" destOrd="0" presId="urn:microsoft.com/office/officeart/2009/layout/CirclePictureHierarchy"/>
    <dgm:cxn modelId="{E095D882-AC86-4F80-9B58-0EECF9EAC051}" type="presParOf" srcId="{A7B0F4FD-6393-456B-A669-8623AFC774E6}" destId="{76403D60-CB35-439C-B91B-121EBD67A145}" srcOrd="1" destOrd="0" presId="urn:microsoft.com/office/officeart/2009/layout/CirclePictureHierarchy"/>
    <dgm:cxn modelId="{9DEB1352-976E-49CE-A963-69C74A8FC289}" type="presParOf" srcId="{76403D60-CB35-439C-B91B-121EBD67A145}" destId="{C40DC4A4-0B49-45D5-ABED-BE660C5A2A5B}" srcOrd="0" destOrd="0" presId="urn:microsoft.com/office/officeart/2009/layout/CirclePictureHierarchy"/>
    <dgm:cxn modelId="{A8CE5BA3-9B2C-4FD2-AAA0-392B6E94EC97}" type="presParOf" srcId="{76403D60-CB35-439C-B91B-121EBD67A145}" destId="{363755A0-3F01-44E7-8AC8-81C6C17A0D90}" srcOrd="1" destOrd="0" presId="urn:microsoft.com/office/officeart/2009/layout/CirclePictureHierarchy"/>
    <dgm:cxn modelId="{FCE21246-CFF7-4DBF-979E-48584F0B5036}" type="presParOf" srcId="{363755A0-3F01-44E7-8AC8-81C6C17A0D90}" destId="{8C522714-DB16-4D31-8C28-4D726990A573}" srcOrd="0" destOrd="0" presId="urn:microsoft.com/office/officeart/2009/layout/CirclePictureHierarchy"/>
    <dgm:cxn modelId="{57DB1603-EF75-449D-B759-1068963256C0}" type="presParOf" srcId="{8C522714-DB16-4D31-8C28-4D726990A573}" destId="{F82103EA-2D0F-425B-9EC6-F6268DDF7F03}" srcOrd="0" destOrd="0" presId="urn:microsoft.com/office/officeart/2009/layout/CirclePictureHierarchy"/>
    <dgm:cxn modelId="{590D6B5C-E334-491D-BA01-5EDA989E78CC}" type="presParOf" srcId="{8C522714-DB16-4D31-8C28-4D726990A573}" destId="{93308185-0B37-4B72-979B-DCA03926CE34}" srcOrd="1" destOrd="0" presId="urn:microsoft.com/office/officeart/2009/layout/CirclePictureHierarchy"/>
    <dgm:cxn modelId="{369FDEE6-B469-4C0B-A870-87728D1A4A2E}" type="presParOf" srcId="{363755A0-3F01-44E7-8AC8-81C6C17A0D90}" destId="{788F5B5A-8F83-4F37-A487-99056644B432}" srcOrd="1" destOrd="0" presId="urn:microsoft.com/office/officeart/2009/layout/CirclePictureHierarchy"/>
    <dgm:cxn modelId="{4BAD12C4-CD9A-4B6B-9983-8CB3AFC2AF3A}" type="presParOf" srcId="{788F5B5A-8F83-4F37-A487-99056644B432}" destId="{85FAF1CC-ACD5-4A34-B2A1-27B9F5BA1593}" srcOrd="0" destOrd="0" presId="urn:microsoft.com/office/officeart/2009/layout/CirclePictureHierarchy"/>
    <dgm:cxn modelId="{7AF9D493-40B6-4D6F-B013-D2D9399B22FA}" type="presParOf" srcId="{788F5B5A-8F83-4F37-A487-99056644B432}" destId="{5EE53AF3-A729-4938-95A4-5CA15D9D3E88}" srcOrd="1" destOrd="0" presId="urn:microsoft.com/office/officeart/2009/layout/CirclePictureHierarchy"/>
    <dgm:cxn modelId="{204C061B-07D8-478D-AC9F-A21F5A6FF5B3}" type="presParOf" srcId="{5EE53AF3-A729-4938-95A4-5CA15D9D3E88}" destId="{7DB9C717-1ADB-4BFE-AF93-AF75DD6347BB}" srcOrd="0" destOrd="0" presId="urn:microsoft.com/office/officeart/2009/layout/CirclePictureHierarchy"/>
    <dgm:cxn modelId="{03289E7F-3517-4CA3-B393-F2B964001395}" type="presParOf" srcId="{7DB9C717-1ADB-4BFE-AF93-AF75DD6347BB}" destId="{3B2E0BEA-5C65-48F9-B98E-8E5820C7476F}" srcOrd="0" destOrd="0" presId="urn:microsoft.com/office/officeart/2009/layout/CirclePictureHierarchy"/>
    <dgm:cxn modelId="{B18E7737-228D-4812-A013-C00FB4C6694B}" type="presParOf" srcId="{7DB9C717-1ADB-4BFE-AF93-AF75DD6347BB}" destId="{66742CA6-F75F-427D-8BB8-20B3BB938206}" srcOrd="1" destOrd="0" presId="urn:microsoft.com/office/officeart/2009/layout/CirclePictureHierarchy"/>
    <dgm:cxn modelId="{BCD9220D-DCE1-4743-88CD-070C4E452C52}" type="presParOf" srcId="{5EE53AF3-A729-4938-95A4-5CA15D9D3E88}" destId="{434A80FB-5C4C-47A5-8CC8-8D47F0386255}" srcOrd="1" destOrd="0" presId="urn:microsoft.com/office/officeart/2009/layout/CirclePictureHierarchy"/>
    <dgm:cxn modelId="{2F3750CE-B9D7-4C22-AFBE-8309769C3BBB}" type="presParOf" srcId="{434A80FB-5C4C-47A5-8CC8-8D47F0386255}" destId="{17845C71-EE25-4F7D-81C4-334D2E09AEDD}" srcOrd="0" destOrd="0" presId="urn:microsoft.com/office/officeart/2009/layout/CirclePictureHierarchy"/>
    <dgm:cxn modelId="{8F2D6638-D79B-43E6-8CAA-B1BF10E1290D}" type="presParOf" srcId="{434A80FB-5C4C-47A5-8CC8-8D47F0386255}" destId="{DCDF705F-D3D6-4940-8F12-E75C281819CD}" srcOrd="1" destOrd="0" presId="urn:microsoft.com/office/officeart/2009/layout/CirclePictureHierarchy"/>
    <dgm:cxn modelId="{B2A5DCC3-9856-4725-AC15-8B7385E02814}" type="presParOf" srcId="{DCDF705F-D3D6-4940-8F12-E75C281819CD}" destId="{6E469E02-7CD1-49DF-A7C5-8AB097436667}" srcOrd="0" destOrd="0" presId="urn:microsoft.com/office/officeart/2009/layout/CirclePictureHierarchy"/>
    <dgm:cxn modelId="{82760E22-93F0-40D3-B4A0-098AE4B199C3}" type="presParOf" srcId="{6E469E02-7CD1-49DF-A7C5-8AB097436667}" destId="{FA1C3AB8-B1A6-4B1B-ABE5-6FC90AB133CF}" srcOrd="0" destOrd="0" presId="urn:microsoft.com/office/officeart/2009/layout/CirclePictureHierarchy"/>
    <dgm:cxn modelId="{A03299A0-EB2E-45E5-BF20-9199B4C37337}" type="presParOf" srcId="{6E469E02-7CD1-49DF-A7C5-8AB097436667}" destId="{A9004048-5B7B-4313-9A1B-8FD095BFC275}" srcOrd="1" destOrd="0" presId="urn:microsoft.com/office/officeart/2009/layout/CirclePictureHierarchy"/>
    <dgm:cxn modelId="{A04C02C0-F516-4787-9E58-D81B9B28D5B4}" type="presParOf" srcId="{DCDF705F-D3D6-4940-8F12-E75C281819CD}" destId="{F8FDD750-A581-468A-B312-A44C74BD16DE}" srcOrd="1" destOrd="0" presId="urn:microsoft.com/office/officeart/2009/layout/CirclePictureHierarchy"/>
    <dgm:cxn modelId="{9FEE8C7E-D57D-4C6D-8749-5D70AE20D546}" type="presParOf" srcId="{03F2E74C-787F-444F-9A4F-05B42B1545AB}" destId="{484EFA05-6211-48FE-9EFB-EBCD820C1412}" srcOrd="8" destOrd="0" presId="urn:microsoft.com/office/officeart/2009/layout/CirclePictureHierarchy"/>
    <dgm:cxn modelId="{4EFA6C67-BC95-43F4-944C-8EABCEFD4C86}" type="presParOf" srcId="{03F2E74C-787F-444F-9A4F-05B42B1545AB}" destId="{C0007DD8-1219-4D35-996B-9F68626A7D25}" srcOrd="9" destOrd="0" presId="urn:microsoft.com/office/officeart/2009/layout/CirclePictureHierarchy"/>
    <dgm:cxn modelId="{9D1CFD0F-BC07-4A2F-9178-CF3744E15417}" type="presParOf" srcId="{C0007DD8-1219-4D35-996B-9F68626A7D25}" destId="{93EBA727-D874-4F8C-B5DE-A38191CC9A4D}" srcOrd="0" destOrd="0" presId="urn:microsoft.com/office/officeart/2009/layout/CirclePictureHierarchy"/>
    <dgm:cxn modelId="{07A75B09-3E8E-4BF0-AB38-95348B667CD3}" type="presParOf" srcId="{93EBA727-D874-4F8C-B5DE-A38191CC9A4D}" destId="{92C86286-B157-4143-A0BD-65A919137747}" srcOrd="0" destOrd="0" presId="urn:microsoft.com/office/officeart/2009/layout/CirclePictureHierarchy"/>
    <dgm:cxn modelId="{4545BBAA-0C41-4788-850D-47E3D2E5A784}" type="presParOf" srcId="{93EBA727-D874-4F8C-B5DE-A38191CC9A4D}" destId="{1CD31E34-2455-46FD-967A-E71499EC2619}" srcOrd="1" destOrd="0" presId="urn:microsoft.com/office/officeart/2009/layout/CirclePictureHierarchy"/>
    <dgm:cxn modelId="{84BECFAD-9B80-4FC4-AD75-29A128668106}" type="presParOf" srcId="{C0007DD8-1219-4D35-996B-9F68626A7D25}" destId="{5CE57FE5-04D9-4FE9-B45D-F69D9E5A354F}" srcOrd="1" destOrd="0" presId="urn:microsoft.com/office/officeart/2009/layout/CirclePictureHierarchy"/>
    <dgm:cxn modelId="{E2B0B21F-858D-4629-B19E-9F74C8C2B498}" type="presParOf" srcId="{5CE57FE5-04D9-4FE9-B45D-F69D9E5A354F}" destId="{B556B42D-BAE7-48A9-8366-5D6CC425ECE6}" srcOrd="0" destOrd="0" presId="urn:microsoft.com/office/officeart/2009/layout/CirclePictureHierarchy"/>
    <dgm:cxn modelId="{75B77DE1-B6DB-46CA-9A69-B06F90A96FB4}" type="presParOf" srcId="{5CE57FE5-04D9-4FE9-B45D-F69D9E5A354F}" destId="{30C7E71F-B513-4D7B-BBF1-29B540CBB1D3}" srcOrd="1" destOrd="0" presId="urn:microsoft.com/office/officeart/2009/layout/CirclePictureHierarchy"/>
    <dgm:cxn modelId="{31C4DE18-2281-409B-8229-6BEE9F64CCA9}" type="presParOf" srcId="{30C7E71F-B513-4D7B-BBF1-29B540CBB1D3}" destId="{A267E2AD-9981-4099-96BA-EF2D50EE9D53}" srcOrd="0" destOrd="0" presId="urn:microsoft.com/office/officeart/2009/layout/CirclePictureHierarchy"/>
    <dgm:cxn modelId="{B6EF6BBD-B30E-4619-9988-D71DB71BF3BB}" type="presParOf" srcId="{A267E2AD-9981-4099-96BA-EF2D50EE9D53}" destId="{4EEF3F00-4414-46FF-AFCD-C752858096E2}" srcOrd="0" destOrd="0" presId="urn:microsoft.com/office/officeart/2009/layout/CirclePictureHierarchy"/>
    <dgm:cxn modelId="{E2613035-7F39-468D-AD5D-38F4AA06D747}" type="presParOf" srcId="{A267E2AD-9981-4099-96BA-EF2D50EE9D53}" destId="{95B238DC-FA31-46A4-AD0C-9E2FA7640F04}" srcOrd="1" destOrd="0" presId="urn:microsoft.com/office/officeart/2009/layout/CirclePictureHierarchy"/>
    <dgm:cxn modelId="{54896D57-B02D-4D64-BBC9-26EF8F968961}" type="presParOf" srcId="{30C7E71F-B513-4D7B-BBF1-29B540CBB1D3}" destId="{D04565EF-DAD7-45C8-9833-CA0008842EE5}" srcOrd="1" destOrd="0" presId="urn:microsoft.com/office/officeart/2009/layout/CirclePictureHierarchy"/>
    <dgm:cxn modelId="{A5092753-EEAF-42BA-9005-DADDBB12EF09}" type="presParOf" srcId="{D04565EF-DAD7-45C8-9833-CA0008842EE5}" destId="{E105F9E1-1AF3-4F68-A9EF-2819E14F557B}" srcOrd="0" destOrd="0" presId="urn:microsoft.com/office/officeart/2009/layout/CirclePictureHierarchy"/>
    <dgm:cxn modelId="{BEFEE34D-250C-4BC9-AA21-9C40DE574B43}" type="presParOf" srcId="{D04565EF-DAD7-45C8-9833-CA0008842EE5}" destId="{C58F6D19-76E9-4BE4-8A46-43A2F9540920}" srcOrd="1" destOrd="0" presId="urn:microsoft.com/office/officeart/2009/layout/CirclePictureHierarchy"/>
    <dgm:cxn modelId="{0129EF8E-06A3-4F09-92CC-AE97A2D42223}" type="presParOf" srcId="{C58F6D19-76E9-4BE4-8A46-43A2F9540920}" destId="{6A4CC54B-9E6E-458D-98C8-42BF8B8612A3}" srcOrd="0" destOrd="0" presId="urn:microsoft.com/office/officeart/2009/layout/CirclePictureHierarchy"/>
    <dgm:cxn modelId="{03D2B071-02DC-4132-9F36-AA4C41A36DB7}" type="presParOf" srcId="{6A4CC54B-9E6E-458D-98C8-42BF8B8612A3}" destId="{A7145635-850A-43CE-BB36-4E8B1F376AB9}" srcOrd="0" destOrd="0" presId="urn:microsoft.com/office/officeart/2009/layout/CirclePictureHierarchy"/>
    <dgm:cxn modelId="{E29545A1-4734-47B2-833D-81FD09A30C15}" type="presParOf" srcId="{6A4CC54B-9E6E-458D-98C8-42BF8B8612A3}" destId="{A20EBAFF-ECA0-40A7-9320-319A8F1387BB}" srcOrd="1" destOrd="0" presId="urn:microsoft.com/office/officeart/2009/layout/CirclePictureHierarchy"/>
    <dgm:cxn modelId="{1C2E8DEF-D91B-4B33-92E5-B32B0AF0E602}" type="presParOf" srcId="{C58F6D19-76E9-4BE4-8A46-43A2F9540920}" destId="{6A6DF6DC-6134-4EEC-9AD1-9246844509CB}" srcOrd="1" destOrd="0" presId="urn:microsoft.com/office/officeart/2009/layout/CirclePictureHierarchy"/>
    <dgm:cxn modelId="{C47EE378-5120-4098-A06C-CCB6DEBDC7A0}" type="presParOf" srcId="{6A6DF6DC-6134-4EEC-9AD1-9246844509CB}" destId="{1320F818-56B4-4980-8FC4-D908901B723B}" srcOrd="0" destOrd="0" presId="urn:microsoft.com/office/officeart/2009/layout/CirclePictureHierarchy"/>
    <dgm:cxn modelId="{B7235C86-7046-4F67-A953-2EB049413AA5}" type="presParOf" srcId="{6A6DF6DC-6134-4EEC-9AD1-9246844509CB}" destId="{43A8EAF3-A36E-4C3F-ABEB-201095140009}" srcOrd="1" destOrd="0" presId="urn:microsoft.com/office/officeart/2009/layout/CirclePictureHierarchy"/>
    <dgm:cxn modelId="{BD5B2FE3-674B-4C5D-980F-9BAD0E7D6B69}" type="presParOf" srcId="{43A8EAF3-A36E-4C3F-ABEB-201095140009}" destId="{0C3CEF92-4141-4AE9-A7FA-A9ED5EC3E2DA}" srcOrd="0" destOrd="0" presId="urn:microsoft.com/office/officeart/2009/layout/CirclePictureHierarchy"/>
    <dgm:cxn modelId="{CE337C0E-8114-4818-9680-F227F87B2F6D}" type="presParOf" srcId="{0C3CEF92-4141-4AE9-A7FA-A9ED5EC3E2DA}" destId="{3376AFC2-BD5D-4093-B298-B074A21FF192}" srcOrd="0" destOrd="0" presId="urn:microsoft.com/office/officeart/2009/layout/CirclePictureHierarchy"/>
    <dgm:cxn modelId="{423259C9-9497-48C8-A2DD-38E9E84CF705}" type="presParOf" srcId="{0C3CEF92-4141-4AE9-A7FA-A9ED5EC3E2DA}" destId="{730BB598-C628-4650-889C-7EF1E1687C65}" srcOrd="1" destOrd="0" presId="urn:microsoft.com/office/officeart/2009/layout/CirclePictureHierarchy"/>
    <dgm:cxn modelId="{127DCAD1-A8F2-4CA4-A44A-A2511747702B}" type="presParOf" srcId="{43A8EAF3-A36E-4C3F-ABEB-201095140009}" destId="{FFE67F09-9252-4B25-BD7E-F07B112630A0}" srcOrd="1" destOrd="0" presId="urn:microsoft.com/office/officeart/2009/layout/CirclePictureHierarchy"/>
    <dgm:cxn modelId="{8BCE5085-874D-4F16-B650-F5A640BA31BC}" type="presParOf" srcId="{5CE57FE5-04D9-4FE9-B45D-F69D9E5A354F}" destId="{E01DC4B4-DD62-4702-A15D-02B0A86B4408}" srcOrd="2" destOrd="0" presId="urn:microsoft.com/office/officeart/2009/layout/CirclePictureHierarchy"/>
    <dgm:cxn modelId="{C24379F9-78CE-404E-8FDB-DBF5FD4D9C80}" type="presParOf" srcId="{5CE57FE5-04D9-4FE9-B45D-F69D9E5A354F}" destId="{1E24976F-02AF-4AB9-B951-30DCBA1FD9B8}" srcOrd="3" destOrd="0" presId="urn:microsoft.com/office/officeart/2009/layout/CirclePictureHierarchy"/>
    <dgm:cxn modelId="{DC651101-3F92-4270-B1E3-F6F173A899B0}" type="presParOf" srcId="{1E24976F-02AF-4AB9-B951-30DCBA1FD9B8}" destId="{E2156686-26AE-4281-9537-12E14818FF99}" srcOrd="0" destOrd="0" presId="urn:microsoft.com/office/officeart/2009/layout/CirclePictureHierarchy"/>
    <dgm:cxn modelId="{336488A5-BA0A-428C-94E2-EACC0119322D}" type="presParOf" srcId="{E2156686-26AE-4281-9537-12E14818FF99}" destId="{B9CC7EE3-4684-4235-AEC8-37B1B614D6C5}" srcOrd="0" destOrd="0" presId="urn:microsoft.com/office/officeart/2009/layout/CirclePictureHierarchy"/>
    <dgm:cxn modelId="{2A84C35D-BF7B-40FC-8963-D2D1CF96766A}" type="presParOf" srcId="{E2156686-26AE-4281-9537-12E14818FF99}" destId="{7A2EBB19-CA0F-46C8-9E1D-BC565F523DC2}" srcOrd="1" destOrd="0" presId="urn:microsoft.com/office/officeart/2009/layout/CirclePictureHierarchy"/>
    <dgm:cxn modelId="{5B4AA4AB-09DC-47E3-8AF2-74E49434643A}" type="presParOf" srcId="{1E24976F-02AF-4AB9-B951-30DCBA1FD9B8}" destId="{E54C9565-7318-4B05-BE31-8EBB84EA6E22}" srcOrd="1" destOrd="0" presId="urn:microsoft.com/office/officeart/2009/layout/CirclePictureHierarchy"/>
    <dgm:cxn modelId="{F71791FE-1FED-405F-A287-56FC716D3BF4}" type="presParOf" srcId="{E54C9565-7318-4B05-BE31-8EBB84EA6E22}" destId="{065F7C49-E0BD-4D7C-8C0D-E6F58997900B}" srcOrd="0" destOrd="0" presId="urn:microsoft.com/office/officeart/2009/layout/CirclePictureHierarchy"/>
    <dgm:cxn modelId="{A4A7D842-4A24-4F0D-8747-99B9FB6E458B}" type="presParOf" srcId="{E54C9565-7318-4B05-BE31-8EBB84EA6E22}" destId="{B351E5D4-37BE-452C-AD92-4B94A9D6D490}" srcOrd="1" destOrd="0" presId="urn:microsoft.com/office/officeart/2009/layout/CirclePictureHierarchy"/>
    <dgm:cxn modelId="{1233B980-4EB4-47BB-8BF0-1654DBF614FC}" type="presParOf" srcId="{B351E5D4-37BE-452C-AD92-4B94A9D6D490}" destId="{60DA44D4-B5C3-4EC0-851B-3FDD4A36093A}" srcOrd="0" destOrd="0" presId="urn:microsoft.com/office/officeart/2009/layout/CirclePictureHierarchy"/>
    <dgm:cxn modelId="{7D7554CE-C85A-4421-94A0-0C635E619C7B}" type="presParOf" srcId="{60DA44D4-B5C3-4EC0-851B-3FDD4A36093A}" destId="{02FA5E34-F698-4181-8BE6-B4FF91DC4C54}" srcOrd="0" destOrd="0" presId="urn:microsoft.com/office/officeart/2009/layout/CirclePictureHierarchy"/>
    <dgm:cxn modelId="{00798C6F-C4B3-4B40-9C1D-F4BD4CA2C60C}" type="presParOf" srcId="{60DA44D4-B5C3-4EC0-851B-3FDD4A36093A}" destId="{0CC79CF4-F8D5-4AB5-8941-C31CCCDF0E04}" srcOrd="1" destOrd="0" presId="urn:microsoft.com/office/officeart/2009/layout/CirclePictureHierarchy"/>
    <dgm:cxn modelId="{008D0821-0F69-4A8E-ADB1-15DFCB7E3ABE}" type="presParOf" srcId="{B351E5D4-37BE-452C-AD92-4B94A9D6D490}" destId="{EBA3535E-9B8D-4AF4-86B4-6D459FEDB80A}" srcOrd="1" destOrd="0" presId="urn:microsoft.com/office/officeart/2009/layout/CirclePictureHierarchy"/>
    <dgm:cxn modelId="{E7E51313-7171-469A-A1D4-63C87FB6D92D}" type="presParOf" srcId="{EBA3535E-9B8D-4AF4-86B4-6D459FEDB80A}" destId="{A537EB1E-32CC-460D-A13F-C445BD7B4485}" srcOrd="0" destOrd="0" presId="urn:microsoft.com/office/officeart/2009/layout/CirclePictureHierarchy"/>
    <dgm:cxn modelId="{5DF566DB-F928-46E4-A1A1-A53D5A97AAB4}" type="presParOf" srcId="{EBA3535E-9B8D-4AF4-86B4-6D459FEDB80A}" destId="{75DC71CF-DA8C-45F0-8762-5D193A6AF5B5}" srcOrd="1" destOrd="0" presId="urn:microsoft.com/office/officeart/2009/layout/CirclePictureHierarchy"/>
    <dgm:cxn modelId="{2E728172-ADE5-438B-8018-29BBCE82C114}" type="presParOf" srcId="{75DC71CF-DA8C-45F0-8762-5D193A6AF5B5}" destId="{8A3B8AB9-35D3-43F7-A447-099986493541}" srcOrd="0" destOrd="0" presId="urn:microsoft.com/office/officeart/2009/layout/CirclePictureHierarchy"/>
    <dgm:cxn modelId="{958A5351-E363-49F2-81D5-FBC1D9074C05}" type="presParOf" srcId="{8A3B8AB9-35D3-43F7-A447-099986493541}" destId="{7CBB89CF-7C59-4A4B-A1E6-6ACAD0A86200}" srcOrd="0" destOrd="0" presId="urn:microsoft.com/office/officeart/2009/layout/CirclePictureHierarchy"/>
    <dgm:cxn modelId="{C9EC2658-65F9-4B7D-A49C-891D1C341C9F}" type="presParOf" srcId="{8A3B8AB9-35D3-43F7-A447-099986493541}" destId="{44709979-C6A9-42F5-B1CD-1DFB1E530375}" srcOrd="1" destOrd="0" presId="urn:microsoft.com/office/officeart/2009/layout/CirclePictureHierarchy"/>
    <dgm:cxn modelId="{928015AC-207D-4CA0-BB5E-074E78C20CF3}" type="presParOf" srcId="{75DC71CF-DA8C-45F0-8762-5D193A6AF5B5}" destId="{39BAED99-07A3-4BF4-8641-847AA7F17E15}" srcOrd="1" destOrd="0" presId="urn:microsoft.com/office/officeart/2009/layout/CirclePictureHierarchy"/>
    <dgm:cxn modelId="{2DE5E8DD-1725-4E0B-8F86-FAE0AD0CEC5E}" type="presParOf" srcId="{39BAED99-07A3-4BF4-8641-847AA7F17E15}" destId="{7C0231C9-09DD-4CD5-BAD7-DD281C45B2E3}" srcOrd="0" destOrd="0" presId="urn:microsoft.com/office/officeart/2009/layout/CirclePictureHierarchy"/>
    <dgm:cxn modelId="{9078F3A9-3B97-4C23-A834-AFCFFFBA6BED}" type="presParOf" srcId="{39BAED99-07A3-4BF4-8641-847AA7F17E15}" destId="{010ABD1B-6A2A-4B82-B63D-A26222338288}" srcOrd="1" destOrd="0" presId="urn:microsoft.com/office/officeart/2009/layout/CirclePictureHierarchy"/>
    <dgm:cxn modelId="{A6741F15-F702-4A09-8A46-39116ED39A1C}" type="presParOf" srcId="{010ABD1B-6A2A-4B82-B63D-A26222338288}" destId="{C0AF1BF1-703E-4BCC-96B3-7D451E2EA03D}" srcOrd="0" destOrd="0" presId="urn:microsoft.com/office/officeart/2009/layout/CirclePictureHierarchy"/>
    <dgm:cxn modelId="{D6ED3F26-060E-4991-AB8B-A299E33F06FF}" type="presParOf" srcId="{C0AF1BF1-703E-4BCC-96B3-7D451E2EA03D}" destId="{C4CF933A-BF4A-4EED-9272-EA3B8FFB2EEB}" srcOrd="0" destOrd="0" presId="urn:microsoft.com/office/officeart/2009/layout/CirclePictureHierarchy"/>
    <dgm:cxn modelId="{B0793246-4262-41E3-A5E5-AE9BA1D4FDEB}" type="presParOf" srcId="{C0AF1BF1-703E-4BCC-96B3-7D451E2EA03D}" destId="{1AF43694-4545-495F-9ECE-1805F7E847E9}" srcOrd="1" destOrd="0" presId="urn:microsoft.com/office/officeart/2009/layout/CirclePictureHierarchy"/>
    <dgm:cxn modelId="{A9287733-EBA3-4564-B987-A5A53D850027}" type="presParOf" srcId="{010ABD1B-6A2A-4B82-B63D-A26222338288}" destId="{B0A66B24-EA8A-42C0-99B0-A6999E3A2FBD}" srcOrd="1" destOrd="0" presId="urn:microsoft.com/office/officeart/2009/layout/CirclePicture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231C9-09DD-4CD5-BAD7-DD281C45B2E3}">
      <dsp:nvSpPr>
        <dsp:cNvPr id="0" name=""/>
        <dsp:cNvSpPr/>
      </dsp:nvSpPr>
      <dsp:spPr>
        <a:xfrm>
          <a:off x="636664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37EB1E-32CC-460D-A13F-C445BD7B4485}">
      <dsp:nvSpPr>
        <dsp:cNvPr id="0" name=""/>
        <dsp:cNvSpPr/>
      </dsp:nvSpPr>
      <dsp:spPr>
        <a:xfrm>
          <a:off x="636664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5F7C49-E0BD-4D7C-8C0D-E6F58997900B}">
      <dsp:nvSpPr>
        <dsp:cNvPr id="0" name=""/>
        <dsp:cNvSpPr/>
      </dsp:nvSpPr>
      <dsp:spPr>
        <a:xfrm>
          <a:off x="636664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1DC4B4-DD62-4702-A15D-02B0A86B4408}">
      <dsp:nvSpPr>
        <dsp:cNvPr id="0" name=""/>
        <dsp:cNvSpPr/>
      </dsp:nvSpPr>
      <dsp:spPr>
        <a:xfrm>
          <a:off x="5868978" y="1500982"/>
          <a:ext cx="543388" cy="122909"/>
        </a:xfrm>
        <a:custGeom>
          <a:avLst/>
          <a:gdLst/>
          <a:ahLst/>
          <a:cxnLst/>
          <a:rect l="0" t="0" r="0" b="0"/>
          <a:pathLst>
            <a:path>
              <a:moveTo>
                <a:pt x="0" y="0"/>
              </a:moveTo>
              <a:lnTo>
                <a:pt x="0" y="64030"/>
              </a:lnTo>
              <a:lnTo>
                <a:pt x="543388" y="64030"/>
              </a:lnTo>
              <a:lnTo>
                <a:pt x="543388"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20F818-56B4-4980-8FC4-D908901B723B}">
      <dsp:nvSpPr>
        <dsp:cNvPr id="0" name=""/>
        <dsp:cNvSpPr/>
      </dsp:nvSpPr>
      <dsp:spPr>
        <a:xfrm>
          <a:off x="5330371"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05F9E1-1AF3-4F68-A9EF-2819E14F557B}">
      <dsp:nvSpPr>
        <dsp:cNvPr id="0" name=""/>
        <dsp:cNvSpPr/>
      </dsp:nvSpPr>
      <dsp:spPr>
        <a:xfrm>
          <a:off x="5330371"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56B42D-BAE7-48A9-8366-5D6CC425ECE6}">
      <dsp:nvSpPr>
        <dsp:cNvPr id="0" name=""/>
        <dsp:cNvSpPr/>
      </dsp:nvSpPr>
      <dsp:spPr>
        <a:xfrm>
          <a:off x="5376091" y="1500982"/>
          <a:ext cx="492886" cy="122909"/>
        </a:xfrm>
        <a:custGeom>
          <a:avLst/>
          <a:gdLst/>
          <a:ahLst/>
          <a:cxnLst/>
          <a:rect l="0" t="0" r="0" b="0"/>
          <a:pathLst>
            <a:path>
              <a:moveTo>
                <a:pt x="492886" y="0"/>
              </a:moveTo>
              <a:lnTo>
                <a:pt x="492886" y="64030"/>
              </a:lnTo>
              <a:lnTo>
                <a:pt x="0" y="64030"/>
              </a:lnTo>
              <a:lnTo>
                <a:pt x="0" y="122909"/>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4EFA05-6211-48FE-9EFB-EBCD820C1412}">
      <dsp:nvSpPr>
        <dsp:cNvPr id="0" name=""/>
        <dsp:cNvSpPr/>
      </dsp:nvSpPr>
      <dsp:spPr>
        <a:xfrm>
          <a:off x="3104769" y="740390"/>
          <a:ext cx="2764208" cy="383764"/>
        </a:xfrm>
        <a:custGeom>
          <a:avLst/>
          <a:gdLst/>
          <a:ahLst/>
          <a:cxnLst/>
          <a:rect l="0" t="0" r="0" b="0"/>
          <a:pathLst>
            <a:path>
              <a:moveTo>
                <a:pt x="0" y="0"/>
              </a:moveTo>
              <a:lnTo>
                <a:pt x="0" y="324885"/>
              </a:lnTo>
              <a:lnTo>
                <a:pt x="2764208" y="324885"/>
              </a:lnTo>
              <a:lnTo>
                <a:pt x="2764208" y="383764"/>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845C71-EE25-4F7D-81C4-334D2E09AEDD}">
      <dsp:nvSpPr>
        <dsp:cNvPr id="0" name=""/>
        <dsp:cNvSpPr/>
      </dsp:nvSpPr>
      <dsp:spPr>
        <a:xfrm>
          <a:off x="4294096" y="4478358"/>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FAF1CC-ACD5-4A34-B2A1-27B9F5BA1593}">
      <dsp:nvSpPr>
        <dsp:cNvPr id="0" name=""/>
        <dsp:cNvSpPr/>
      </dsp:nvSpPr>
      <dsp:spPr>
        <a:xfrm>
          <a:off x="4294096" y="3982830"/>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0DC4A4-0B49-45D5-ABED-BE660C5A2A5B}">
      <dsp:nvSpPr>
        <dsp:cNvPr id="0" name=""/>
        <dsp:cNvSpPr/>
      </dsp:nvSpPr>
      <dsp:spPr>
        <a:xfrm>
          <a:off x="4294096"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A6883F-7312-4C3C-8AEF-8CC9C2983E32}">
      <dsp:nvSpPr>
        <dsp:cNvPr id="0" name=""/>
        <dsp:cNvSpPr/>
      </dsp:nvSpPr>
      <dsp:spPr>
        <a:xfrm>
          <a:off x="4294096"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A0BA8A-46FC-44AB-9BC2-8483B3CCC782}">
      <dsp:nvSpPr>
        <dsp:cNvPr id="0" name=""/>
        <dsp:cNvSpPr/>
      </dsp:nvSpPr>
      <dsp:spPr>
        <a:xfrm>
          <a:off x="4294096"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5B8F74-E1A7-4DEF-BD04-C25DE366C67D}">
      <dsp:nvSpPr>
        <dsp:cNvPr id="0" name=""/>
        <dsp:cNvSpPr/>
      </dsp:nvSpPr>
      <dsp:spPr>
        <a:xfrm>
          <a:off x="4294096"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7EF1A2-7A2E-4FA1-B68E-98ECCF3685B5}">
      <dsp:nvSpPr>
        <dsp:cNvPr id="0" name=""/>
        <dsp:cNvSpPr/>
      </dsp:nvSpPr>
      <dsp:spPr>
        <a:xfrm>
          <a:off x="4294096"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936E9F-C344-4E4C-87A5-F3B57C8474BC}">
      <dsp:nvSpPr>
        <dsp:cNvPr id="0" name=""/>
        <dsp:cNvSpPr/>
      </dsp:nvSpPr>
      <dsp:spPr>
        <a:xfrm>
          <a:off x="3104769" y="740390"/>
          <a:ext cx="1235047" cy="387973"/>
        </a:xfrm>
        <a:custGeom>
          <a:avLst/>
          <a:gdLst/>
          <a:ahLst/>
          <a:cxnLst/>
          <a:rect l="0" t="0" r="0" b="0"/>
          <a:pathLst>
            <a:path>
              <a:moveTo>
                <a:pt x="0" y="0"/>
              </a:moveTo>
              <a:lnTo>
                <a:pt x="0" y="329094"/>
              </a:lnTo>
              <a:lnTo>
                <a:pt x="1235047" y="329094"/>
              </a:lnTo>
              <a:lnTo>
                <a:pt x="1235047"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F46369-8ECB-4308-BDD4-F26CCA3F47F3}">
      <dsp:nvSpPr>
        <dsp:cNvPr id="0" name=""/>
        <dsp:cNvSpPr/>
      </dsp:nvSpPr>
      <dsp:spPr>
        <a:xfrm>
          <a:off x="325782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2A1FB9-569D-4EBE-9B15-EB7AED358F25}">
      <dsp:nvSpPr>
        <dsp:cNvPr id="0" name=""/>
        <dsp:cNvSpPr/>
      </dsp:nvSpPr>
      <dsp:spPr>
        <a:xfrm>
          <a:off x="325782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CFBA99-E8A5-4051-A26E-007C7C14404E}">
      <dsp:nvSpPr>
        <dsp:cNvPr id="0" name=""/>
        <dsp:cNvSpPr/>
      </dsp:nvSpPr>
      <dsp:spPr>
        <a:xfrm>
          <a:off x="325782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FD3B55-6140-4BDD-8139-5B2E15682104}">
      <dsp:nvSpPr>
        <dsp:cNvPr id="0" name=""/>
        <dsp:cNvSpPr/>
      </dsp:nvSpPr>
      <dsp:spPr>
        <a:xfrm>
          <a:off x="3257822"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F6E3D2-7A4A-42DF-90B1-B5DA3D765F53}">
      <dsp:nvSpPr>
        <dsp:cNvPr id="0" name=""/>
        <dsp:cNvSpPr/>
      </dsp:nvSpPr>
      <dsp:spPr>
        <a:xfrm>
          <a:off x="3104769" y="740390"/>
          <a:ext cx="198772" cy="387973"/>
        </a:xfrm>
        <a:custGeom>
          <a:avLst/>
          <a:gdLst/>
          <a:ahLst/>
          <a:cxnLst/>
          <a:rect l="0" t="0" r="0" b="0"/>
          <a:pathLst>
            <a:path>
              <a:moveTo>
                <a:pt x="0" y="0"/>
              </a:moveTo>
              <a:lnTo>
                <a:pt x="0" y="329094"/>
              </a:lnTo>
              <a:lnTo>
                <a:pt x="198772" y="329094"/>
              </a:lnTo>
              <a:lnTo>
                <a:pt x="198772"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297891-D1AC-4DCB-B4F4-657F8708708F}">
      <dsp:nvSpPr>
        <dsp:cNvPr id="0" name=""/>
        <dsp:cNvSpPr/>
      </dsp:nvSpPr>
      <dsp:spPr>
        <a:xfrm>
          <a:off x="2221547"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91FA54-9115-4783-9E36-5A3417941534}">
      <dsp:nvSpPr>
        <dsp:cNvPr id="0" name=""/>
        <dsp:cNvSpPr/>
      </dsp:nvSpPr>
      <dsp:spPr>
        <a:xfrm>
          <a:off x="222154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D6C230-225E-48EA-B453-A93C450F0115}">
      <dsp:nvSpPr>
        <dsp:cNvPr id="0" name=""/>
        <dsp:cNvSpPr/>
      </dsp:nvSpPr>
      <dsp:spPr>
        <a:xfrm>
          <a:off x="2221547" y="1505191"/>
          <a:ext cx="91440" cy="118700"/>
        </a:xfrm>
        <a:custGeom>
          <a:avLst/>
          <a:gdLst/>
          <a:ahLst/>
          <a:cxnLst/>
          <a:rect l="0" t="0" r="0" b="0"/>
          <a:pathLst>
            <a:path>
              <a:moveTo>
                <a:pt x="45720" y="0"/>
              </a:moveTo>
              <a:lnTo>
                <a:pt x="4572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D8A42D-82A7-418C-9ED9-D2C460CC55F1}">
      <dsp:nvSpPr>
        <dsp:cNvPr id="0" name=""/>
        <dsp:cNvSpPr/>
      </dsp:nvSpPr>
      <dsp:spPr>
        <a:xfrm>
          <a:off x="2267267" y="740390"/>
          <a:ext cx="837502" cy="387973"/>
        </a:xfrm>
        <a:custGeom>
          <a:avLst/>
          <a:gdLst/>
          <a:ahLst/>
          <a:cxnLst/>
          <a:rect l="0" t="0" r="0" b="0"/>
          <a:pathLst>
            <a:path>
              <a:moveTo>
                <a:pt x="837502" y="0"/>
              </a:moveTo>
              <a:lnTo>
                <a:pt x="837502"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F1B4C1-EDDA-4E57-A3E3-4E02A3BD2685}">
      <dsp:nvSpPr>
        <dsp:cNvPr id="0" name=""/>
        <dsp:cNvSpPr/>
      </dsp:nvSpPr>
      <dsp:spPr>
        <a:xfrm>
          <a:off x="1185272" y="3487302"/>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402179-7A48-4A9E-8288-CD9FD002E0C8}">
      <dsp:nvSpPr>
        <dsp:cNvPr id="0" name=""/>
        <dsp:cNvSpPr/>
      </dsp:nvSpPr>
      <dsp:spPr>
        <a:xfrm>
          <a:off x="1185272" y="2991774"/>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183526-F378-4890-9171-3F1E3A2245CD}">
      <dsp:nvSpPr>
        <dsp:cNvPr id="0" name=""/>
        <dsp:cNvSpPr/>
      </dsp:nvSpPr>
      <dsp:spPr>
        <a:xfrm>
          <a:off x="1185272" y="2496246"/>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A4C391-0C4C-411D-A2B1-78446B03342A}">
      <dsp:nvSpPr>
        <dsp:cNvPr id="0" name=""/>
        <dsp:cNvSpPr/>
      </dsp:nvSpPr>
      <dsp:spPr>
        <a:xfrm>
          <a:off x="1185272"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174778-AB9F-4B23-9556-D0F1CB66DD91}">
      <dsp:nvSpPr>
        <dsp:cNvPr id="0" name=""/>
        <dsp:cNvSpPr/>
      </dsp:nvSpPr>
      <dsp:spPr>
        <a:xfrm>
          <a:off x="712854" y="1505191"/>
          <a:ext cx="518137" cy="118700"/>
        </a:xfrm>
        <a:custGeom>
          <a:avLst/>
          <a:gdLst/>
          <a:ahLst/>
          <a:cxnLst/>
          <a:rect l="0" t="0" r="0" b="0"/>
          <a:pathLst>
            <a:path>
              <a:moveTo>
                <a:pt x="0" y="0"/>
              </a:moveTo>
              <a:lnTo>
                <a:pt x="0" y="59821"/>
              </a:lnTo>
              <a:lnTo>
                <a:pt x="518137" y="59821"/>
              </a:lnTo>
              <a:lnTo>
                <a:pt x="518137"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263671-D59F-4E14-8D63-AB18525679D6}">
      <dsp:nvSpPr>
        <dsp:cNvPr id="0" name=""/>
        <dsp:cNvSpPr/>
      </dsp:nvSpPr>
      <dsp:spPr>
        <a:xfrm>
          <a:off x="148997" y="2000719"/>
          <a:ext cx="91440" cy="118700"/>
        </a:xfrm>
        <a:custGeom>
          <a:avLst/>
          <a:gdLst/>
          <a:ahLst/>
          <a:cxnLst/>
          <a:rect l="0" t="0" r="0" b="0"/>
          <a:pathLst>
            <a:path>
              <a:moveTo>
                <a:pt x="45720" y="0"/>
              </a:moveTo>
              <a:lnTo>
                <a:pt x="45720" y="11870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8C224A-590E-4799-BCEE-FEFB41685CD1}">
      <dsp:nvSpPr>
        <dsp:cNvPr id="0" name=""/>
        <dsp:cNvSpPr/>
      </dsp:nvSpPr>
      <dsp:spPr>
        <a:xfrm>
          <a:off x="194717" y="1505191"/>
          <a:ext cx="518137" cy="118700"/>
        </a:xfrm>
        <a:custGeom>
          <a:avLst/>
          <a:gdLst/>
          <a:ahLst/>
          <a:cxnLst/>
          <a:rect l="0" t="0" r="0" b="0"/>
          <a:pathLst>
            <a:path>
              <a:moveTo>
                <a:pt x="518137" y="0"/>
              </a:moveTo>
              <a:lnTo>
                <a:pt x="518137" y="59821"/>
              </a:lnTo>
              <a:lnTo>
                <a:pt x="0" y="59821"/>
              </a:lnTo>
              <a:lnTo>
                <a:pt x="0" y="118700"/>
              </a:lnTo>
            </a:path>
          </a:pathLst>
        </a:custGeom>
        <a:noFill/>
        <a:ln w="12700" cap="flat" cmpd="sng" algn="ctr">
          <a:solidFill>
            <a:schemeClr val="accent6">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FB876F-9E19-4C3B-9B17-7CA76761C0DF}">
      <dsp:nvSpPr>
        <dsp:cNvPr id="0" name=""/>
        <dsp:cNvSpPr/>
      </dsp:nvSpPr>
      <dsp:spPr>
        <a:xfrm>
          <a:off x="712854" y="740390"/>
          <a:ext cx="2391914" cy="387973"/>
        </a:xfrm>
        <a:custGeom>
          <a:avLst/>
          <a:gdLst/>
          <a:ahLst/>
          <a:cxnLst/>
          <a:rect l="0" t="0" r="0" b="0"/>
          <a:pathLst>
            <a:path>
              <a:moveTo>
                <a:pt x="2391914" y="0"/>
              </a:moveTo>
              <a:lnTo>
                <a:pt x="2391914" y="329094"/>
              </a:lnTo>
              <a:lnTo>
                <a:pt x="0" y="329094"/>
              </a:lnTo>
              <a:lnTo>
                <a:pt x="0" y="38797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F3A960-8639-4622-B2A9-E9C8EF2B4C9F}">
      <dsp:nvSpPr>
        <dsp:cNvPr id="0" name=""/>
        <dsp:cNvSpPr/>
      </dsp:nvSpPr>
      <dsp:spPr>
        <a:xfrm>
          <a:off x="2916355" y="363562"/>
          <a:ext cx="376827" cy="376827"/>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6EE8E5-FBD0-428F-A719-26EC2A254C35}">
      <dsp:nvSpPr>
        <dsp:cNvPr id="0" name=""/>
        <dsp:cNvSpPr/>
      </dsp:nvSpPr>
      <dsp:spPr>
        <a:xfrm>
          <a:off x="3429980" y="629226"/>
          <a:ext cx="287287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t>Chief Executive Officer</a:t>
          </a:r>
        </a:p>
      </dsp:txBody>
      <dsp:txXfrm>
        <a:off x="3429980" y="629226"/>
        <a:ext cx="2872870" cy="376827"/>
      </dsp:txXfrm>
    </dsp:sp>
    <dsp:sp modelId="{0C986360-A170-43F5-A2B6-D736486119A7}">
      <dsp:nvSpPr>
        <dsp:cNvPr id="0" name=""/>
        <dsp:cNvSpPr/>
      </dsp:nvSpPr>
      <dsp:spPr>
        <a:xfrm>
          <a:off x="524441"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B37C817-5AAD-4AD3-AA90-6DF620ADE0CB}">
      <dsp:nvSpPr>
        <dsp:cNvPr id="0" name=""/>
        <dsp:cNvSpPr/>
      </dsp:nvSpPr>
      <dsp:spPr>
        <a:xfrm>
          <a:off x="901268"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Thurrock Refuge Manager</a:t>
          </a:r>
        </a:p>
      </dsp:txBody>
      <dsp:txXfrm>
        <a:off x="901268" y="1127421"/>
        <a:ext cx="565240" cy="376827"/>
      </dsp:txXfrm>
    </dsp:sp>
    <dsp:sp modelId="{17074627-637A-4972-8E32-54FD83CA5EE9}">
      <dsp:nvSpPr>
        <dsp:cNvPr id="0" name=""/>
        <dsp:cNvSpPr/>
      </dsp:nvSpPr>
      <dsp:spPr>
        <a:xfrm>
          <a:off x="6303" y="1623891"/>
          <a:ext cx="376827" cy="376827"/>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14D5BE-05D0-4FCD-A1EC-6149051A7D5D}">
      <dsp:nvSpPr>
        <dsp:cNvPr id="0" name=""/>
        <dsp:cNvSpPr/>
      </dsp:nvSpPr>
      <dsp:spPr>
        <a:xfrm>
          <a:off x="383131"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EDAPP</a:t>
          </a:r>
        </a:p>
      </dsp:txBody>
      <dsp:txXfrm>
        <a:off x="383131" y="1622949"/>
        <a:ext cx="565240" cy="376827"/>
      </dsp:txXfrm>
    </dsp:sp>
    <dsp:sp modelId="{1D0513AD-2052-4A22-9360-0BAA1FD42F0D}">
      <dsp:nvSpPr>
        <dsp:cNvPr id="0" name=""/>
        <dsp:cNvSpPr/>
      </dsp:nvSpPr>
      <dsp:spPr>
        <a:xfrm>
          <a:off x="63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1A2C250-6E96-416E-B12D-CCF9920664FB}">
      <dsp:nvSpPr>
        <dsp:cNvPr id="0" name=""/>
        <dsp:cNvSpPr/>
      </dsp:nvSpPr>
      <dsp:spPr>
        <a:xfrm>
          <a:off x="383131"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Health IDVA</a:t>
          </a:r>
        </a:p>
      </dsp:txBody>
      <dsp:txXfrm>
        <a:off x="383131" y="2118477"/>
        <a:ext cx="565240" cy="376827"/>
      </dsp:txXfrm>
    </dsp:sp>
    <dsp:sp modelId="{472943FC-1B0B-4264-AA8A-26DC9648BFC5}">
      <dsp:nvSpPr>
        <dsp:cNvPr id="0" name=""/>
        <dsp:cNvSpPr/>
      </dsp:nvSpPr>
      <dsp:spPr>
        <a:xfrm>
          <a:off x="10425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53C49F-7A81-4433-9D03-3615D6E48DE6}">
      <dsp:nvSpPr>
        <dsp:cNvPr id="0" name=""/>
        <dsp:cNvSpPr/>
      </dsp:nvSpPr>
      <dsp:spPr>
        <a:xfrm>
          <a:off x="14194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DAP/CYP DAP</a:t>
          </a:r>
        </a:p>
      </dsp:txBody>
      <dsp:txXfrm>
        <a:off x="1419405" y="1622949"/>
        <a:ext cx="565240" cy="376827"/>
      </dsp:txXfrm>
    </dsp:sp>
    <dsp:sp modelId="{09EA437F-440E-437A-A3FF-6C2EBB9F6540}">
      <dsp:nvSpPr>
        <dsp:cNvPr id="0" name=""/>
        <dsp:cNvSpPr/>
      </dsp:nvSpPr>
      <dsp:spPr>
        <a:xfrm>
          <a:off x="10425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0AF0DE-1689-4CDA-825C-1DE616B55908}">
      <dsp:nvSpPr>
        <dsp:cNvPr id="0" name=""/>
        <dsp:cNvSpPr/>
      </dsp:nvSpPr>
      <dsp:spPr>
        <a:xfrm>
          <a:off x="14194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1419405" y="2118477"/>
        <a:ext cx="565240" cy="376827"/>
      </dsp:txXfrm>
    </dsp:sp>
    <dsp:sp modelId="{841A452D-568D-4E50-A4C0-301E926D0ED8}">
      <dsp:nvSpPr>
        <dsp:cNvPr id="0" name=""/>
        <dsp:cNvSpPr/>
      </dsp:nvSpPr>
      <dsp:spPr>
        <a:xfrm>
          <a:off x="10425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02667F5-56ED-4AF0-A2C2-87D5EBDDBF7D}">
      <dsp:nvSpPr>
        <dsp:cNvPr id="0" name=""/>
        <dsp:cNvSpPr/>
      </dsp:nvSpPr>
      <dsp:spPr>
        <a:xfrm>
          <a:off x="14194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1419405" y="2614005"/>
        <a:ext cx="565240" cy="376827"/>
      </dsp:txXfrm>
    </dsp:sp>
    <dsp:sp modelId="{34F25FDB-0CAD-4EEA-B667-57EE8B6D7C66}">
      <dsp:nvSpPr>
        <dsp:cNvPr id="0" name=""/>
        <dsp:cNvSpPr/>
      </dsp:nvSpPr>
      <dsp:spPr>
        <a:xfrm>
          <a:off x="104257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DEFDE4A-271A-4DBA-9B7F-B526775E8100}">
      <dsp:nvSpPr>
        <dsp:cNvPr id="0" name=""/>
        <dsp:cNvSpPr/>
      </dsp:nvSpPr>
      <dsp:spPr>
        <a:xfrm>
          <a:off x="141940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Brighter Futures Worker</a:t>
          </a:r>
        </a:p>
      </dsp:txBody>
      <dsp:txXfrm>
        <a:off x="1419405" y="3109533"/>
        <a:ext cx="565240" cy="376827"/>
      </dsp:txXfrm>
    </dsp:sp>
    <dsp:sp modelId="{D82D0344-6A40-4831-9943-A875814DF479}">
      <dsp:nvSpPr>
        <dsp:cNvPr id="0" name=""/>
        <dsp:cNvSpPr/>
      </dsp:nvSpPr>
      <dsp:spPr>
        <a:xfrm>
          <a:off x="1042578"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FBD8B8E-9C49-4157-9105-C490FB3E4925}">
      <dsp:nvSpPr>
        <dsp:cNvPr id="0" name=""/>
        <dsp:cNvSpPr/>
      </dsp:nvSpPr>
      <dsp:spPr>
        <a:xfrm>
          <a:off x="1419405"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Cleaner</a:t>
          </a:r>
          <a:endParaRPr lang="en-GB" sz="600" kern="1200"/>
        </a:p>
      </dsp:txBody>
      <dsp:txXfrm>
        <a:off x="1419405" y="3605060"/>
        <a:ext cx="565240" cy="376827"/>
      </dsp:txXfrm>
    </dsp:sp>
    <dsp:sp modelId="{48F96998-9B0E-4531-82E2-97F082751088}">
      <dsp:nvSpPr>
        <dsp:cNvPr id="0" name=""/>
        <dsp:cNvSpPr/>
      </dsp:nvSpPr>
      <dsp:spPr>
        <a:xfrm>
          <a:off x="207885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AF5B304-3C40-4FF9-9BAE-EB0B2EEECEAB}">
      <dsp:nvSpPr>
        <dsp:cNvPr id="0" name=""/>
        <dsp:cNvSpPr/>
      </dsp:nvSpPr>
      <dsp:spPr>
        <a:xfrm>
          <a:off x="245568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Basildon Refuge Manager</a:t>
          </a:r>
        </a:p>
      </dsp:txBody>
      <dsp:txXfrm>
        <a:off x="2455680" y="1127421"/>
        <a:ext cx="565240" cy="376827"/>
      </dsp:txXfrm>
    </dsp:sp>
    <dsp:sp modelId="{65A98EFC-7FD2-440B-8609-B6C25B86C2FB}">
      <dsp:nvSpPr>
        <dsp:cNvPr id="0" name=""/>
        <dsp:cNvSpPr/>
      </dsp:nvSpPr>
      <dsp:spPr>
        <a:xfrm>
          <a:off x="207885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8B5B4F3D-14D3-404F-8730-86DA790D3969}">
      <dsp:nvSpPr>
        <dsp:cNvPr id="0" name=""/>
        <dsp:cNvSpPr/>
      </dsp:nvSpPr>
      <dsp:spPr>
        <a:xfrm>
          <a:off x="24556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DAP</a:t>
          </a:r>
        </a:p>
      </dsp:txBody>
      <dsp:txXfrm>
        <a:off x="2455680" y="1622949"/>
        <a:ext cx="565240" cy="376827"/>
      </dsp:txXfrm>
    </dsp:sp>
    <dsp:sp modelId="{3DD0C6A1-5D31-4F35-9322-C926A9F9531B}">
      <dsp:nvSpPr>
        <dsp:cNvPr id="0" name=""/>
        <dsp:cNvSpPr/>
      </dsp:nvSpPr>
      <dsp:spPr>
        <a:xfrm>
          <a:off x="2078853" y="2119419"/>
          <a:ext cx="376827" cy="376827"/>
        </a:xfrm>
        <a:prstGeom prst="ellipse">
          <a:avLst/>
        </a:prstGeom>
        <a:blipFill rotWithShape="1">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4A953AC-A1B3-4458-AE25-5FABEF2B1591}">
      <dsp:nvSpPr>
        <dsp:cNvPr id="0" name=""/>
        <dsp:cNvSpPr/>
      </dsp:nvSpPr>
      <dsp:spPr>
        <a:xfrm>
          <a:off x="24556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Refuge DAP</a:t>
          </a:r>
        </a:p>
      </dsp:txBody>
      <dsp:txXfrm>
        <a:off x="2455680" y="2118477"/>
        <a:ext cx="565240" cy="376827"/>
      </dsp:txXfrm>
    </dsp:sp>
    <dsp:sp modelId="{57D40111-3DD1-49D6-9083-30CFE03F7268}">
      <dsp:nvSpPr>
        <dsp:cNvPr id="0" name=""/>
        <dsp:cNvSpPr/>
      </dsp:nvSpPr>
      <dsp:spPr>
        <a:xfrm>
          <a:off x="20788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4DF6F1-DCAA-4457-BC22-59842D4566E5}">
      <dsp:nvSpPr>
        <dsp:cNvPr id="0" name=""/>
        <dsp:cNvSpPr/>
      </dsp:nvSpPr>
      <dsp:spPr>
        <a:xfrm>
          <a:off x="24556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CYP DAP</a:t>
          </a:r>
        </a:p>
      </dsp:txBody>
      <dsp:txXfrm>
        <a:off x="2455680" y="2614005"/>
        <a:ext cx="565240" cy="376827"/>
      </dsp:txXfrm>
    </dsp:sp>
    <dsp:sp modelId="{5305D2CE-2CDC-4DBF-AA0B-8CBB58508F65}">
      <dsp:nvSpPr>
        <dsp:cNvPr id="0" name=""/>
        <dsp:cNvSpPr/>
      </dsp:nvSpPr>
      <dsp:spPr>
        <a:xfrm>
          <a:off x="3115128"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9530EA8-7F42-44F0-8FCA-62942D62D11F}">
      <dsp:nvSpPr>
        <dsp:cNvPr id="0" name=""/>
        <dsp:cNvSpPr/>
      </dsp:nvSpPr>
      <dsp:spPr>
        <a:xfrm>
          <a:off x="3491955"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South Manager</a:t>
          </a:r>
        </a:p>
      </dsp:txBody>
      <dsp:txXfrm>
        <a:off x="3491955" y="1127421"/>
        <a:ext cx="565240" cy="376827"/>
      </dsp:txXfrm>
    </dsp:sp>
    <dsp:sp modelId="{B5AD2568-212D-43C8-B429-68B18A6F8BE6}">
      <dsp:nvSpPr>
        <dsp:cNvPr id="0" name=""/>
        <dsp:cNvSpPr/>
      </dsp:nvSpPr>
      <dsp:spPr>
        <a:xfrm>
          <a:off x="311512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EA5BDED-AB6B-4CB1-9054-B70A70C2E3AD}">
      <dsp:nvSpPr>
        <dsp:cNvPr id="0" name=""/>
        <dsp:cNvSpPr/>
      </dsp:nvSpPr>
      <dsp:spPr>
        <a:xfrm>
          <a:off x="349195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3491955" y="1622949"/>
        <a:ext cx="565240" cy="376827"/>
      </dsp:txXfrm>
    </dsp:sp>
    <dsp:sp modelId="{DFDD2B37-016A-4DA6-AD97-02A4CB029D57}">
      <dsp:nvSpPr>
        <dsp:cNvPr id="0" name=""/>
        <dsp:cNvSpPr/>
      </dsp:nvSpPr>
      <dsp:spPr>
        <a:xfrm>
          <a:off x="311512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9E93D57-C2ED-4856-8455-68A1D6E185AE}">
      <dsp:nvSpPr>
        <dsp:cNvPr id="0" name=""/>
        <dsp:cNvSpPr/>
      </dsp:nvSpPr>
      <dsp:spPr>
        <a:xfrm>
          <a:off x="349195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3491955" y="2118477"/>
        <a:ext cx="565240" cy="376827"/>
      </dsp:txXfrm>
    </dsp:sp>
    <dsp:sp modelId="{9E032C11-EB2D-4BD2-BC38-0AC0D765B039}">
      <dsp:nvSpPr>
        <dsp:cNvPr id="0" name=""/>
        <dsp:cNvSpPr/>
      </dsp:nvSpPr>
      <dsp:spPr>
        <a:xfrm>
          <a:off x="311512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29A051-FE73-4CF4-A7ED-8AF116CC8268}">
      <dsp:nvSpPr>
        <dsp:cNvPr id="0" name=""/>
        <dsp:cNvSpPr/>
      </dsp:nvSpPr>
      <dsp:spPr>
        <a:xfrm>
          <a:off x="349195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ISAC</a:t>
          </a:r>
        </a:p>
      </dsp:txBody>
      <dsp:txXfrm>
        <a:off x="3491955" y="2614005"/>
        <a:ext cx="565240" cy="376827"/>
      </dsp:txXfrm>
    </dsp:sp>
    <dsp:sp modelId="{4940A968-9F10-4261-9A1A-6A42FC517942}">
      <dsp:nvSpPr>
        <dsp:cNvPr id="0" name=""/>
        <dsp:cNvSpPr/>
      </dsp:nvSpPr>
      <dsp:spPr>
        <a:xfrm>
          <a:off x="3115128"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34E6B61-B999-4B12-96CD-0FD6F192FA4F}">
      <dsp:nvSpPr>
        <dsp:cNvPr id="0" name=""/>
        <dsp:cNvSpPr/>
      </dsp:nvSpPr>
      <dsp:spPr>
        <a:xfrm>
          <a:off x="3491955"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3491955" y="3109533"/>
        <a:ext cx="565240" cy="376827"/>
      </dsp:txXfrm>
    </dsp:sp>
    <dsp:sp modelId="{0BA8C174-C6D8-4AB8-8D86-CB651893B6E2}">
      <dsp:nvSpPr>
        <dsp:cNvPr id="0" name=""/>
        <dsp:cNvSpPr/>
      </dsp:nvSpPr>
      <dsp:spPr>
        <a:xfrm>
          <a:off x="4151403" y="1128363"/>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7041E06-D143-4A91-9038-BC80BD6D6ED0}">
      <dsp:nvSpPr>
        <dsp:cNvPr id="0" name=""/>
        <dsp:cNvSpPr/>
      </dsp:nvSpPr>
      <dsp:spPr>
        <a:xfrm>
          <a:off x="4528230"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Outreach West Manager</a:t>
          </a:r>
        </a:p>
      </dsp:txBody>
      <dsp:txXfrm>
        <a:off x="4528230" y="1127421"/>
        <a:ext cx="565240" cy="376827"/>
      </dsp:txXfrm>
    </dsp:sp>
    <dsp:sp modelId="{608E584B-A708-4D0D-A480-8815BB1EE136}">
      <dsp:nvSpPr>
        <dsp:cNvPr id="0" name=""/>
        <dsp:cNvSpPr/>
      </dsp:nvSpPr>
      <dsp:spPr>
        <a:xfrm>
          <a:off x="4151403"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9D5B7D7-5D61-4AC2-BB6D-CF8174F5979D}">
      <dsp:nvSpPr>
        <dsp:cNvPr id="0" name=""/>
        <dsp:cNvSpPr/>
      </dsp:nvSpPr>
      <dsp:spPr>
        <a:xfrm>
          <a:off x="452823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1622949"/>
        <a:ext cx="565240" cy="376827"/>
      </dsp:txXfrm>
    </dsp:sp>
    <dsp:sp modelId="{2343BAF5-E9B6-414F-968B-0C5509ED49F9}">
      <dsp:nvSpPr>
        <dsp:cNvPr id="0" name=""/>
        <dsp:cNvSpPr/>
      </dsp:nvSpPr>
      <dsp:spPr>
        <a:xfrm>
          <a:off x="415140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43F8E60-A3CF-455C-A094-FF1BD1B6EDE0}">
      <dsp:nvSpPr>
        <dsp:cNvPr id="0" name=""/>
        <dsp:cNvSpPr/>
      </dsp:nvSpPr>
      <dsp:spPr>
        <a:xfrm>
          <a:off x="452823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2118477"/>
        <a:ext cx="565240" cy="376827"/>
      </dsp:txXfrm>
    </dsp:sp>
    <dsp:sp modelId="{A34DDFBD-EA54-4067-BBDA-F9AF78E68F10}">
      <dsp:nvSpPr>
        <dsp:cNvPr id="0" name=""/>
        <dsp:cNvSpPr/>
      </dsp:nvSpPr>
      <dsp:spPr>
        <a:xfrm>
          <a:off x="415140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D6D63B2-36A0-4EEF-B397-089242843FA3}">
      <dsp:nvSpPr>
        <dsp:cNvPr id="0" name=""/>
        <dsp:cNvSpPr/>
      </dsp:nvSpPr>
      <dsp:spPr>
        <a:xfrm>
          <a:off x="452823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2614005"/>
        <a:ext cx="565240" cy="376827"/>
      </dsp:txXfrm>
    </dsp:sp>
    <dsp:sp modelId="{F0D5D814-71A7-4DE4-B285-B74F423792F7}">
      <dsp:nvSpPr>
        <dsp:cNvPr id="0" name=""/>
        <dsp:cNvSpPr/>
      </dsp:nvSpPr>
      <dsp:spPr>
        <a:xfrm>
          <a:off x="4151403" y="3110475"/>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FA81588-CCA3-4E95-9BC9-04D5CFFEB1BC}">
      <dsp:nvSpPr>
        <dsp:cNvPr id="0" name=""/>
        <dsp:cNvSpPr/>
      </dsp:nvSpPr>
      <dsp:spPr>
        <a:xfrm>
          <a:off x="452823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Cultural Specialist Team</a:t>
          </a:r>
        </a:p>
      </dsp:txBody>
      <dsp:txXfrm>
        <a:off x="4528230" y="3109533"/>
        <a:ext cx="565240" cy="376827"/>
      </dsp:txXfrm>
    </dsp:sp>
    <dsp:sp modelId="{F82103EA-2D0F-425B-9EC6-F6268DDF7F03}">
      <dsp:nvSpPr>
        <dsp:cNvPr id="0" name=""/>
        <dsp:cNvSpPr/>
      </dsp:nvSpPr>
      <dsp:spPr>
        <a:xfrm>
          <a:off x="4151403" y="3606003"/>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3308185-0B37-4B72-979B-DCA03926CE34}">
      <dsp:nvSpPr>
        <dsp:cNvPr id="0" name=""/>
        <dsp:cNvSpPr/>
      </dsp:nvSpPr>
      <dsp:spPr>
        <a:xfrm>
          <a:off x="4528230" y="3605060"/>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Senior IDVA</a:t>
          </a:r>
        </a:p>
      </dsp:txBody>
      <dsp:txXfrm>
        <a:off x="4528230" y="3605060"/>
        <a:ext cx="565240" cy="376827"/>
      </dsp:txXfrm>
    </dsp:sp>
    <dsp:sp modelId="{3B2E0BEA-5C65-48F9-B98E-8E5820C7476F}">
      <dsp:nvSpPr>
        <dsp:cNvPr id="0" name=""/>
        <dsp:cNvSpPr/>
      </dsp:nvSpPr>
      <dsp:spPr>
        <a:xfrm>
          <a:off x="4151403" y="4101530"/>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6742CA6-F75F-427D-8BB8-20B3BB938206}">
      <dsp:nvSpPr>
        <dsp:cNvPr id="0" name=""/>
        <dsp:cNvSpPr/>
      </dsp:nvSpPr>
      <dsp:spPr>
        <a:xfrm>
          <a:off x="4528230" y="4100588"/>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IDVA</a:t>
          </a:r>
        </a:p>
      </dsp:txBody>
      <dsp:txXfrm>
        <a:off x="4528230" y="4100588"/>
        <a:ext cx="565240" cy="376827"/>
      </dsp:txXfrm>
    </dsp:sp>
    <dsp:sp modelId="{FA1C3AB8-B1A6-4B1B-ABE5-6FC90AB133CF}">
      <dsp:nvSpPr>
        <dsp:cNvPr id="0" name=""/>
        <dsp:cNvSpPr/>
      </dsp:nvSpPr>
      <dsp:spPr>
        <a:xfrm>
          <a:off x="4151403" y="4597058"/>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9004048-5B7B-4313-9A1B-8FD095BFC275}">
      <dsp:nvSpPr>
        <dsp:cNvPr id="0" name=""/>
        <dsp:cNvSpPr/>
      </dsp:nvSpPr>
      <dsp:spPr>
        <a:xfrm>
          <a:off x="4528230" y="4596116"/>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DAP</a:t>
          </a:r>
        </a:p>
      </dsp:txBody>
      <dsp:txXfrm>
        <a:off x="4528230" y="4596116"/>
        <a:ext cx="565240" cy="376827"/>
      </dsp:txXfrm>
    </dsp:sp>
    <dsp:sp modelId="{92C86286-B157-4143-A0BD-65A919137747}">
      <dsp:nvSpPr>
        <dsp:cNvPr id="0" name=""/>
        <dsp:cNvSpPr/>
      </dsp:nvSpPr>
      <dsp:spPr>
        <a:xfrm>
          <a:off x="5680564" y="1124154"/>
          <a:ext cx="376827" cy="376827"/>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CD31E34-2455-46FD-967A-E71499EC2619}">
      <dsp:nvSpPr>
        <dsp:cNvPr id="0" name=""/>
        <dsp:cNvSpPr/>
      </dsp:nvSpPr>
      <dsp:spPr>
        <a:xfrm>
          <a:off x="6082642" y="1127421"/>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Manager</a:t>
          </a:r>
        </a:p>
      </dsp:txBody>
      <dsp:txXfrm>
        <a:off x="6082642" y="1127421"/>
        <a:ext cx="565240" cy="376827"/>
      </dsp:txXfrm>
    </dsp:sp>
    <dsp:sp modelId="{4EEF3F00-4414-46FF-AFCD-C752858096E2}">
      <dsp:nvSpPr>
        <dsp:cNvPr id="0" name=""/>
        <dsp:cNvSpPr/>
      </dsp:nvSpPr>
      <dsp:spPr>
        <a:xfrm>
          <a:off x="5187678" y="1623891"/>
          <a:ext cx="376827" cy="376827"/>
        </a:xfrm>
        <a:prstGeom prst="ellipse">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5B238DC-FA31-46A4-AD0C-9E2FA7640F04}">
      <dsp:nvSpPr>
        <dsp:cNvPr id="0" name=""/>
        <dsp:cNvSpPr/>
      </dsp:nvSpPr>
      <dsp:spPr>
        <a:xfrm>
          <a:off x="5564505"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Finance Assistants</a:t>
          </a:r>
        </a:p>
      </dsp:txBody>
      <dsp:txXfrm>
        <a:off x="5564505" y="1622949"/>
        <a:ext cx="565240" cy="376827"/>
      </dsp:txXfrm>
    </dsp:sp>
    <dsp:sp modelId="{A7145635-850A-43CE-BB36-4E8B1F376AB9}">
      <dsp:nvSpPr>
        <dsp:cNvPr id="0" name=""/>
        <dsp:cNvSpPr/>
      </dsp:nvSpPr>
      <dsp:spPr>
        <a:xfrm>
          <a:off x="5187678"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20EBAFF-ECA0-40A7-9320-319A8F1387BB}">
      <dsp:nvSpPr>
        <dsp:cNvPr id="0" name=""/>
        <dsp:cNvSpPr/>
      </dsp:nvSpPr>
      <dsp:spPr>
        <a:xfrm>
          <a:off x="5564505"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Admin Assistant</a:t>
          </a:r>
        </a:p>
      </dsp:txBody>
      <dsp:txXfrm>
        <a:off x="5564505" y="2118477"/>
        <a:ext cx="565240" cy="376827"/>
      </dsp:txXfrm>
    </dsp:sp>
    <dsp:sp modelId="{3376AFC2-BD5D-4093-B298-B074A21FF192}">
      <dsp:nvSpPr>
        <dsp:cNvPr id="0" name=""/>
        <dsp:cNvSpPr/>
      </dsp:nvSpPr>
      <dsp:spPr>
        <a:xfrm>
          <a:off x="5187678"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30BB598-C628-4650-889C-7EF1E1687C65}">
      <dsp:nvSpPr>
        <dsp:cNvPr id="0" name=""/>
        <dsp:cNvSpPr/>
      </dsp:nvSpPr>
      <dsp:spPr>
        <a:xfrm>
          <a:off x="5564505"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Monitoring &amp; Evaluation</a:t>
          </a:r>
        </a:p>
      </dsp:txBody>
      <dsp:txXfrm>
        <a:off x="5564505" y="2614005"/>
        <a:ext cx="565240" cy="376827"/>
      </dsp:txXfrm>
    </dsp:sp>
    <dsp:sp modelId="{B9CC7EE3-4684-4235-AEC8-37B1B614D6C5}">
      <dsp:nvSpPr>
        <dsp:cNvPr id="0" name=""/>
        <dsp:cNvSpPr/>
      </dsp:nvSpPr>
      <dsp:spPr>
        <a:xfrm>
          <a:off x="6223953" y="1623891"/>
          <a:ext cx="376827" cy="376827"/>
        </a:xfrm>
        <a:prstGeom prst="ellipse">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A2EBB19-CA0F-46C8-9E1D-BC565F523DC2}">
      <dsp:nvSpPr>
        <dsp:cNvPr id="0" name=""/>
        <dsp:cNvSpPr/>
      </dsp:nvSpPr>
      <dsp:spPr>
        <a:xfrm>
          <a:off x="6600780" y="1622949"/>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a:t>Adult and Child Counselling Services</a:t>
          </a:r>
        </a:p>
      </dsp:txBody>
      <dsp:txXfrm>
        <a:off x="6600780" y="1622949"/>
        <a:ext cx="565240" cy="376827"/>
      </dsp:txXfrm>
    </dsp:sp>
    <dsp:sp modelId="{02FA5E34-F698-4181-8BE6-B4FF91DC4C54}">
      <dsp:nvSpPr>
        <dsp:cNvPr id="0" name=""/>
        <dsp:cNvSpPr/>
      </dsp:nvSpPr>
      <dsp:spPr>
        <a:xfrm>
          <a:off x="6223953" y="2119419"/>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CC79CF4-F8D5-4AB5-8941-C31CCCDF0E04}">
      <dsp:nvSpPr>
        <dsp:cNvPr id="0" name=""/>
        <dsp:cNvSpPr/>
      </dsp:nvSpPr>
      <dsp:spPr>
        <a:xfrm>
          <a:off x="6600780" y="2118477"/>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   Ops Lead</a:t>
          </a:r>
        </a:p>
      </dsp:txBody>
      <dsp:txXfrm>
        <a:off x="6600780" y="2118477"/>
        <a:ext cx="565240" cy="376827"/>
      </dsp:txXfrm>
    </dsp:sp>
    <dsp:sp modelId="{7CBB89CF-7C59-4A4B-A1E6-6ACAD0A86200}">
      <dsp:nvSpPr>
        <dsp:cNvPr id="0" name=""/>
        <dsp:cNvSpPr/>
      </dsp:nvSpPr>
      <dsp:spPr>
        <a:xfrm>
          <a:off x="6223953" y="2614947"/>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4709979-C6A9-42F5-B1CD-1DFB1E530375}">
      <dsp:nvSpPr>
        <dsp:cNvPr id="0" name=""/>
        <dsp:cNvSpPr/>
      </dsp:nvSpPr>
      <dsp:spPr>
        <a:xfrm>
          <a:off x="6600780" y="2614005"/>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Therapists</a:t>
          </a:r>
        </a:p>
      </dsp:txBody>
      <dsp:txXfrm>
        <a:off x="6600780" y="2614005"/>
        <a:ext cx="565240" cy="376827"/>
      </dsp:txXfrm>
    </dsp:sp>
    <dsp:sp modelId="{C4CF933A-BF4A-4EED-9272-EA3B8FFB2EEB}">
      <dsp:nvSpPr>
        <dsp:cNvPr id="0" name=""/>
        <dsp:cNvSpPr/>
      </dsp:nvSpPr>
      <dsp:spPr>
        <a:xfrm>
          <a:off x="6223953" y="3110475"/>
          <a:ext cx="376827" cy="376827"/>
        </a:xfrm>
        <a:prstGeom prst="ellipse">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AF43694-4545-495F-9ECE-1805F7E847E9}">
      <dsp:nvSpPr>
        <dsp:cNvPr id="0" name=""/>
        <dsp:cNvSpPr/>
      </dsp:nvSpPr>
      <dsp:spPr>
        <a:xfrm>
          <a:off x="6600780" y="3109533"/>
          <a:ext cx="565240" cy="3768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GB" sz="800" kern="1200"/>
            <a:t>Volunteers</a:t>
          </a:r>
        </a:p>
      </dsp:txBody>
      <dsp:txXfrm>
        <a:off x="6600780" y="3109533"/>
        <a:ext cx="565240" cy="376827"/>
      </dsp:txXfrm>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ebcf3d-c325-45bc-86e6-75bf0f6dd649">
      <Terms xmlns="http://schemas.microsoft.com/office/infopath/2007/PartnerControls"/>
    </lcf76f155ced4ddcb4097134ff3c332f>
    <TaxCatchAll xmlns="a6aaa2cb-31ec-458b-b74c-d6464c1ee6a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56C5F411ED06945841419655940FC16" ma:contentTypeVersion="17" ma:contentTypeDescription="Create a new document." ma:contentTypeScope="" ma:versionID="fb29798a20e68c7f3473971f8c96e7ae">
  <xsd:schema xmlns:xsd="http://www.w3.org/2001/XMLSchema" xmlns:xs="http://www.w3.org/2001/XMLSchema" xmlns:p="http://schemas.microsoft.com/office/2006/metadata/properties" xmlns:ns2="17ebcf3d-c325-45bc-86e6-75bf0f6dd649" xmlns:ns3="a6aaa2cb-31ec-458b-b74c-d6464c1ee6a9" targetNamespace="http://schemas.microsoft.com/office/2006/metadata/properties" ma:root="true" ma:fieldsID="0a89fd18521a591f0d802c0acf9c090f" ns2:_="" ns3:_="">
    <xsd:import namespace="17ebcf3d-c325-45bc-86e6-75bf0f6dd649"/>
    <xsd:import namespace="a6aaa2cb-31ec-458b-b74c-d6464c1ee6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bcf3d-c325-45bc-86e6-75bf0f6dd6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e5bc547-78f4-4c88-affc-b1557190483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aa2cb-31ec-458b-b74c-d6464c1ee6a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1b5356d-4a25-41ca-895a-ceb4a3262079}" ma:internalName="TaxCatchAll" ma:showField="CatchAllData" ma:web="a6aaa2cb-31ec-458b-b74c-d6464c1ee6a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106DFF-ABA8-4FD0-9BE0-0D1089164B83}">
  <ds:schemaRefs>
    <ds:schemaRef ds:uri="http://schemas.microsoft.com/sharepoint/v3/contenttype/forms"/>
  </ds:schemaRefs>
</ds:datastoreItem>
</file>

<file path=customXml/itemProps2.xml><?xml version="1.0" encoding="utf-8"?>
<ds:datastoreItem xmlns:ds="http://schemas.openxmlformats.org/officeDocument/2006/customXml" ds:itemID="{C828164B-A492-401E-A5FA-24E981CC4203}">
  <ds:schemaRefs>
    <ds:schemaRef ds:uri="http://schemas.microsoft.com/office/2006/metadata/properties"/>
    <ds:schemaRef ds:uri="http://schemas.microsoft.com/office/infopath/2007/PartnerControls"/>
    <ds:schemaRef ds:uri="b54f85b1-088d-4475-a336-ccc54eb002e4"/>
    <ds:schemaRef ds:uri="813e988b-b8b9-48e0-a392-a155da952217"/>
    <ds:schemaRef ds:uri="17ebcf3d-c325-45bc-86e6-75bf0f6dd649"/>
    <ds:schemaRef ds:uri="a6aaa2cb-31ec-458b-b74c-d6464c1ee6a9"/>
  </ds:schemaRefs>
</ds:datastoreItem>
</file>

<file path=customXml/itemProps3.xml><?xml version="1.0" encoding="utf-8"?>
<ds:datastoreItem xmlns:ds="http://schemas.openxmlformats.org/officeDocument/2006/customXml" ds:itemID="{ED085103-E91F-4F8F-B2AA-D6AEC6630ACE}">
  <ds:schemaRefs>
    <ds:schemaRef ds:uri="http://schemas.openxmlformats.org/officeDocument/2006/bibliography"/>
  </ds:schemaRefs>
</ds:datastoreItem>
</file>

<file path=customXml/itemProps4.xml><?xml version="1.0" encoding="utf-8"?>
<ds:datastoreItem xmlns:ds="http://schemas.openxmlformats.org/officeDocument/2006/customXml" ds:itemID="{8BAB690C-C396-4BAD-B618-3E2E0CB57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bcf3d-c325-45bc-86e6-75bf0f6dd649"/>
    <ds:schemaRef ds:uri="a6aaa2cb-31ec-458b-b74c-d6464c1ee6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2257</Words>
  <Characters>12871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dc:creator>
  <cp:keywords/>
  <dc:description/>
  <cp:lastModifiedBy>SallyM</cp:lastModifiedBy>
  <cp:revision>5</cp:revision>
  <dcterms:created xsi:type="dcterms:W3CDTF">2025-03-13T21:04:00Z</dcterms:created>
  <dcterms:modified xsi:type="dcterms:W3CDTF">2025-03-31T12:18:00Z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0x010100456C5F411ED06945841419655940FC16</vt:lpwstr>
  </property>
  <property fmtid="{D5CDD505-2E9C-101B-9397-08002B2CF9AE}" pid="3" name="MediaServiceImageTags">
    <vt:lpwstr/>
  </property>
</Properties>
</file>