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6666"/>
  <w:body>
    <w:p w14:paraId="368F4735" w14:textId="13B0697B" w:rsidR="002E5A25" w:rsidRDefault="00983BAA">
      <w:r>
        <w:rPr>
          <w:noProof/>
        </w:rPr>
        <w:drawing>
          <wp:inline distT="0" distB="0" distL="0" distR="0" wp14:anchorId="2E37E258" wp14:editId="1DC94954">
            <wp:extent cx="5695950" cy="1767205"/>
            <wp:effectExtent l="0" t="0" r="0" b="0"/>
            <wp:docPr id="817839844" name="Picture 3" descr="A black background with white text and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9844" name="Picture 3" descr="A black background with white text and green 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97526" cy="1767694"/>
                    </a:xfrm>
                    <a:prstGeom prst="rect">
                      <a:avLst/>
                    </a:prstGeom>
                  </pic:spPr>
                </pic:pic>
              </a:graphicData>
            </a:graphic>
          </wp:inline>
        </w:drawing>
      </w:r>
    </w:p>
    <w:p w14:paraId="7E732FFD" w14:textId="4B2FF0B8" w:rsidR="00983BAA" w:rsidRDefault="00983BAA"/>
    <w:p w14:paraId="6EBCAFDD" w14:textId="77777777" w:rsidR="00983BAA" w:rsidRDefault="00983BAA"/>
    <w:p w14:paraId="20851E93" w14:textId="77777777" w:rsidR="00983BAA" w:rsidRDefault="00983BAA"/>
    <w:p w14:paraId="54EAE085" w14:textId="75AEE09C" w:rsidR="00983BAA" w:rsidRPr="00983BAA" w:rsidRDefault="00983BAA" w:rsidP="00983BAA">
      <w:pPr>
        <w:jc w:val="center"/>
        <w:rPr>
          <w:rFonts w:ascii="Montserrat" w:hAnsi="Montserrat"/>
          <w:b/>
          <w:bCs/>
          <w:color w:val="FFFFFF" w:themeColor="background1"/>
          <w:sz w:val="96"/>
          <w:szCs w:val="96"/>
        </w:rPr>
      </w:pPr>
      <w:r w:rsidRPr="00983BAA">
        <w:rPr>
          <w:rFonts w:ascii="Montserrat" w:hAnsi="Montserrat"/>
          <w:b/>
          <w:bCs/>
          <w:color w:val="FFFFFF" w:themeColor="background1"/>
          <w:sz w:val="96"/>
          <w:szCs w:val="96"/>
        </w:rPr>
        <w:t>Application Pack</w:t>
      </w:r>
    </w:p>
    <w:p w14:paraId="2560C7B3" w14:textId="616AF14B" w:rsidR="00983BAA" w:rsidRDefault="00983BAA" w:rsidP="00983BAA">
      <w:pPr>
        <w:jc w:val="center"/>
        <w:rPr>
          <w:rFonts w:ascii="Montserrat" w:hAnsi="Montserrat"/>
          <w:color w:val="FFFFFF" w:themeColor="background1"/>
          <w:sz w:val="32"/>
          <w:szCs w:val="32"/>
        </w:rPr>
      </w:pPr>
    </w:p>
    <w:p w14:paraId="3C71444B" w14:textId="212E6A6F" w:rsidR="00F50CC0" w:rsidRDefault="00983BAA" w:rsidP="00124F1E">
      <w:pPr>
        <w:jc w:val="center"/>
        <w:rPr>
          <w:rFonts w:ascii="Montserrat" w:hAnsi="Montserrat"/>
          <w:b/>
          <w:bCs/>
          <w:color w:val="FFFFFF" w:themeColor="background1"/>
          <w:sz w:val="72"/>
          <w:szCs w:val="72"/>
        </w:rPr>
      </w:pPr>
      <w:r w:rsidRPr="00124F1E">
        <w:rPr>
          <w:noProof/>
          <w:sz w:val="20"/>
          <w:szCs w:val="20"/>
        </w:rPr>
        <w:drawing>
          <wp:anchor distT="0" distB="0" distL="114300" distR="114300" simplePos="0" relativeHeight="251658240" behindDoc="1" locked="0" layoutInCell="1" allowOverlap="1" wp14:anchorId="6E50CBE6" wp14:editId="3AB6C440">
            <wp:simplePos x="0" y="0"/>
            <wp:positionH relativeFrom="column">
              <wp:posOffset>-2324100</wp:posOffset>
            </wp:positionH>
            <wp:positionV relativeFrom="paragraph">
              <wp:posOffset>1525270</wp:posOffset>
            </wp:positionV>
            <wp:extent cx="5625878" cy="4991100"/>
            <wp:effectExtent l="76200" t="76200" r="51435" b="1485900"/>
            <wp:wrapNone/>
            <wp:docPr id="1898737026" name="Picture 5" descr="A person holding her hand up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37026" name="Picture 5" descr="A person holding her hand up to the sk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878" cy="4991100"/>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124F1E" w:rsidRPr="00124F1E">
        <w:rPr>
          <w:rFonts w:ascii="Montserrat" w:hAnsi="Montserrat"/>
          <w:b/>
          <w:bCs/>
          <w:color w:val="FFFFFF" w:themeColor="background1"/>
          <w:sz w:val="72"/>
          <w:szCs w:val="72"/>
        </w:rPr>
        <w:t>Executive Assistant</w:t>
      </w:r>
    </w:p>
    <w:p w14:paraId="7D5A1236" w14:textId="202CE750" w:rsidR="00124F1E" w:rsidRPr="00124F1E" w:rsidRDefault="00124F1E" w:rsidP="00124F1E">
      <w:pPr>
        <w:jc w:val="center"/>
        <w:rPr>
          <w:rFonts w:ascii="Montserrat" w:hAnsi="Montserrat"/>
          <w:b/>
          <w:bCs/>
          <w:color w:val="FFFFFF" w:themeColor="background1"/>
          <w:sz w:val="72"/>
          <w:szCs w:val="72"/>
        </w:rPr>
      </w:pPr>
      <w:r>
        <w:rPr>
          <w:rFonts w:ascii="Montserrat" w:hAnsi="Montserrat"/>
          <w:b/>
          <w:bCs/>
          <w:color w:val="FFFFFF" w:themeColor="background1"/>
          <w:sz w:val="72"/>
          <w:szCs w:val="72"/>
        </w:rPr>
        <w:t>To Chief Executive</w:t>
      </w:r>
    </w:p>
    <w:p w14:paraId="6FBA3943" w14:textId="77777777" w:rsidR="00983BAA" w:rsidRDefault="00983BAA">
      <w:pPr>
        <w:rPr>
          <w:rFonts w:ascii="Montserrat" w:hAnsi="Montserrat"/>
          <w:b/>
          <w:bCs/>
          <w:color w:val="FFFFFF" w:themeColor="background1"/>
          <w:sz w:val="72"/>
          <w:szCs w:val="72"/>
        </w:rPr>
      </w:pPr>
      <w:r>
        <w:rPr>
          <w:rFonts w:ascii="Montserrat" w:hAnsi="Montserrat"/>
          <w:b/>
          <w:bCs/>
          <w:color w:val="FFFFFF" w:themeColor="background1"/>
          <w:sz w:val="72"/>
          <w:szCs w:val="72"/>
        </w:rPr>
        <w:br w:type="page"/>
      </w:r>
    </w:p>
    <w:p w14:paraId="43698F71" w14:textId="0EAF8A4F" w:rsidR="00983BAA" w:rsidRDefault="00983BAA" w:rsidP="00983BAA">
      <w:pPr>
        <w:rPr>
          <w:rFonts w:ascii="Montserrat" w:hAnsi="Montserrat"/>
          <w:b/>
          <w:bCs/>
          <w:color w:val="FFFFFF" w:themeColor="background1"/>
          <w:sz w:val="56"/>
          <w:szCs w:val="56"/>
        </w:rPr>
      </w:pPr>
      <w:r>
        <w:rPr>
          <w:rFonts w:ascii="Montserrat" w:hAnsi="Montserrat"/>
          <w:b/>
          <w:bCs/>
          <w:color w:val="FFFFFF" w:themeColor="background1"/>
          <w:sz w:val="56"/>
          <w:szCs w:val="56"/>
        </w:rPr>
        <w:lastRenderedPageBreak/>
        <w:t>Welcome</w:t>
      </w:r>
    </w:p>
    <w:p w14:paraId="2F098231" w14:textId="77777777" w:rsidR="00983BAA" w:rsidRPr="001525E9" w:rsidRDefault="00983BAA" w:rsidP="00983BAA">
      <w:pPr>
        <w:rPr>
          <w:rFonts w:ascii="Montserrat" w:hAnsi="Montserrat"/>
          <w:b/>
          <w:bCs/>
          <w:color w:val="FFFFFF" w:themeColor="background1"/>
          <w:sz w:val="16"/>
          <w:szCs w:val="16"/>
        </w:rPr>
      </w:pPr>
    </w:p>
    <w:p w14:paraId="4884001A"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Changing Pathways is a registered Charity, providing domestic abuse services across the south of Essex, in partnership with Ending Violence in Essex Charity.</w:t>
      </w:r>
    </w:p>
    <w:p w14:paraId="6B88531E"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 xml:space="preserve">We are the Essex County Council commissioned service for </w:t>
      </w:r>
      <w:r w:rsidRPr="001525E9">
        <w:rPr>
          <w:rFonts w:ascii="Montserrat" w:hAnsi="Montserrat"/>
          <w:b/>
          <w:bCs/>
          <w:color w:val="FFFFFF" w:themeColor="background1"/>
          <w:sz w:val="26"/>
          <w:szCs w:val="26"/>
        </w:rPr>
        <w:t>Harlow, Epping, Brentwood, Thurrock and Basildon.</w:t>
      </w:r>
    </w:p>
    <w:p w14:paraId="068B082B" w14:textId="1EC510EC"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We deliver a range of services, offering a non-judgemental, trauma informed approach to support men, women and children who are or have experience domestic abuse.  This includes:</w:t>
      </w:r>
    </w:p>
    <w:p w14:paraId="3A6E9A10" w14:textId="62996B01"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Safe accommodation </w:t>
      </w:r>
    </w:p>
    <w:p w14:paraId="6138D470" w14:textId="63D61D63"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Outreach Support</w:t>
      </w:r>
    </w:p>
    <w:p w14:paraId="2CC50576" w14:textId="42F5E929"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Specialist Services for the Global Majority</w:t>
      </w:r>
    </w:p>
    <w:p w14:paraId="399A17F2" w14:textId="19B32DEF"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Stalking Support</w:t>
      </w:r>
    </w:p>
    <w:p w14:paraId="3BAA1CF1" w14:textId="60044FF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Counselling</w:t>
      </w:r>
    </w:p>
    <w:p w14:paraId="69D393E5" w14:textId="4ED0CC3B"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Training </w:t>
      </w:r>
    </w:p>
    <w:p w14:paraId="7AE67030" w14:textId="77777777" w:rsidR="00775962" w:rsidRPr="001525E9" w:rsidRDefault="00775962" w:rsidP="001525E9">
      <w:pPr>
        <w:jc w:val="both"/>
        <w:rPr>
          <w:rFonts w:ascii="Montserrat" w:hAnsi="Montserrat"/>
          <w:b/>
          <w:bCs/>
          <w:color w:val="FFFFFF" w:themeColor="background1"/>
          <w:sz w:val="26"/>
          <w:szCs w:val="26"/>
        </w:rPr>
      </w:pPr>
    </w:p>
    <w:p w14:paraId="3AEE57CF" w14:textId="50CD598F" w:rsidR="00775962" w:rsidRPr="001525E9" w:rsidRDefault="001525E9"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Joining our team means becoming part of a dynamic, innovative, and supportive environment where your growth and success matter. We are passionate about what we do, and we value collaboration, creativity, and excellence. By joining us, you’ll work alongside talented individuals who inspire and challenge one another to achieve their best. We are committed to providing opportunities for professional development, fostering a culture of inclusivity, and recognising the unique contributions of every team member. If you’re looking for a workplace that values your skills, encourages your ideas, and supports your ambitions, this is the perfect place for you to thrive.</w:t>
      </w:r>
    </w:p>
    <w:p w14:paraId="33E562ED" w14:textId="77777777" w:rsidR="001525E9" w:rsidRPr="001525E9" w:rsidRDefault="001525E9" w:rsidP="001525E9">
      <w:pPr>
        <w:jc w:val="center"/>
        <w:rPr>
          <w:rFonts w:ascii="Montserrat" w:hAnsi="Montserrat"/>
          <w:b/>
          <w:bCs/>
          <w:color w:val="FFFFFF" w:themeColor="background1"/>
          <w:sz w:val="26"/>
          <w:szCs w:val="26"/>
        </w:rPr>
      </w:pPr>
    </w:p>
    <w:p w14:paraId="157A4C66" w14:textId="0926E329" w:rsidR="001525E9" w:rsidRPr="001525E9" w:rsidRDefault="001525E9" w:rsidP="001525E9">
      <w:pPr>
        <w:jc w:val="center"/>
        <w:rPr>
          <w:rFonts w:ascii="Lambresia" w:hAnsi="Lambresia"/>
          <w:b/>
          <w:bCs/>
          <w:color w:val="FFFFFF" w:themeColor="background1"/>
          <w:sz w:val="26"/>
          <w:szCs w:val="26"/>
        </w:rPr>
      </w:pPr>
      <w:r w:rsidRPr="001525E9">
        <w:rPr>
          <w:rFonts w:ascii="Lambresia" w:hAnsi="Lambresia"/>
          <w:b/>
          <w:bCs/>
          <w:color w:val="FFFFFF" w:themeColor="background1"/>
          <w:sz w:val="26"/>
          <w:szCs w:val="26"/>
        </w:rPr>
        <w:t>Tania Woodgate</w:t>
      </w:r>
    </w:p>
    <w:p w14:paraId="33BE8F1F" w14:textId="39EB9A4C" w:rsidR="001525E9" w:rsidRDefault="001525E9" w:rsidP="001525E9">
      <w:pPr>
        <w:jc w:val="center"/>
        <w:rPr>
          <w:rFonts w:ascii="Montserrat" w:hAnsi="Montserrat"/>
          <w:b/>
          <w:bCs/>
          <w:color w:val="FFFFFF" w:themeColor="background1"/>
          <w:sz w:val="26"/>
          <w:szCs w:val="26"/>
        </w:rPr>
      </w:pPr>
      <w:r>
        <w:rPr>
          <w:rFonts w:ascii="Montserrat" w:hAnsi="Montserrat"/>
          <w:b/>
          <w:bCs/>
          <w:color w:val="FFFFFF" w:themeColor="background1"/>
          <w:sz w:val="26"/>
          <w:szCs w:val="26"/>
        </w:rPr>
        <w:t>Chief Executive Officer</w:t>
      </w:r>
    </w:p>
    <w:p w14:paraId="1E8B3046" w14:textId="77777777" w:rsidR="001525E9" w:rsidRDefault="001525E9">
      <w:pPr>
        <w:rPr>
          <w:rFonts w:ascii="Montserrat" w:hAnsi="Montserrat"/>
          <w:b/>
          <w:bCs/>
          <w:color w:val="FFFFFF" w:themeColor="background1"/>
          <w:sz w:val="26"/>
          <w:szCs w:val="26"/>
        </w:rPr>
      </w:pPr>
      <w:r>
        <w:rPr>
          <w:rFonts w:ascii="Montserrat" w:hAnsi="Montserrat"/>
          <w:b/>
          <w:bCs/>
          <w:color w:val="FFFFFF" w:themeColor="background1"/>
          <w:sz w:val="26"/>
          <w:szCs w:val="26"/>
        </w:rPr>
        <w:br w:type="page"/>
      </w:r>
    </w:p>
    <w:p w14:paraId="68D120FE" w14:textId="093AB471" w:rsidR="001525E9" w:rsidRDefault="00B164E6" w:rsidP="00B164E6">
      <w:pPr>
        <w:rPr>
          <w:rFonts w:ascii="Montserrat" w:hAnsi="Montserrat"/>
          <w:b/>
          <w:bCs/>
          <w:color w:val="FFFFFF" w:themeColor="background1"/>
          <w:sz w:val="36"/>
          <w:szCs w:val="36"/>
        </w:rPr>
      </w:pPr>
      <w:r>
        <w:rPr>
          <w:rFonts w:ascii="Montserrat" w:hAnsi="Montserrat"/>
          <w:noProof/>
          <w:color w:val="FFFFFF" w:themeColor="background1"/>
          <w:sz w:val="28"/>
          <w:szCs w:val="28"/>
        </w:rPr>
        <w:lastRenderedPageBreak/>
        <w:drawing>
          <wp:anchor distT="0" distB="0" distL="114300" distR="114300" simplePos="0" relativeHeight="251658242" behindDoc="1" locked="0" layoutInCell="1" allowOverlap="1" wp14:anchorId="0E9C8474" wp14:editId="3314D952">
            <wp:simplePos x="0" y="0"/>
            <wp:positionH relativeFrom="column">
              <wp:posOffset>3180522</wp:posOffset>
            </wp:positionH>
            <wp:positionV relativeFrom="paragraph">
              <wp:posOffset>-1324389</wp:posOffset>
            </wp:positionV>
            <wp:extent cx="4882281" cy="4265930"/>
            <wp:effectExtent l="38100" t="57150" r="52070" b="1372870"/>
            <wp:wrapNone/>
            <wp:docPr id="942044250" name="Picture 9" descr="A person and a child with painte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250" name="Picture 9" descr="A person and a child with painted hand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7891" cy="4279570"/>
                    </a:xfrm>
                    <a:prstGeom prst="ellipse">
                      <a:avLst/>
                    </a:prstGeom>
                    <a:ln w="28575"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Montserrat" w:hAnsi="Montserrat"/>
          <w:b/>
          <w:bCs/>
          <w:color w:val="FFFFFF" w:themeColor="background1"/>
          <w:sz w:val="36"/>
          <w:szCs w:val="36"/>
        </w:rPr>
        <w:t>Our Vision</w:t>
      </w:r>
    </w:p>
    <w:p w14:paraId="143AFD13" w14:textId="77777777" w:rsidR="00960F74" w:rsidRDefault="00960F74" w:rsidP="00960F74">
      <w:pPr>
        <w:spacing w:after="0"/>
        <w:rPr>
          <w:rFonts w:ascii="Montserrat" w:hAnsi="Montserrat"/>
          <w:color w:val="FFFFFF" w:themeColor="background1"/>
          <w:sz w:val="26"/>
          <w:szCs w:val="26"/>
        </w:rPr>
      </w:pPr>
    </w:p>
    <w:p w14:paraId="43B4E888" w14:textId="656CA6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Our vision is a world in which </w:t>
      </w:r>
    </w:p>
    <w:p w14:paraId="35A5124D" w14:textId="63CA6B1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all can live fulfilled lives, free </w:t>
      </w:r>
    </w:p>
    <w:p w14:paraId="237BBEF2" w14:textId="76F8715C"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from domestic abuse.  We aim</w:t>
      </w:r>
    </w:p>
    <w:p w14:paraId="124A5D41" w14:textId="3EB2BC4D"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to create an equitable and just</w:t>
      </w:r>
    </w:p>
    <w:p w14:paraId="7950C536" w14:textId="77777777" w:rsidR="00960F74"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future for women, men and </w:t>
      </w:r>
    </w:p>
    <w:p w14:paraId="3EFA9D7C" w14:textId="2AAA9EE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their families.</w:t>
      </w:r>
    </w:p>
    <w:p w14:paraId="01223710" w14:textId="77777777" w:rsidR="00B164E6" w:rsidRDefault="00B164E6" w:rsidP="00960F74">
      <w:pPr>
        <w:jc w:val="both"/>
        <w:rPr>
          <w:rFonts w:ascii="Montserrat" w:hAnsi="Montserrat"/>
          <w:color w:val="FFFFFF" w:themeColor="background1"/>
          <w:sz w:val="26"/>
          <w:szCs w:val="26"/>
        </w:rPr>
      </w:pPr>
    </w:p>
    <w:p w14:paraId="5E829861" w14:textId="13B63F91" w:rsidR="00B164E6" w:rsidRPr="00960F74" w:rsidRDefault="00B164E6" w:rsidP="00960F74">
      <w:pPr>
        <w:jc w:val="both"/>
        <w:rPr>
          <w:rFonts w:ascii="Montserrat" w:hAnsi="Montserrat"/>
          <w:b/>
          <w:bCs/>
          <w:color w:val="FFFFFF" w:themeColor="background1"/>
          <w:sz w:val="36"/>
          <w:szCs w:val="36"/>
        </w:rPr>
      </w:pPr>
      <w:r w:rsidRPr="00960F74">
        <w:rPr>
          <w:rFonts w:ascii="Montserrat" w:hAnsi="Montserrat"/>
          <w:b/>
          <w:bCs/>
          <w:color w:val="FFFFFF" w:themeColor="background1"/>
          <w:sz w:val="36"/>
          <w:szCs w:val="36"/>
        </w:rPr>
        <w:t>Our Mission</w:t>
      </w:r>
    </w:p>
    <w:p w14:paraId="6FA699F1" w14:textId="77777777" w:rsidR="00960F74" w:rsidRDefault="00960F74" w:rsidP="00960F74">
      <w:pPr>
        <w:spacing w:after="0"/>
        <w:jc w:val="both"/>
        <w:rPr>
          <w:rFonts w:ascii="Montserrat" w:hAnsi="Montserrat"/>
          <w:color w:val="FFFFFF" w:themeColor="background1"/>
          <w:sz w:val="26"/>
          <w:szCs w:val="26"/>
        </w:rPr>
      </w:pPr>
    </w:p>
    <w:p w14:paraId="06D86A10" w14:textId="15237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We do this to by helping </w:t>
      </w:r>
      <w:r w:rsidR="00CA2420">
        <w:rPr>
          <w:rFonts w:ascii="Montserrat" w:hAnsi="Montserrat"/>
          <w:color w:val="FFFFFF" w:themeColor="background1"/>
          <w:sz w:val="26"/>
          <w:szCs w:val="26"/>
        </w:rPr>
        <w:t>everyone</w:t>
      </w:r>
      <w:r>
        <w:rPr>
          <w:rFonts w:ascii="Montserrat" w:hAnsi="Montserrat"/>
          <w:color w:val="FFFFFF" w:themeColor="background1"/>
          <w:sz w:val="26"/>
          <w:szCs w:val="26"/>
        </w:rPr>
        <w:t xml:space="preserve"> </w:t>
      </w:r>
    </w:p>
    <w:p w14:paraId="6B37A361"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find their own pathway out of life of domestic </w:t>
      </w:r>
    </w:p>
    <w:p w14:paraId="4EA8CC5A"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abuse and change their future for the better. We </w:t>
      </w:r>
    </w:p>
    <w:p w14:paraId="31A15AD0" w14:textId="1625B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understand the complexities of domestic abuse and that individual who connect us are coming from different points in their journey, some are still in their relationships, some have left, but regardless of where they are, we will support them all.</w:t>
      </w:r>
    </w:p>
    <w:p w14:paraId="27B8248B" w14:textId="77777777" w:rsidR="00960F74" w:rsidRDefault="00960F74" w:rsidP="00960F74">
      <w:pPr>
        <w:spacing w:after="0"/>
        <w:jc w:val="both"/>
        <w:rPr>
          <w:rFonts w:ascii="Montserrat" w:hAnsi="Montserrat"/>
          <w:color w:val="FFFFFF" w:themeColor="background1"/>
          <w:sz w:val="26"/>
          <w:szCs w:val="26"/>
        </w:rPr>
      </w:pPr>
    </w:p>
    <w:p w14:paraId="7332BBD8" w14:textId="77777777" w:rsidR="00960F74" w:rsidRDefault="00960F74" w:rsidP="00960F74">
      <w:pPr>
        <w:spacing w:after="0"/>
        <w:jc w:val="both"/>
        <w:rPr>
          <w:rFonts w:ascii="Montserrat" w:hAnsi="Montserrat"/>
          <w:color w:val="FFFFFF" w:themeColor="background1"/>
          <w:sz w:val="26"/>
          <w:szCs w:val="26"/>
        </w:rPr>
      </w:pPr>
    </w:p>
    <w:p w14:paraId="20ECE315" w14:textId="5C9B185A" w:rsidR="00960F74" w:rsidRDefault="00960F74" w:rsidP="00960F74">
      <w:pPr>
        <w:spacing w:after="0"/>
        <w:jc w:val="both"/>
        <w:rPr>
          <w:rFonts w:ascii="Montserrat" w:hAnsi="Montserrat"/>
          <w:b/>
          <w:bCs/>
          <w:color w:val="FFFFFF" w:themeColor="background1"/>
          <w:sz w:val="36"/>
          <w:szCs w:val="36"/>
        </w:rPr>
      </w:pPr>
      <w:r>
        <w:rPr>
          <w:rFonts w:ascii="Montserrat" w:hAnsi="Montserrat"/>
          <w:b/>
          <w:bCs/>
          <w:color w:val="FFFFFF" w:themeColor="background1"/>
          <w:sz w:val="36"/>
          <w:szCs w:val="36"/>
        </w:rPr>
        <w:t>Our Values</w:t>
      </w:r>
    </w:p>
    <w:p w14:paraId="7CB1FB64" w14:textId="77777777" w:rsidR="00960F74" w:rsidRDefault="00960F74" w:rsidP="00960F74">
      <w:pPr>
        <w:spacing w:after="0"/>
        <w:jc w:val="both"/>
        <w:rPr>
          <w:rFonts w:ascii="Montserrat" w:hAnsi="Montserrat"/>
          <w:b/>
          <w:bCs/>
          <w:color w:val="FFFFFF" w:themeColor="background1"/>
          <w:sz w:val="36"/>
          <w:szCs w:val="36"/>
        </w:rPr>
      </w:pPr>
    </w:p>
    <w:p w14:paraId="30B21BB5" w14:textId="5F2B5CCE"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EMPOWER </w:t>
      </w:r>
      <w:r>
        <w:rPr>
          <w:rFonts w:ascii="Montserrat" w:hAnsi="Montserrat"/>
          <w:color w:val="FFFFFF" w:themeColor="background1"/>
          <w:sz w:val="26"/>
          <w:szCs w:val="26"/>
        </w:rPr>
        <w:t>individuals to make their own choices in a safe environment to enable them to regain their independence.</w:t>
      </w:r>
    </w:p>
    <w:p w14:paraId="5B99E11E" w14:textId="77777777" w:rsidR="00960F74" w:rsidRDefault="00960F74" w:rsidP="00960F74">
      <w:pPr>
        <w:spacing w:after="0"/>
        <w:jc w:val="both"/>
        <w:rPr>
          <w:rFonts w:ascii="Montserrat" w:hAnsi="Montserrat"/>
          <w:color w:val="FFFFFF" w:themeColor="background1"/>
          <w:sz w:val="26"/>
          <w:szCs w:val="26"/>
        </w:rPr>
      </w:pPr>
    </w:p>
    <w:p w14:paraId="692FC86F" w14:textId="47B9B005" w:rsidR="00960F74" w:rsidRDefault="00960F74" w:rsidP="00960F74">
      <w:pPr>
        <w:spacing w:after="0"/>
        <w:jc w:val="both"/>
        <w:rPr>
          <w:rFonts w:ascii="Montserrat" w:hAnsi="Montserrat"/>
          <w:color w:val="FFFFFF" w:themeColor="background1"/>
          <w:sz w:val="26"/>
          <w:szCs w:val="26"/>
        </w:rPr>
      </w:pPr>
      <w:r>
        <w:rPr>
          <w:rFonts w:ascii="Montserrat" w:hAnsi="Montserrat"/>
          <w:color w:val="FFFFFF" w:themeColor="background1"/>
          <w:sz w:val="26"/>
          <w:szCs w:val="26"/>
        </w:rPr>
        <w:t xml:space="preserve">Work with </w:t>
      </w:r>
      <w:r>
        <w:rPr>
          <w:rFonts w:ascii="Montserrat" w:hAnsi="Montserrat"/>
          <w:b/>
          <w:bCs/>
          <w:color w:val="FFFFFF" w:themeColor="background1"/>
          <w:sz w:val="26"/>
          <w:szCs w:val="26"/>
        </w:rPr>
        <w:t>RESPECT AND DIGNITY</w:t>
      </w:r>
      <w:r>
        <w:rPr>
          <w:rFonts w:ascii="Montserrat" w:hAnsi="Montserrat"/>
          <w:color w:val="FFFFFF" w:themeColor="background1"/>
          <w:sz w:val="26"/>
          <w:szCs w:val="26"/>
        </w:rPr>
        <w:t>, valuing everyone’s experiences and circumstances and advocating for their unique needs.</w:t>
      </w:r>
    </w:p>
    <w:p w14:paraId="2C1DCBE3" w14:textId="77777777" w:rsidR="00960F74" w:rsidRDefault="00960F74" w:rsidP="00960F74">
      <w:pPr>
        <w:spacing w:after="0"/>
        <w:jc w:val="both"/>
        <w:rPr>
          <w:rFonts w:ascii="Montserrat" w:hAnsi="Montserrat"/>
          <w:color w:val="FFFFFF" w:themeColor="background1"/>
          <w:sz w:val="26"/>
          <w:szCs w:val="26"/>
        </w:rPr>
      </w:pPr>
    </w:p>
    <w:p w14:paraId="04AD60AA" w14:textId="3661CF49"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EDUCATE </w:t>
      </w:r>
      <w:r>
        <w:rPr>
          <w:rFonts w:ascii="Montserrat" w:hAnsi="Montserrat"/>
          <w:color w:val="FFFFFF" w:themeColor="background1"/>
          <w:sz w:val="26"/>
          <w:szCs w:val="26"/>
        </w:rPr>
        <w:t>for the devastating impact that domestic abuse has on individuals, local community and society.</w:t>
      </w:r>
    </w:p>
    <w:p w14:paraId="55A13559" w14:textId="77777777" w:rsidR="00960F74" w:rsidRDefault="00960F74" w:rsidP="00960F74">
      <w:pPr>
        <w:spacing w:after="0"/>
        <w:jc w:val="both"/>
        <w:rPr>
          <w:rFonts w:ascii="Montserrat" w:hAnsi="Montserrat"/>
          <w:color w:val="FFFFFF" w:themeColor="background1"/>
          <w:sz w:val="26"/>
          <w:szCs w:val="26"/>
        </w:rPr>
      </w:pPr>
    </w:p>
    <w:p w14:paraId="25AEC584" w14:textId="6828794B"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COLLABORATE </w:t>
      </w:r>
      <w:r>
        <w:rPr>
          <w:rFonts w:ascii="Montserrat" w:hAnsi="Montserrat"/>
          <w:color w:val="FFFFFF" w:themeColor="background1"/>
          <w:sz w:val="26"/>
          <w:szCs w:val="26"/>
        </w:rPr>
        <w:t>and work in partnership with other organisations to provide the best support for those impacted.</w:t>
      </w:r>
    </w:p>
    <w:p w14:paraId="73C225DC" w14:textId="77777777" w:rsidR="00960F74" w:rsidRDefault="00960F74">
      <w:pPr>
        <w:rPr>
          <w:rFonts w:ascii="Montserrat" w:hAnsi="Montserrat"/>
          <w:color w:val="FFFFFF" w:themeColor="background1"/>
          <w:sz w:val="26"/>
          <w:szCs w:val="26"/>
        </w:rPr>
      </w:pPr>
      <w:r>
        <w:rPr>
          <w:rFonts w:ascii="Montserrat" w:hAnsi="Montserrat"/>
          <w:color w:val="FFFFFF" w:themeColor="background1"/>
          <w:sz w:val="26"/>
          <w:szCs w:val="26"/>
        </w:rPr>
        <w:br w:type="page"/>
      </w:r>
    </w:p>
    <w:p w14:paraId="1E4214E6" w14:textId="4E517BEE" w:rsidR="00960F74" w:rsidRDefault="00960F74" w:rsidP="00960F74">
      <w:pPr>
        <w:spacing w:after="0"/>
        <w:jc w:val="center"/>
        <w:rPr>
          <w:rFonts w:ascii="Montserrat" w:hAnsi="Montserrat"/>
          <w:b/>
          <w:bCs/>
          <w:color w:val="FFFFFF" w:themeColor="background1"/>
          <w:sz w:val="48"/>
          <w:szCs w:val="48"/>
        </w:rPr>
      </w:pPr>
      <w:r w:rsidRPr="00960F74">
        <w:rPr>
          <w:rFonts w:ascii="Montserrat" w:hAnsi="Montserrat"/>
          <w:b/>
          <w:bCs/>
          <w:color w:val="FFFFFF" w:themeColor="background1"/>
          <w:sz w:val="48"/>
          <w:szCs w:val="48"/>
        </w:rPr>
        <w:lastRenderedPageBreak/>
        <w:t>OUR TEAM</w:t>
      </w:r>
    </w:p>
    <w:p w14:paraId="188C347F" w14:textId="3C9ED14B" w:rsidR="00960F74" w:rsidRDefault="00960F74" w:rsidP="00960F74">
      <w:pPr>
        <w:spacing w:after="0"/>
        <w:jc w:val="center"/>
        <w:rPr>
          <w:rFonts w:ascii="Montserrat" w:hAnsi="Montserrat"/>
          <w:b/>
          <w:bCs/>
          <w:color w:val="FFFFFF" w:themeColor="background1"/>
          <w:sz w:val="48"/>
          <w:szCs w:val="48"/>
        </w:rPr>
      </w:pPr>
    </w:p>
    <w:p w14:paraId="3ED2281F" w14:textId="62CBDC3F" w:rsidR="00960F74" w:rsidRDefault="00960F74" w:rsidP="00A51355">
      <w:pPr>
        <w:spacing w:after="0"/>
        <w:jc w:val="center"/>
        <w:rPr>
          <w:rFonts w:ascii="Montserrat" w:hAnsi="Montserrat"/>
          <w:b/>
          <w:bCs/>
          <w:color w:val="FFFFFF" w:themeColor="background1"/>
          <w:sz w:val="28"/>
          <w:szCs w:val="28"/>
        </w:rPr>
      </w:pPr>
    </w:p>
    <w:p w14:paraId="7410D604" w14:textId="6FADC80E" w:rsidR="00A51355" w:rsidRDefault="00A51355" w:rsidP="00A51355">
      <w:pPr>
        <w:spacing w:after="0"/>
        <w:jc w:val="center"/>
        <w:rPr>
          <w:rFonts w:ascii="Montserrat" w:hAnsi="Montserrat"/>
          <w:b/>
          <w:bCs/>
          <w:color w:val="FFFFFF" w:themeColor="background1"/>
          <w:sz w:val="28"/>
          <w:szCs w:val="28"/>
        </w:rPr>
      </w:pPr>
      <w:r>
        <w:rPr>
          <w:rFonts w:ascii="Montserrat" w:hAnsi="Montserrat"/>
          <w:b/>
          <w:bCs/>
          <w:color w:val="FFFFFF" w:themeColor="background1"/>
          <w:sz w:val="28"/>
          <w:szCs w:val="28"/>
        </w:rPr>
        <w:t>Board of Trustees</w:t>
      </w:r>
    </w:p>
    <w:p w14:paraId="003E33B5" w14:textId="2EEFC66B" w:rsidR="00A51355" w:rsidRDefault="00011B75">
      <w:pPr>
        <w:rPr>
          <w:rFonts w:ascii="Montserrat" w:hAnsi="Montserrat"/>
          <w:b/>
          <w:bCs/>
          <w:color w:val="FFFFFF" w:themeColor="background1"/>
          <w:sz w:val="28"/>
          <w:szCs w:val="28"/>
        </w:rPr>
      </w:pPr>
      <w:r>
        <w:rPr>
          <w:rFonts w:ascii="Montserrat" w:hAnsi="Montserrat"/>
          <w:b/>
          <w:bCs/>
          <w:noProof/>
          <w:color w:val="FFFFFF" w:themeColor="background1"/>
          <w:sz w:val="48"/>
          <w:szCs w:val="48"/>
          <w:lang w:eastAsia="en-GB"/>
        </w:rPr>
        <w:drawing>
          <wp:anchor distT="0" distB="0" distL="114300" distR="114300" simplePos="0" relativeHeight="251660297" behindDoc="1" locked="0" layoutInCell="1" allowOverlap="1" wp14:anchorId="3F9BCF36" wp14:editId="35E831B4">
            <wp:simplePos x="0" y="0"/>
            <wp:positionH relativeFrom="column">
              <wp:posOffset>-704850</wp:posOffset>
            </wp:positionH>
            <wp:positionV relativeFrom="paragraph">
              <wp:posOffset>1037590</wp:posOffset>
            </wp:positionV>
            <wp:extent cx="7172325" cy="5605780"/>
            <wp:effectExtent l="38100" t="0" r="9525" b="0"/>
            <wp:wrapNone/>
            <wp:docPr id="561707251"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A51355">
        <w:rPr>
          <w:rFonts w:ascii="Montserrat" w:hAnsi="Montserrat"/>
          <w:b/>
          <w:bCs/>
          <w:color w:val="FFFFFF" w:themeColor="background1"/>
          <w:sz w:val="28"/>
          <w:szCs w:val="28"/>
        </w:rPr>
        <w:br w:type="page"/>
      </w:r>
    </w:p>
    <w:p w14:paraId="48514276" w14:textId="21E8DE03" w:rsidR="00A51355" w:rsidRDefault="00A51355" w:rsidP="00A51355">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lastRenderedPageBreak/>
        <w:t>The Role</w:t>
      </w:r>
    </w:p>
    <w:p w14:paraId="32509BA9" w14:textId="77777777" w:rsidR="00F42EC8" w:rsidRDefault="00F42EC8" w:rsidP="00F42EC8">
      <w:pPr>
        <w:rPr>
          <w:rFonts w:ascii="Montserrat" w:hAnsi="Montserrat" w:cs="Lucida Sans Unicode"/>
          <w:sz w:val="24"/>
          <w:szCs w:val="24"/>
        </w:rPr>
      </w:pPr>
    </w:p>
    <w:p w14:paraId="3A809328" w14:textId="6F7280FC" w:rsidR="00124F1E" w:rsidRDefault="00124F1E" w:rsidP="00F42EC8">
      <w:pPr>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As Executive Assistant (EA) to the Chief Executive (CEO), you will play a pivotal role in enabling the effective leadership and strategic delivery of the charity’s mission. This is a dynamic position that demands a proactive and highly organised professional who can manage competing priorities, support high-level decision-making, and contribute meaningfully to both strategic and operational functions. A solid understanding of the domestic abuse sector, alongside discretion, initiative, and a deep commitment to the cause, is essential.</w:t>
      </w:r>
    </w:p>
    <w:p w14:paraId="45BC16A6" w14:textId="12D618C2" w:rsidR="00D227D8" w:rsidRDefault="00B60FBC" w:rsidP="00F42EC8">
      <w:pP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 xml:space="preserve">Our Staff </w:t>
      </w:r>
      <w:r w:rsidR="00A65F6C">
        <w:rPr>
          <w:rFonts w:ascii="Montserrat" w:hAnsi="Montserrat" w:cs="Lucida Sans Unicode"/>
          <w:color w:val="FFFFFF" w:themeColor="background1"/>
          <w:sz w:val="24"/>
          <w:szCs w:val="24"/>
        </w:rPr>
        <w:t>adhere</w:t>
      </w:r>
      <w:r>
        <w:rPr>
          <w:rFonts w:ascii="Montserrat" w:hAnsi="Montserrat" w:cs="Lucida Sans Unicode"/>
          <w:color w:val="FFFFFF" w:themeColor="background1"/>
          <w:sz w:val="24"/>
          <w:szCs w:val="24"/>
        </w:rPr>
        <w:t xml:space="preserve"> to </w:t>
      </w:r>
      <w:r w:rsidR="0011613C">
        <w:rPr>
          <w:rFonts w:ascii="Montserrat" w:hAnsi="Montserrat" w:cs="Lucida Sans Unicode"/>
          <w:color w:val="FFFFFF" w:themeColor="background1"/>
          <w:sz w:val="24"/>
          <w:szCs w:val="24"/>
        </w:rPr>
        <w:t xml:space="preserve">our values, that make us PROUD of </w:t>
      </w:r>
      <w:r w:rsidR="00D227D8">
        <w:rPr>
          <w:rFonts w:ascii="Montserrat" w:hAnsi="Montserrat" w:cs="Lucida Sans Unicode"/>
          <w:color w:val="FFFFFF" w:themeColor="background1"/>
          <w:sz w:val="24"/>
          <w:szCs w:val="24"/>
        </w:rPr>
        <w:t>our organisation.</w:t>
      </w:r>
    </w:p>
    <w:p w14:paraId="20F8E746" w14:textId="50031ACD" w:rsidR="000B5145" w:rsidRDefault="00B32F53" w:rsidP="000B5145">
      <w:r>
        <w:rPr>
          <w:noProof/>
        </w:rPr>
        <mc:AlternateContent>
          <mc:Choice Requires="wps">
            <w:drawing>
              <wp:anchor distT="0" distB="0" distL="114300" distR="114300" simplePos="0" relativeHeight="251658249" behindDoc="1" locked="0" layoutInCell="1" allowOverlap="1" wp14:anchorId="7646FBF6" wp14:editId="2F37694F">
                <wp:simplePos x="0" y="0"/>
                <wp:positionH relativeFrom="column">
                  <wp:posOffset>-142875</wp:posOffset>
                </wp:positionH>
                <wp:positionV relativeFrom="paragraph">
                  <wp:posOffset>121285</wp:posOffset>
                </wp:positionV>
                <wp:extent cx="5953125" cy="4143375"/>
                <wp:effectExtent l="38100" t="38100" r="47625" b="47625"/>
                <wp:wrapNone/>
                <wp:docPr id="622238369"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143375"/>
                        </a:xfrm>
                        <a:prstGeom prst="roundRect">
                          <a:avLst>
                            <a:gd name="adj" fmla="val 16667"/>
                          </a:avLst>
                        </a:prstGeom>
                        <a:solidFill>
                          <a:schemeClr val="bg2">
                            <a:lumMod val="50000"/>
                            <a:lumOff val="0"/>
                          </a:schemeClr>
                        </a:solidFill>
                        <a:ln w="76200" cmpd="sng">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0D1F6B" id="Rectangle: Rounded Corners 18" o:spid="_x0000_s1026" style="position:absolute;margin-left:-11.25pt;margin-top:9.55pt;width:468.75pt;height:326.2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" fillcolor="#737373 [1614]" strokecolor="white [3212]" strokeweight="6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2057"/>
        <w:gridCol w:w="5501"/>
      </w:tblGrid>
      <w:tr w:rsidR="000B5145" w14:paraId="59287F37" w14:textId="77777777" w:rsidTr="00A20B9D">
        <w:trPr>
          <w:trHeight w:val="638"/>
        </w:trPr>
        <w:tc>
          <w:tcPr>
            <w:tcW w:w="1668" w:type="dxa"/>
          </w:tcPr>
          <w:p w14:paraId="07CD3995" w14:textId="14886D73" w:rsidR="000B5145" w:rsidRPr="000607FC" w:rsidRDefault="000B5145" w:rsidP="00A20B9D">
            <w:pPr>
              <w:jc w:val="center"/>
              <w:rPr>
                <w:rFonts w:ascii="Montserrat" w:hAnsi="Montserrat"/>
                <w:b/>
                <w:bCs/>
                <w:sz w:val="32"/>
                <w:szCs w:val="32"/>
              </w:rPr>
            </w:pPr>
            <w:r>
              <w:rPr>
                <w:noProof/>
              </w:rPr>
              <mc:AlternateContent>
                <mc:Choice Requires="wps">
                  <w:drawing>
                    <wp:anchor distT="0" distB="0" distL="114300" distR="114300" simplePos="0" relativeHeight="251658244" behindDoc="0" locked="0" layoutInCell="1" allowOverlap="1" wp14:anchorId="1C3D0A06" wp14:editId="04282E64">
                      <wp:simplePos x="0" y="0"/>
                      <wp:positionH relativeFrom="column">
                        <wp:posOffset>76200</wp:posOffset>
                      </wp:positionH>
                      <wp:positionV relativeFrom="paragraph">
                        <wp:posOffset>47625</wp:posOffset>
                      </wp:positionV>
                      <wp:extent cx="742950" cy="704850"/>
                      <wp:effectExtent l="28575" t="34925" r="28575" b="31750"/>
                      <wp:wrapNone/>
                      <wp:docPr id="1368862982" name="Flowchart: Connecto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D0A0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left:0;text-align:left;margin-left:6pt;margin-top:3.75pt;width:58.5pt;height:5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" fillcolor="#074e69 [1607]" strokecolor="white [3212]" strokeweight="4.5pt">
                      <v:textbo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v:textbox>
                    </v:shape>
                  </w:pict>
                </mc:Fallback>
              </mc:AlternateContent>
            </w:r>
          </w:p>
        </w:tc>
        <w:tc>
          <w:tcPr>
            <w:tcW w:w="1984" w:type="dxa"/>
          </w:tcPr>
          <w:p w14:paraId="6726B1BD" w14:textId="77777777" w:rsidR="000B5145" w:rsidRPr="00D45598" w:rsidRDefault="000B5145" w:rsidP="00A20B9D">
            <w:pPr>
              <w:rPr>
                <w:rFonts w:ascii="Montserrat" w:hAnsi="Montserrat"/>
                <w:b/>
                <w:bCs/>
                <w:color w:val="FFFFFF" w:themeColor="background1"/>
                <w:sz w:val="32"/>
                <w:szCs w:val="32"/>
              </w:rPr>
            </w:pPr>
          </w:p>
          <w:p w14:paraId="527D8ABB"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Positivity</w:t>
            </w:r>
          </w:p>
          <w:p w14:paraId="3540176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6CF9539" w14:textId="77777777" w:rsidR="000B5145" w:rsidRPr="00DD1134" w:rsidRDefault="000B5145" w:rsidP="00A20B9D">
            <w:pPr>
              <w:rPr>
                <w:rFonts w:ascii="Montserrat" w:hAnsi="Montserrat"/>
                <w:b/>
                <w:bCs/>
                <w:color w:val="FFFFFF" w:themeColor="background1"/>
              </w:rPr>
            </w:pPr>
          </w:p>
          <w:p w14:paraId="149CA9BD" w14:textId="77777777" w:rsidR="000B5145" w:rsidRPr="00DD1134" w:rsidRDefault="00323DB7" w:rsidP="00A20B9D">
            <w:pPr>
              <w:rPr>
                <w:rFonts w:ascii="Montserrat" w:hAnsi="Montserrat"/>
                <w:b/>
                <w:bCs/>
                <w:color w:val="FFFFFF" w:themeColor="background1"/>
              </w:rPr>
            </w:pPr>
            <w:r w:rsidRPr="00EB265E">
              <w:rPr>
                <w:rFonts w:ascii="Montserrat" w:hAnsi="Montserrat"/>
                <w:b/>
                <w:bCs/>
                <w:color w:val="FFFFFF" w:themeColor="background1"/>
              </w:rPr>
              <w:t>We approach change and challenges</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 xml:space="preserve"> with a positive mindset and optimism</w:t>
            </w:r>
          </w:p>
        </w:tc>
      </w:tr>
      <w:tr w:rsidR="000B5145" w14:paraId="457078DC" w14:textId="77777777" w:rsidTr="00A20B9D">
        <w:trPr>
          <w:trHeight w:val="1190"/>
        </w:trPr>
        <w:tc>
          <w:tcPr>
            <w:tcW w:w="1668" w:type="dxa"/>
          </w:tcPr>
          <w:p w14:paraId="01A54CBB" w14:textId="1875DCB3"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5" behindDoc="0" locked="0" layoutInCell="1" allowOverlap="1" wp14:anchorId="6CB6532E" wp14:editId="2E8AA8AE">
                      <wp:simplePos x="0" y="0"/>
                      <wp:positionH relativeFrom="column">
                        <wp:posOffset>76200</wp:posOffset>
                      </wp:positionH>
                      <wp:positionV relativeFrom="paragraph">
                        <wp:posOffset>63500</wp:posOffset>
                      </wp:positionV>
                      <wp:extent cx="742950" cy="704850"/>
                      <wp:effectExtent l="28575" t="28575" r="28575" b="28575"/>
                      <wp:wrapNone/>
                      <wp:docPr id="2021703687" name="Flowchart: Connecto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532E" id="Flowchart: Connector 16" o:spid="_x0000_s1027" type="#_x0000_t120" style="position:absolute;left:0;text-align:left;margin-left:6pt;margin-top:5pt;width:58.5pt;height:5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eKOQ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" fillcolor="#074e69 [1607]" strokecolor="white [3212]" strokeweight="4.5pt">
                      <v:textbo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v:textbox>
                    </v:shape>
                  </w:pict>
                </mc:Fallback>
              </mc:AlternateContent>
            </w:r>
          </w:p>
          <w:p w14:paraId="3D7D5D0D" w14:textId="77777777" w:rsidR="000B5145" w:rsidRPr="000607FC" w:rsidRDefault="000B5145" w:rsidP="00A20B9D">
            <w:pPr>
              <w:jc w:val="center"/>
              <w:rPr>
                <w:rFonts w:ascii="Montserrat" w:hAnsi="Montserrat"/>
                <w:b/>
                <w:bCs/>
                <w:sz w:val="32"/>
                <w:szCs w:val="32"/>
              </w:rPr>
            </w:pPr>
          </w:p>
        </w:tc>
        <w:tc>
          <w:tcPr>
            <w:tcW w:w="1984" w:type="dxa"/>
          </w:tcPr>
          <w:p w14:paraId="0D67A1A1" w14:textId="1A94ACC4" w:rsidR="000B5145" w:rsidRPr="00D45598" w:rsidRDefault="000B5145" w:rsidP="00A20B9D">
            <w:pPr>
              <w:rPr>
                <w:rFonts w:ascii="Montserrat" w:hAnsi="Montserrat"/>
                <w:b/>
                <w:bCs/>
                <w:color w:val="FFFFFF" w:themeColor="background1"/>
                <w:sz w:val="32"/>
                <w:szCs w:val="32"/>
              </w:rPr>
            </w:pPr>
          </w:p>
          <w:p w14:paraId="5BB05DA0"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Respect</w:t>
            </w:r>
          </w:p>
          <w:p w14:paraId="1804AF8D"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6CF6155" w14:textId="77777777" w:rsidR="000B5145" w:rsidRPr="00DD1134" w:rsidRDefault="000B5145" w:rsidP="00A20B9D">
            <w:pPr>
              <w:rPr>
                <w:rFonts w:ascii="Montserrat" w:hAnsi="Montserrat"/>
                <w:b/>
                <w:bCs/>
                <w:color w:val="FFFFFF" w:themeColor="background1"/>
              </w:rPr>
            </w:pPr>
          </w:p>
          <w:p w14:paraId="5CD5BAB1"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treat everyone fairly and wit</w:t>
            </w:r>
            <w:r w:rsidR="000B5145" w:rsidRPr="00DD1134">
              <w:rPr>
                <w:rFonts w:ascii="Montserrat" w:hAnsi="Montserrat"/>
                <w:b/>
                <w:bCs/>
                <w:color w:val="FFFFFF" w:themeColor="background1"/>
              </w:rPr>
              <w:t xml:space="preserve">h </w:t>
            </w:r>
            <w:r w:rsidRPr="00EB265E">
              <w:rPr>
                <w:rFonts w:ascii="Montserrat" w:hAnsi="Montserrat"/>
                <w:b/>
                <w:bCs/>
                <w:color w:val="FFFFFF" w:themeColor="background1"/>
              </w:rPr>
              <w:t xml:space="preserve">respect, value and celebrate differences </w:t>
            </w:r>
          </w:p>
          <w:p w14:paraId="0E67F6B7" w14:textId="77777777" w:rsidR="000B5145" w:rsidRPr="00DD1134" w:rsidRDefault="000B5145" w:rsidP="00A20B9D">
            <w:pPr>
              <w:rPr>
                <w:rFonts w:ascii="Montserrat" w:hAnsi="Montserrat"/>
                <w:b/>
                <w:bCs/>
                <w:color w:val="FFFFFF" w:themeColor="background1"/>
              </w:rPr>
            </w:pPr>
          </w:p>
        </w:tc>
      </w:tr>
      <w:tr w:rsidR="000B5145" w14:paraId="7BAE4C9C" w14:textId="77777777" w:rsidTr="00A20B9D">
        <w:tc>
          <w:tcPr>
            <w:tcW w:w="1668" w:type="dxa"/>
          </w:tcPr>
          <w:p w14:paraId="06D97A79" w14:textId="1D89BBD8"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6" behindDoc="0" locked="0" layoutInCell="1" allowOverlap="1" wp14:anchorId="29A20519" wp14:editId="21142986">
                      <wp:simplePos x="0" y="0"/>
                      <wp:positionH relativeFrom="column">
                        <wp:posOffset>76200</wp:posOffset>
                      </wp:positionH>
                      <wp:positionV relativeFrom="paragraph">
                        <wp:posOffset>53975</wp:posOffset>
                      </wp:positionV>
                      <wp:extent cx="742950" cy="704850"/>
                      <wp:effectExtent l="28575" t="28575" r="28575" b="28575"/>
                      <wp:wrapNone/>
                      <wp:docPr id="1366319169" name="Flowchart: Connecto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0519" id="Flowchart: Connector 15" o:spid="_x0000_s1028" type="#_x0000_t120" style="position:absolute;left:0;text-align:left;margin-left:6pt;margin-top:4.25pt;width:58.5pt;height: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lkOg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" fillcolor="#074e69 [1607]" strokecolor="white [3212]" strokeweight="4.5pt">
                      <v:textbo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v:textbox>
                    </v:shape>
                  </w:pict>
                </mc:Fallback>
              </mc:AlternateContent>
            </w:r>
          </w:p>
          <w:p w14:paraId="603C32AC" w14:textId="77777777" w:rsidR="000B5145" w:rsidRPr="000607FC" w:rsidRDefault="000B5145" w:rsidP="00A20B9D">
            <w:pPr>
              <w:jc w:val="center"/>
              <w:rPr>
                <w:rFonts w:ascii="Montserrat" w:hAnsi="Montserrat"/>
                <w:b/>
                <w:bCs/>
                <w:sz w:val="32"/>
                <w:szCs w:val="32"/>
              </w:rPr>
            </w:pPr>
          </w:p>
        </w:tc>
        <w:tc>
          <w:tcPr>
            <w:tcW w:w="1984" w:type="dxa"/>
          </w:tcPr>
          <w:p w14:paraId="0070CB9A" w14:textId="77777777" w:rsidR="000B5145" w:rsidRPr="00D45598" w:rsidRDefault="000B5145" w:rsidP="00A20B9D">
            <w:pPr>
              <w:rPr>
                <w:rFonts w:ascii="Montserrat" w:hAnsi="Montserrat"/>
                <w:b/>
                <w:bCs/>
                <w:color w:val="FFFFFF" w:themeColor="background1"/>
                <w:sz w:val="32"/>
                <w:szCs w:val="32"/>
              </w:rPr>
            </w:pPr>
          </w:p>
          <w:p w14:paraId="023F81A1"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Ownership</w:t>
            </w:r>
          </w:p>
          <w:p w14:paraId="595CB72F" w14:textId="77777777" w:rsidR="000B5145" w:rsidRPr="00D45598" w:rsidRDefault="000B5145" w:rsidP="00A20B9D">
            <w:pPr>
              <w:rPr>
                <w:rFonts w:ascii="Montserrat" w:hAnsi="Montserrat"/>
                <w:b/>
                <w:bCs/>
                <w:color w:val="FFFFFF" w:themeColor="background1"/>
                <w:sz w:val="32"/>
                <w:szCs w:val="32"/>
              </w:rPr>
            </w:pPr>
          </w:p>
        </w:tc>
        <w:tc>
          <w:tcPr>
            <w:tcW w:w="5590" w:type="dxa"/>
          </w:tcPr>
          <w:p w14:paraId="54EC662B" w14:textId="77777777" w:rsidR="000B5145" w:rsidRPr="00DD1134" w:rsidRDefault="000B5145" w:rsidP="00A20B9D">
            <w:pPr>
              <w:rPr>
                <w:rFonts w:ascii="Montserrat" w:hAnsi="Montserrat"/>
                <w:b/>
                <w:bCs/>
                <w:color w:val="FFFFFF" w:themeColor="background1"/>
              </w:rPr>
            </w:pPr>
          </w:p>
          <w:p w14:paraId="0C1853EB"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Our behaviours are PROUD towards   everyone regardless of their role</w:t>
            </w:r>
          </w:p>
          <w:p w14:paraId="1C581F1D" w14:textId="77777777" w:rsidR="000B5145" w:rsidRPr="00DD1134" w:rsidRDefault="000B5145" w:rsidP="00A20B9D">
            <w:pPr>
              <w:rPr>
                <w:rFonts w:ascii="Montserrat" w:hAnsi="Montserrat"/>
                <w:b/>
                <w:bCs/>
                <w:color w:val="FFFFFF" w:themeColor="background1"/>
              </w:rPr>
            </w:pPr>
          </w:p>
        </w:tc>
      </w:tr>
      <w:tr w:rsidR="000B5145" w14:paraId="7E313B96" w14:textId="77777777" w:rsidTr="00A20B9D">
        <w:tc>
          <w:tcPr>
            <w:tcW w:w="1668" w:type="dxa"/>
          </w:tcPr>
          <w:p w14:paraId="68BDFBE6" w14:textId="36AC4C1D"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7" behindDoc="0" locked="0" layoutInCell="1" allowOverlap="1" wp14:anchorId="47AA4D73" wp14:editId="777DF852">
                      <wp:simplePos x="0" y="0"/>
                      <wp:positionH relativeFrom="column">
                        <wp:posOffset>76200</wp:posOffset>
                      </wp:positionH>
                      <wp:positionV relativeFrom="paragraph">
                        <wp:posOffset>62865</wp:posOffset>
                      </wp:positionV>
                      <wp:extent cx="742950" cy="704850"/>
                      <wp:effectExtent l="28575" t="34290" r="28575" b="32385"/>
                      <wp:wrapNone/>
                      <wp:docPr id="462480335"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A4D73" id="Flowchart: Connector 14" o:spid="_x0000_s1029" type="#_x0000_t120" style="position:absolute;left:0;text-align:left;margin-left:6pt;margin-top:4.95pt;width:58.5pt;height: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" fillcolor="#074e69 [1607]" strokecolor="white [3212]" strokeweight="4.5pt">
                      <v:textbo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v:textbox>
                    </v:shape>
                  </w:pict>
                </mc:Fallback>
              </mc:AlternateContent>
            </w:r>
          </w:p>
          <w:p w14:paraId="5B7590E0" w14:textId="77777777" w:rsidR="000B5145" w:rsidRPr="000607FC" w:rsidRDefault="000B5145" w:rsidP="00A20B9D">
            <w:pPr>
              <w:jc w:val="center"/>
              <w:rPr>
                <w:rFonts w:ascii="Montserrat" w:hAnsi="Montserrat"/>
                <w:b/>
                <w:bCs/>
                <w:sz w:val="32"/>
                <w:szCs w:val="32"/>
              </w:rPr>
            </w:pPr>
          </w:p>
        </w:tc>
        <w:tc>
          <w:tcPr>
            <w:tcW w:w="1984" w:type="dxa"/>
          </w:tcPr>
          <w:p w14:paraId="4843D7E9" w14:textId="77777777" w:rsidR="000B5145" w:rsidRPr="00D45598" w:rsidRDefault="000B5145" w:rsidP="00A20B9D">
            <w:pPr>
              <w:rPr>
                <w:rFonts w:ascii="Montserrat" w:hAnsi="Montserrat"/>
                <w:b/>
                <w:bCs/>
                <w:color w:val="FFFFFF" w:themeColor="background1"/>
                <w:sz w:val="32"/>
                <w:szCs w:val="32"/>
              </w:rPr>
            </w:pPr>
          </w:p>
          <w:p w14:paraId="6DBEED1E"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Unity</w:t>
            </w:r>
          </w:p>
          <w:p w14:paraId="509B922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B43D955" w14:textId="77777777" w:rsidR="000B5145" w:rsidRPr="00DD1134" w:rsidRDefault="000B5145" w:rsidP="00A20B9D">
            <w:pPr>
              <w:rPr>
                <w:rFonts w:ascii="Montserrat" w:hAnsi="Montserrat"/>
                <w:b/>
                <w:bCs/>
                <w:color w:val="FFFFFF" w:themeColor="background1"/>
              </w:rPr>
            </w:pPr>
          </w:p>
          <w:p w14:paraId="74F57DEC"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are one Organisation. Together we are stronger</w:t>
            </w:r>
          </w:p>
          <w:p w14:paraId="08ECC43E" w14:textId="77777777" w:rsidR="000B5145" w:rsidRPr="00DD1134" w:rsidRDefault="000B5145" w:rsidP="00A20B9D">
            <w:pPr>
              <w:rPr>
                <w:rFonts w:ascii="Montserrat" w:hAnsi="Montserrat"/>
                <w:b/>
                <w:bCs/>
                <w:color w:val="FFFFFF" w:themeColor="background1"/>
              </w:rPr>
            </w:pPr>
          </w:p>
        </w:tc>
      </w:tr>
      <w:tr w:rsidR="000B5145" w14:paraId="2BD95573" w14:textId="77777777" w:rsidTr="00A20B9D">
        <w:tc>
          <w:tcPr>
            <w:tcW w:w="1668" w:type="dxa"/>
          </w:tcPr>
          <w:p w14:paraId="41C7EB1E" w14:textId="20CEE629"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8" behindDoc="0" locked="0" layoutInCell="1" allowOverlap="1" wp14:anchorId="6B6A058C" wp14:editId="6252E2AD">
                      <wp:simplePos x="0" y="0"/>
                      <wp:positionH relativeFrom="column">
                        <wp:posOffset>76200</wp:posOffset>
                      </wp:positionH>
                      <wp:positionV relativeFrom="paragraph">
                        <wp:posOffset>71755</wp:posOffset>
                      </wp:positionV>
                      <wp:extent cx="742950" cy="704850"/>
                      <wp:effectExtent l="28575" t="31115" r="28575" b="35560"/>
                      <wp:wrapNone/>
                      <wp:docPr id="393430926" name="Flowchart: Connecto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A058C" id="Flowchart: Connector 13" o:spid="_x0000_s1030" type="#_x0000_t120" style="position:absolute;left:0;text-align:left;margin-left:6pt;margin-top:5.65pt;width:58.5pt;height:5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" fillcolor="#074e69 [1607]" strokecolor="white [3212]" strokeweight="4.5pt">
                      <v:textbo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v:textbox>
                    </v:shape>
                  </w:pict>
                </mc:Fallback>
              </mc:AlternateContent>
            </w:r>
          </w:p>
          <w:p w14:paraId="2D93C108" w14:textId="77777777" w:rsidR="000B5145" w:rsidRPr="000607FC" w:rsidRDefault="000B5145" w:rsidP="00A20B9D">
            <w:pPr>
              <w:jc w:val="center"/>
              <w:rPr>
                <w:rFonts w:ascii="Montserrat" w:hAnsi="Montserrat"/>
                <w:b/>
                <w:bCs/>
                <w:sz w:val="32"/>
                <w:szCs w:val="32"/>
              </w:rPr>
            </w:pPr>
          </w:p>
        </w:tc>
        <w:tc>
          <w:tcPr>
            <w:tcW w:w="1984" w:type="dxa"/>
          </w:tcPr>
          <w:p w14:paraId="18610F4C" w14:textId="77777777" w:rsidR="000B5145" w:rsidRPr="00D45598" w:rsidRDefault="000B5145" w:rsidP="00A20B9D">
            <w:pPr>
              <w:rPr>
                <w:rFonts w:ascii="Montserrat" w:hAnsi="Montserrat"/>
                <w:b/>
                <w:bCs/>
                <w:color w:val="FFFFFF" w:themeColor="background1"/>
                <w:sz w:val="32"/>
                <w:szCs w:val="32"/>
              </w:rPr>
            </w:pPr>
          </w:p>
          <w:p w14:paraId="5E94A3B6"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Dedication</w:t>
            </w:r>
          </w:p>
          <w:p w14:paraId="07595370"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8E2ACC2" w14:textId="77777777" w:rsidR="000B5145" w:rsidRPr="00DD1134" w:rsidRDefault="000B5145" w:rsidP="00A20B9D">
            <w:pPr>
              <w:rPr>
                <w:rFonts w:ascii="Montserrat" w:hAnsi="Montserrat"/>
                <w:b/>
                <w:bCs/>
                <w:color w:val="FFFFFF" w:themeColor="background1"/>
              </w:rPr>
            </w:pPr>
          </w:p>
          <w:p w14:paraId="7B0A435F"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uphold a strong commitment to our</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clients, our work, the organisation and each other</w:t>
            </w:r>
          </w:p>
          <w:p w14:paraId="53C79CDB" w14:textId="77777777" w:rsidR="000B5145" w:rsidRPr="00DD1134" w:rsidRDefault="000B5145" w:rsidP="00A20B9D">
            <w:pPr>
              <w:rPr>
                <w:rFonts w:ascii="Montserrat" w:hAnsi="Montserrat"/>
                <w:b/>
                <w:bCs/>
                <w:color w:val="FFFFFF" w:themeColor="background1"/>
              </w:rPr>
            </w:pPr>
          </w:p>
        </w:tc>
      </w:tr>
    </w:tbl>
    <w:p w14:paraId="4BAFF917" w14:textId="77777777" w:rsidR="000B5145" w:rsidRDefault="000B5145" w:rsidP="000B5145"/>
    <w:p w14:paraId="38F3B8CE" w14:textId="77777777" w:rsidR="000B5145" w:rsidRDefault="000B5145" w:rsidP="000B5145"/>
    <w:p w14:paraId="14509CB5" w14:textId="77777777" w:rsidR="0012012E" w:rsidRDefault="0012012E">
      <w:pPr>
        <w:rPr>
          <w:rFonts w:ascii="Montserrat" w:hAnsi="Montserrat"/>
          <w:b/>
          <w:bCs/>
          <w:color w:val="FFFFFF" w:themeColor="background1"/>
          <w:sz w:val="32"/>
          <w:szCs w:val="32"/>
        </w:rPr>
      </w:pPr>
      <w:r>
        <w:rPr>
          <w:rFonts w:ascii="Montserrat" w:hAnsi="Montserrat"/>
          <w:b/>
          <w:bCs/>
          <w:color w:val="FFFFFF" w:themeColor="background1"/>
          <w:sz w:val="32"/>
          <w:szCs w:val="32"/>
        </w:rPr>
        <w:br w:type="page"/>
      </w:r>
    </w:p>
    <w:p w14:paraId="04A808B4" w14:textId="146C283E"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lastRenderedPageBreak/>
        <w:t>Main Responsibilities</w:t>
      </w:r>
    </w:p>
    <w:p w14:paraId="21B12288" w14:textId="77777777" w:rsidR="00F90F09" w:rsidRDefault="00F90F09" w:rsidP="00F90F09">
      <w:pPr>
        <w:spacing w:line="276" w:lineRule="auto"/>
        <w:rPr>
          <w:rFonts w:ascii="Montserrat" w:hAnsi="Montserrat" w:cs="Lucida Sans Unicode"/>
          <w:b/>
          <w:color w:val="FFFFFF" w:themeColor="background1"/>
          <w:sz w:val="24"/>
          <w:szCs w:val="24"/>
        </w:rPr>
      </w:pPr>
    </w:p>
    <w:p w14:paraId="5F2173B0" w14:textId="07D22719" w:rsidR="007A283A" w:rsidRPr="007A283A" w:rsidRDefault="007A283A" w:rsidP="007A283A">
      <w:pPr>
        <w:spacing w:line="276" w:lineRule="auto"/>
        <w:rPr>
          <w:rFonts w:ascii="Montserrat" w:hAnsi="Montserrat" w:cs="Lucida Sans Unicode"/>
          <w:bCs/>
          <w:color w:val="FFFFFF" w:themeColor="background1"/>
          <w:sz w:val="24"/>
          <w:szCs w:val="24"/>
        </w:rPr>
      </w:pPr>
      <w:r w:rsidRPr="007A283A">
        <w:rPr>
          <w:rFonts w:ascii="Montserrat" w:hAnsi="Montserrat" w:cs="Lucida Sans Unicode"/>
          <w:bCs/>
          <w:color w:val="FFFFFF" w:themeColor="background1"/>
          <w:sz w:val="24"/>
          <w:szCs w:val="24"/>
        </w:rPr>
        <w:t>Work closely with the CEO to provide administrative duties to support.</w:t>
      </w:r>
    </w:p>
    <w:p w14:paraId="7E0181D2" w14:textId="16FE2B6F" w:rsidR="007A283A" w:rsidRPr="007A283A" w:rsidRDefault="007A283A" w:rsidP="007A283A">
      <w:pPr>
        <w:spacing w:line="276" w:lineRule="auto"/>
        <w:rPr>
          <w:rFonts w:ascii="Montserrat" w:hAnsi="Montserrat" w:cs="Lucida Sans Unicode"/>
          <w:bCs/>
          <w:color w:val="FFFFFF" w:themeColor="background1"/>
          <w:sz w:val="24"/>
          <w:szCs w:val="24"/>
        </w:rPr>
      </w:pPr>
      <w:r w:rsidRPr="007A283A">
        <w:rPr>
          <w:rFonts w:ascii="Montserrat" w:hAnsi="Montserrat" w:cs="Lucida Sans Unicode"/>
          <w:bCs/>
          <w:color w:val="FFFFFF" w:themeColor="background1"/>
          <w:sz w:val="24"/>
          <w:szCs w:val="24"/>
        </w:rPr>
        <w:t>Current regulation compliance, including accepted professional standards, policies and procedures and legislation (including legislation on data protection, the Equality Act and health and safety).</w:t>
      </w:r>
    </w:p>
    <w:p w14:paraId="768B8F03" w14:textId="77777777" w:rsidR="007A283A" w:rsidRPr="007A283A" w:rsidRDefault="007A283A" w:rsidP="007A283A">
      <w:pPr>
        <w:spacing w:line="276" w:lineRule="auto"/>
        <w:rPr>
          <w:rFonts w:ascii="Montserrat" w:hAnsi="Montserrat" w:cs="Lucida Sans Unicode"/>
          <w:b/>
          <w:color w:val="FFFFFF" w:themeColor="background1"/>
          <w:sz w:val="24"/>
          <w:szCs w:val="24"/>
        </w:rPr>
      </w:pPr>
      <w:r w:rsidRPr="007A283A">
        <w:rPr>
          <w:rFonts w:ascii="Montserrat" w:hAnsi="Montserrat" w:cs="Lucida Sans Unicode"/>
          <w:b/>
          <w:color w:val="FFFFFF" w:themeColor="background1"/>
          <w:sz w:val="24"/>
          <w:szCs w:val="24"/>
        </w:rPr>
        <w:t>· A skill to prioritise complex inquiries and requests ensure smooth day-to-day engagements for the CEO.</w:t>
      </w:r>
    </w:p>
    <w:p w14:paraId="1EB91019" w14:textId="77777777" w:rsidR="00124F1E" w:rsidRPr="00124F1E" w:rsidRDefault="00124F1E" w:rsidP="00124F1E">
      <w:pPr>
        <w:spacing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Executive Support</w:t>
      </w:r>
    </w:p>
    <w:p w14:paraId="3CAB41CF" w14:textId="77777777" w:rsidR="00124F1E" w:rsidRPr="00124F1E" w:rsidRDefault="00124F1E" w:rsidP="004F589A">
      <w:pPr>
        <w:numPr>
          <w:ilvl w:val="0"/>
          <w:numId w:val="13"/>
        </w:numPr>
        <w:spacing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Provide high-level administrative and strategic support to the CEO, including diary management, correspondence, meeting preparation, and minute-taking.</w:t>
      </w:r>
    </w:p>
    <w:p w14:paraId="11087AEB" w14:textId="77777777" w:rsidR="00124F1E" w:rsidRPr="00124F1E" w:rsidRDefault="00124F1E" w:rsidP="004F589A">
      <w:pPr>
        <w:numPr>
          <w:ilvl w:val="0"/>
          <w:numId w:val="13"/>
        </w:numPr>
        <w:spacing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Act as a gatekeeper, managing communications and prioritising requests for the CEO’s attention.</w:t>
      </w:r>
    </w:p>
    <w:p w14:paraId="0D603F3F" w14:textId="77777777" w:rsidR="00124F1E" w:rsidRPr="00124F1E" w:rsidRDefault="00124F1E" w:rsidP="004F589A">
      <w:pPr>
        <w:numPr>
          <w:ilvl w:val="0"/>
          <w:numId w:val="13"/>
        </w:numPr>
        <w:spacing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Coordinate internal and external meetings, including preparation of agendas, papers, and presentations.</w:t>
      </w:r>
    </w:p>
    <w:p w14:paraId="40671E5E" w14:textId="77777777" w:rsidR="00124F1E" w:rsidRPr="00124F1E" w:rsidRDefault="00124F1E" w:rsidP="004F589A">
      <w:pPr>
        <w:numPr>
          <w:ilvl w:val="0"/>
          <w:numId w:val="13"/>
        </w:numPr>
        <w:spacing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Monitor and follow up on actions arising from meetings and ensure timely completion.</w:t>
      </w:r>
    </w:p>
    <w:p w14:paraId="4F04C4C1" w14:textId="77777777" w:rsidR="00124F1E" w:rsidRPr="00124F1E" w:rsidRDefault="00124F1E" w:rsidP="004F589A">
      <w:pPr>
        <w:numPr>
          <w:ilvl w:val="0"/>
          <w:numId w:val="13"/>
        </w:numPr>
        <w:spacing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Manage confidential and sensitive information with the highest level of discretion.</w:t>
      </w:r>
    </w:p>
    <w:p w14:paraId="04FCFA55" w14:textId="77777777" w:rsidR="00124F1E" w:rsidRPr="00124F1E" w:rsidRDefault="00124F1E" w:rsidP="00124F1E">
      <w:pPr>
        <w:spacing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Organisational Operations</w:t>
      </w:r>
    </w:p>
    <w:p w14:paraId="781C36AA" w14:textId="77777777" w:rsidR="00124F1E" w:rsidRPr="00124F1E" w:rsidRDefault="00124F1E" w:rsidP="004F589A">
      <w:pPr>
        <w:numPr>
          <w:ilvl w:val="0"/>
          <w:numId w:val="14"/>
        </w:numPr>
        <w:spacing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Support the CEO in the day-to-day running of the organisation, contributing to operational planning and delivery.</w:t>
      </w:r>
    </w:p>
    <w:p w14:paraId="6D6A02E7" w14:textId="77777777" w:rsidR="00124F1E" w:rsidRPr="00124F1E" w:rsidRDefault="00124F1E" w:rsidP="004F589A">
      <w:pPr>
        <w:numPr>
          <w:ilvl w:val="0"/>
          <w:numId w:val="14"/>
        </w:numPr>
        <w:spacing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Liaise with managers and teams across the organisation to ensure efficient communication and alignment with strategic goals.</w:t>
      </w:r>
    </w:p>
    <w:p w14:paraId="16FE4E88" w14:textId="77777777" w:rsidR="00124F1E" w:rsidRPr="00124F1E" w:rsidRDefault="00124F1E" w:rsidP="004F589A">
      <w:pPr>
        <w:numPr>
          <w:ilvl w:val="0"/>
          <w:numId w:val="14"/>
        </w:numPr>
        <w:spacing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Assist in project coordination and implementation, particularly across cross-functional or leadership-led initiatives.</w:t>
      </w:r>
    </w:p>
    <w:p w14:paraId="35177F90" w14:textId="77777777" w:rsidR="00124F1E" w:rsidRPr="00124F1E" w:rsidRDefault="00124F1E" w:rsidP="004F589A">
      <w:pPr>
        <w:numPr>
          <w:ilvl w:val="0"/>
          <w:numId w:val="14"/>
        </w:numPr>
        <w:spacing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Support policy development and contribute to internal process improvement.</w:t>
      </w:r>
    </w:p>
    <w:p w14:paraId="00ADDA90" w14:textId="77777777" w:rsidR="004F589A" w:rsidRDefault="004F589A" w:rsidP="00124F1E">
      <w:pPr>
        <w:spacing w:line="276" w:lineRule="auto"/>
        <w:rPr>
          <w:rFonts w:ascii="Montserrat" w:hAnsi="Montserrat" w:cs="Lucida Sans Unicode"/>
          <w:color w:val="FFFFFF" w:themeColor="background1"/>
          <w:sz w:val="24"/>
          <w:szCs w:val="24"/>
        </w:rPr>
      </w:pPr>
    </w:p>
    <w:p w14:paraId="15BD8A82" w14:textId="77777777" w:rsidR="004F589A" w:rsidRDefault="004F589A" w:rsidP="00124F1E">
      <w:pPr>
        <w:spacing w:line="276" w:lineRule="auto"/>
        <w:rPr>
          <w:rFonts w:ascii="Montserrat" w:hAnsi="Montserrat" w:cs="Lucida Sans Unicode"/>
          <w:color w:val="FFFFFF" w:themeColor="background1"/>
          <w:sz w:val="24"/>
          <w:szCs w:val="24"/>
        </w:rPr>
      </w:pPr>
    </w:p>
    <w:p w14:paraId="61858E14" w14:textId="28A67AB0" w:rsidR="00124F1E" w:rsidRPr="00124F1E" w:rsidRDefault="00124F1E" w:rsidP="00124F1E">
      <w:pPr>
        <w:spacing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lastRenderedPageBreak/>
        <w:t>HR and Governance Support</w:t>
      </w:r>
    </w:p>
    <w:p w14:paraId="5BA87C24" w14:textId="77777777" w:rsidR="00124F1E" w:rsidRPr="00124F1E" w:rsidRDefault="00124F1E" w:rsidP="004F589A">
      <w:pPr>
        <w:numPr>
          <w:ilvl w:val="0"/>
          <w:numId w:val="15"/>
        </w:numPr>
        <w:spacing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Assist with HR functions such as recruitment coordination, onboarding, maintaining staff records, and supporting wellbeing initiatives.</w:t>
      </w:r>
    </w:p>
    <w:p w14:paraId="69AF59FA" w14:textId="5C8F5185" w:rsidR="00124F1E" w:rsidRPr="00124F1E" w:rsidRDefault="00124F1E" w:rsidP="004F589A">
      <w:pPr>
        <w:numPr>
          <w:ilvl w:val="0"/>
          <w:numId w:val="15"/>
        </w:numPr>
        <w:spacing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 xml:space="preserve">Work alongside the </w:t>
      </w:r>
      <w:r>
        <w:rPr>
          <w:rFonts w:ascii="Montserrat" w:hAnsi="Montserrat" w:cs="Lucida Sans Unicode"/>
          <w:color w:val="FFFFFF" w:themeColor="background1"/>
          <w:sz w:val="24"/>
          <w:szCs w:val="24"/>
        </w:rPr>
        <w:t>our external HR Team</w:t>
      </w:r>
      <w:r w:rsidRPr="00124F1E">
        <w:rPr>
          <w:rFonts w:ascii="Montserrat" w:hAnsi="Montserrat" w:cs="Lucida Sans Unicode"/>
          <w:color w:val="FFFFFF" w:themeColor="background1"/>
          <w:sz w:val="24"/>
          <w:szCs w:val="24"/>
        </w:rPr>
        <w:t xml:space="preserve"> to ensure compliance with employment legislation and best practice.</w:t>
      </w:r>
    </w:p>
    <w:p w14:paraId="071BB10D" w14:textId="77777777" w:rsidR="00124F1E" w:rsidRPr="00124F1E" w:rsidRDefault="00124F1E" w:rsidP="004F589A">
      <w:pPr>
        <w:numPr>
          <w:ilvl w:val="0"/>
          <w:numId w:val="15"/>
        </w:numPr>
        <w:spacing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Support Board and senior leadership meetings, including preparation of governance documentation and minute taking.</w:t>
      </w:r>
    </w:p>
    <w:p w14:paraId="4C640269" w14:textId="77777777" w:rsidR="00124F1E" w:rsidRPr="00124F1E" w:rsidRDefault="00124F1E" w:rsidP="00124F1E">
      <w:pPr>
        <w:spacing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Sector Engagement</w:t>
      </w:r>
    </w:p>
    <w:p w14:paraId="33BD42F2" w14:textId="77777777" w:rsidR="00124F1E" w:rsidRPr="00124F1E" w:rsidRDefault="00124F1E" w:rsidP="004F589A">
      <w:pPr>
        <w:numPr>
          <w:ilvl w:val="0"/>
          <w:numId w:val="16"/>
        </w:numPr>
        <w:spacing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Stay informed about developments within the domestic abuse sector and wider charity landscape.</w:t>
      </w:r>
    </w:p>
    <w:p w14:paraId="7EBE1EB8" w14:textId="77777777" w:rsidR="00124F1E" w:rsidRPr="00124F1E" w:rsidRDefault="00124F1E" w:rsidP="004F589A">
      <w:pPr>
        <w:numPr>
          <w:ilvl w:val="0"/>
          <w:numId w:val="16"/>
        </w:numPr>
        <w:spacing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Conduct sector research and briefings for the CEO and leadership team.</w:t>
      </w:r>
    </w:p>
    <w:p w14:paraId="5EAD6CC2" w14:textId="77777777" w:rsidR="00124F1E" w:rsidRDefault="00124F1E" w:rsidP="004F589A">
      <w:pPr>
        <w:numPr>
          <w:ilvl w:val="0"/>
          <w:numId w:val="16"/>
        </w:numPr>
        <w:spacing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Assist in building relationships with stakeholders, funders, and partners.</w:t>
      </w:r>
    </w:p>
    <w:p w14:paraId="421B21DF" w14:textId="77777777" w:rsidR="00124F1E" w:rsidRDefault="00124F1E" w:rsidP="00124F1E">
      <w:pPr>
        <w:spacing w:line="276" w:lineRule="auto"/>
        <w:rPr>
          <w:rFonts w:ascii="Montserrat" w:hAnsi="Montserrat" w:cs="Lucida Sans Unicode"/>
          <w:color w:val="FFFFFF" w:themeColor="background1"/>
          <w:sz w:val="24"/>
          <w:szCs w:val="24"/>
        </w:rPr>
      </w:pPr>
    </w:p>
    <w:p w14:paraId="64DB3B0E" w14:textId="49991E2B" w:rsidR="00124F1E" w:rsidRDefault="00124F1E" w:rsidP="00124F1E">
      <w:p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Quality Assurance</w:t>
      </w:r>
    </w:p>
    <w:p w14:paraId="057603F9" w14:textId="5F076451" w:rsidR="00124F1E" w:rsidRDefault="00124F1E" w:rsidP="004F589A">
      <w:pPr>
        <w:pStyle w:val="ListParagraph"/>
        <w:numPr>
          <w:ilvl w:val="0"/>
          <w:numId w:val="17"/>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 xml:space="preserve">Compile reports on department performance </w:t>
      </w:r>
    </w:p>
    <w:p w14:paraId="2BED85CF" w14:textId="2907DEA9" w:rsidR="00124F1E" w:rsidRDefault="00124F1E" w:rsidP="004F589A">
      <w:pPr>
        <w:pStyle w:val="ListParagraph"/>
        <w:numPr>
          <w:ilvl w:val="0"/>
          <w:numId w:val="17"/>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Liaise with partner quality managers to ensure production is at a quality standard</w:t>
      </w:r>
    </w:p>
    <w:p w14:paraId="4AA15760" w14:textId="12E7E7E6" w:rsidR="00124F1E" w:rsidRPr="00124F1E" w:rsidRDefault="00124F1E" w:rsidP="004F589A">
      <w:pPr>
        <w:pStyle w:val="ListParagraph"/>
        <w:numPr>
          <w:ilvl w:val="0"/>
          <w:numId w:val="17"/>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Review, monitor and create systems to ensure the organisation remains in or achieves new accreditation awards.</w:t>
      </w:r>
    </w:p>
    <w:p w14:paraId="23868F54" w14:textId="77777777" w:rsidR="00F90F09" w:rsidRPr="00F90F09" w:rsidRDefault="00F90F09" w:rsidP="00F90F09">
      <w:pPr>
        <w:spacing w:line="276" w:lineRule="auto"/>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 xml:space="preserve">GENERAL: </w:t>
      </w:r>
    </w:p>
    <w:p w14:paraId="7C354DC6" w14:textId="77777777" w:rsidR="00F90F09" w:rsidRPr="00F90F09" w:rsidRDefault="00F90F09" w:rsidP="004F589A">
      <w:pPr>
        <w:pStyle w:val="ListParagraph"/>
        <w:numPr>
          <w:ilvl w:val="0"/>
          <w:numId w:val="11"/>
        </w:numPr>
        <w:spacing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Identify own training and development needs and participate in all training courses relevant to the Changing Pathway’s commitment to providing high quality services. </w:t>
      </w:r>
    </w:p>
    <w:p w14:paraId="23F590FA" w14:textId="77777777" w:rsidR="00F90F09" w:rsidRPr="00F90F09" w:rsidRDefault="00F90F09" w:rsidP="00F90F09">
      <w:pPr>
        <w:pStyle w:val="ListParagraph"/>
        <w:spacing w:line="276" w:lineRule="auto"/>
        <w:rPr>
          <w:rFonts w:ascii="Montserrat" w:hAnsi="Montserrat" w:cs="Lucida Sans Unicode"/>
          <w:color w:val="FFFFFF" w:themeColor="background1"/>
          <w:sz w:val="24"/>
          <w:szCs w:val="24"/>
        </w:rPr>
      </w:pPr>
    </w:p>
    <w:p w14:paraId="2EEA1B5B" w14:textId="77777777" w:rsidR="008D46CC" w:rsidRPr="005A326B" w:rsidRDefault="008D46CC" w:rsidP="004F589A">
      <w:pPr>
        <w:pStyle w:val="ListParagraph"/>
        <w:numPr>
          <w:ilvl w:val="0"/>
          <w:numId w:val="11"/>
        </w:numPr>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t>Work in a way that empowers the victims of domestic abuse, helping them to recognise and understand the dynamics of domestic violence and abuse.</w:t>
      </w:r>
    </w:p>
    <w:p w14:paraId="0F6F4388" w14:textId="77777777" w:rsidR="008D46CC" w:rsidRDefault="008D46CC" w:rsidP="008D46CC">
      <w:pPr>
        <w:pStyle w:val="ListParagraph"/>
        <w:rPr>
          <w:rFonts w:ascii="Montserrat" w:hAnsi="Montserrat" w:cs="Lucida Sans Unicode"/>
          <w:bCs/>
          <w:color w:val="FFFFFF" w:themeColor="background1"/>
          <w:sz w:val="24"/>
          <w:szCs w:val="24"/>
        </w:rPr>
      </w:pPr>
    </w:p>
    <w:p w14:paraId="2D5BF3F3" w14:textId="0A02C27C" w:rsidR="008D46CC" w:rsidRDefault="008D46CC" w:rsidP="004F589A">
      <w:pPr>
        <w:pStyle w:val="ListParagraph"/>
        <w:numPr>
          <w:ilvl w:val="0"/>
          <w:numId w:val="11"/>
        </w:numPr>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t>Ensure that all records are up-to-date and accurate.</w:t>
      </w:r>
    </w:p>
    <w:p w14:paraId="4B4EAA9F" w14:textId="77777777" w:rsidR="008D46CC" w:rsidRDefault="008D46CC" w:rsidP="008D46CC">
      <w:pPr>
        <w:pStyle w:val="ListParagraph"/>
        <w:rPr>
          <w:rFonts w:ascii="Montserrat" w:hAnsi="Montserrat" w:cs="Lucida Sans Unicode"/>
          <w:bCs/>
          <w:color w:val="FFFFFF" w:themeColor="background1"/>
          <w:sz w:val="24"/>
          <w:szCs w:val="24"/>
        </w:rPr>
      </w:pPr>
    </w:p>
    <w:p w14:paraId="7A6D8E85" w14:textId="19759D9C" w:rsidR="008D46CC" w:rsidRPr="005A326B" w:rsidRDefault="008D46CC" w:rsidP="004F589A">
      <w:pPr>
        <w:pStyle w:val="ListParagraph"/>
        <w:numPr>
          <w:ilvl w:val="0"/>
          <w:numId w:val="11"/>
        </w:numPr>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lastRenderedPageBreak/>
        <w:t xml:space="preserve">Work closely with </w:t>
      </w:r>
      <w:r>
        <w:rPr>
          <w:rFonts w:ascii="Montserrat" w:hAnsi="Montserrat" w:cs="Lucida Sans Unicode"/>
          <w:bCs/>
          <w:color w:val="FFFFFF" w:themeColor="background1"/>
          <w:sz w:val="24"/>
          <w:szCs w:val="24"/>
        </w:rPr>
        <w:t>colleagues</w:t>
      </w:r>
      <w:r w:rsidRPr="005A326B">
        <w:rPr>
          <w:rFonts w:ascii="Montserrat" w:hAnsi="Montserrat" w:cs="Lucida Sans Unicode"/>
          <w:bCs/>
          <w:color w:val="FFFFFF" w:themeColor="background1"/>
          <w:sz w:val="24"/>
          <w:szCs w:val="24"/>
        </w:rPr>
        <w:t xml:space="preserve"> within the organisation to ensure that appropriate referrals are accepted into the service.</w:t>
      </w:r>
    </w:p>
    <w:p w14:paraId="3D86E0DF" w14:textId="77777777" w:rsidR="008D46CC" w:rsidRPr="008D46CC" w:rsidRDefault="008D46CC" w:rsidP="008D46CC">
      <w:pPr>
        <w:pStyle w:val="ListParagraph"/>
        <w:rPr>
          <w:rFonts w:ascii="Montserrat" w:hAnsi="Montserrat" w:cs="Lucida Sans Unicode"/>
          <w:bCs/>
          <w:color w:val="FFFFFF" w:themeColor="background1"/>
          <w:sz w:val="24"/>
          <w:szCs w:val="24"/>
        </w:rPr>
      </w:pPr>
    </w:p>
    <w:p w14:paraId="6C771193" w14:textId="77777777" w:rsidR="008D46CC" w:rsidRDefault="008D46CC" w:rsidP="008D46CC">
      <w:pPr>
        <w:pStyle w:val="ListParagraph"/>
        <w:spacing w:line="276" w:lineRule="auto"/>
        <w:rPr>
          <w:rFonts w:ascii="Montserrat" w:hAnsi="Montserrat" w:cs="Lucida Sans Unicode"/>
          <w:color w:val="FFFFFF" w:themeColor="background1"/>
          <w:sz w:val="24"/>
          <w:szCs w:val="24"/>
        </w:rPr>
      </w:pPr>
    </w:p>
    <w:p w14:paraId="1EC79DF7" w14:textId="0F87EC0B" w:rsidR="00F90F09" w:rsidRPr="00F90F09" w:rsidRDefault="00F90F09" w:rsidP="004F589A">
      <w:pPr>
        <w:pStyle w:val="ListParagraph"/>
        <w:numPr>
          <w:ilvl w:val="0"/>
          <w:numId w:val="11"/>
        </w:numPr>
        <w:spacing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Work at all times with due regard to the policies and procedures of Changing Pathways, including financial regulations, participating in their development and amendment where required.  </w:t>
      </w:r>
    </w:p>
    <w:p w14:paraId="6B03C9B8" w14:textId="77777777" w:rsidR="00F90F09" w:rsidRPr="00F90F09" w:rsidRDefault="00F90F09" w:rsidP="00F90F09">
      <w:pPr>
        <w:pStyle w:val="ListParagraph"/>
        <w:spacing w:line="276" w:lineRule="auto"/>
        <w:rPr>
          <w:rFonts w:ascii="Montserrat" w:hAnsi="Montserrat" w:cs="Lucida Sans Unicode"/>
          <w:color w:val="FFFFFF" w:themeColor="background1"/>
          <w:sz w:val="24"/>
          <w:szCs w:val="24"/>
        </w:rPr>
      </w:pPr>
    </w:p>
    <w:p w14:paraId="0B5E9281" w14:textId="77777777" w:rsidR="00F90F09" w:rsidRDefault="00F90F09" w:rsidP="004F589A">
      <w:pPr>
        <w:pStyle w:val="ListParagraph"/>
        <w:numPr>
          <w:ilvl w:val="0"/>
          <w:numId w:val="11"/>
        </w:numPr>
        <w:spacing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Willingness to work outside normal working hours including evenings and weekends and to participate in promotional, fundraising and income generating events, activities and any other duties as may be reasonably required by the organisation.</w:t>
      </w:r>
    </w:p>
    <w:p w14:paraId="619481EC" w14:textId="77777777" w:rsidR="008475C8" w:rsidRDefault="008475C8" w:rsidP="008475C8">
      <w:pPr>
        <w:pStyle w:val="ListParagraph"/>
        <w:spacing w:line="256" w:lineRule="auto"/>
        <w:rPr>
          <w:rFonts w:ascii="Montserrat" w:hAnsi="Montserrat" w:cs="Lucida Sans Unicode"/>
          <w:bCs/>
          <w:sz w:val="24"/>
          <w:szCs w:val="24"/>
        </w:rPr>
      </w:pPr>
    </w:p>
    <w:p w14:paraId="396E6A3B" w14:textId="0E6C08A6" w:rsidR="008475C8" w:rsidRPr="005A326B" w:rsidRDefault="008475C8" w:rsidP="004F589A">
      <w:pPr>
        <w:pStyle w:val="ListParagraph"/>
        <w:numPr>
          <w:ilvl w:val="0"/>
          <w:numId w:val="11"/>
        </w:numPr>
        <w:spacing w:line="256" w:lineRule="auto"/>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t>Ensure health and safety regulations are adhered to and any issues are reported as a matter of urgency.</w:t>
      </w:r>
    </w:p>
    <w:p w14:paraId="27924FF1" w14:textId="77777777" w:rsidR="008475C8" w:rsidRPr="005A326B" w:rsidRDefault="008475C8" w:rsidP="008475C8">
      <w:pPr>
        <w:pStyle w:val="ListParagraph"/>
        <w:spacing w:line="256" w:lineRule="auto"/>
        <w:rPr>
          <w:rFonts w:ascii="Montserrat" w:hAnsi="Montserrat" w:cs="Lucida Sans Unicode"/>
          <w:bCs/>
          <w:color w:val="FFFFFF" w:themeColor="background1"/>
          <w:sz w:val="24"/>
          <w:szCs w:val="24"/>
        </w:rPr>
      </w:pPr>
    </w:p>
    <w:p w14:paraId="5BEE3C1D" w14:textId="19492EBA" w:rsidR="008475C8" w:rsidRPr="005A326B" w:rsidRDefault="008475C8" w:rsidP="004F589A">
      <w:pPr>
        <w:pStyle w:val="ListParagraph"/>
        <w:numPr>
          <w:ilvl w:val="0"/>
          <w:numId w:val="11"/>
        </w:numPr>
        <w:spacing w:line="256" w:lineRule="auto"/>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t>Maintain strict organisational confidentiality, professional boundaries and security procedures.</w:t>
      </w:r>
    </w:p>
    <w:p w14:paraId="44DFD13D" w14:textId="77777777" w:rsidR="008475C8" w:rsidRPr="005A326B" w:rsidRDefault="008475C8" w:rsidP="008475C8">
      <w:pPr>
        <w:pStyle w:val="ListParagraph"/>
        <w:spacing w:line="256" w:lineRule="auto"/>
        <w:rPr>
          <w:rFonts w:ascii="Montserrat" w:hAnsi="Montserrat" w:cs="Lucida Sans Unicode"/>
          <w:bCs/>
          <w:color w:val="FFFFFF" w:themeColor="background1"/>
          <w:sz w:val="24"/>
          <w:szCs w:val="24"/>
        </w:rPr>
      </w:pPr>
    </w:p>
    <w:p w14:paraId="5D8506D7" w14:textId="33119722" w:rsidR="008475C8" w:rsidRPr="005A326B" w:rsidRDefault="008475C8" w:rsidP="004F589A">
      <w:pPr>
        <w:pStyle w:val="ListParagraph"/>
        <w:numPr>
          <w:ilvl w:val="0"/>
          <w:numId w:val="11"/>
        </w:numPr>
        <w:spacing w:line="256" w:lineRule="auto"/>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t>Maintain high standards of professionalism and keep abreast of current legislation, standards, best practice and maintain a focus of continuous improvement.</w:t>
      </w:r>
    </w:p>
    <w:p w14:paraId="73732B71" w14:textId="77777777" w:rsidR="008475C8" w:rsidRPr="005A326B" w:rsidRDefault="008475C8" w:rsidP="008475C8">
      <w:pPr>
        <w:pStyle w:val="ListParagraph"/>
        <w:spacing w:line="256" w:lineRule="auto"/>
        <w:rPr>
          <w:rFonts w:ascii="Montserrat" w:hAnsi="Montserrat" w:cs="Lucida Sans Unicode"/>
          <w:bCs/>
          <w:color w:val="FFFFFF" w:themeColor="background1"/>
          <w:sz w:val="24"/>
          <w:szCs w:val="24"/>
        </w:rPr>
      </w:pPr>
    </w:p>
    <w:p w14:paraId="53644BEF" w14:textId="596ADB7D" w:rsidR="008475C8" w:rsidRPr="005A326B" w:rsidRDefault="008475C8" w:rsidP="004F589A">
      <w:pPr>
        <w:pStyle w:val="ListParagraph"/>
        <w:numPr>
          <w:ilvl w:val="0"/>
          <w:numId w:val="11"/>
        </w:numPr>
        <w:spacing w:line="256" w:lineRule="auto"/>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t>Act in a professional manner at all times, communicating effectively, building and sustaining effective and appropriate relationships at all times with service users, colleagues and partners.</w:t>
      </w:r>
    </w:p>
    <w:p w14:paraId="2326F8C8" w14:textId="77777777" w:rsidR="008475C8" w:rsidRPr="005A326B" w:rsidRDefault="008475C8" w:rsidP="008475C8">
      <w:pPr>
        <w:pStyle w:val="ListParagraph"/>
        <w:spacing w:line="256" w:lineRule="auto"/>
        <w:rPr>
          <w:rFonts w:ascii="Montserrat" w:hAnsi="Montserrat" w:cs="Lucida Sans Unicode"/>
          <w:bCs/>
          <w:color w:val="FFFFFF" w:themeColor="background1"/>
          <w:sz w:val="24"/>
          <w:szCs w:val="24"/>
        </w:rPr>
      </w:pPr>
    </w:p>
    <w:p w14:paraId="49C1E3E5" w14:textId="24567082" w:rsidR="008475C8" w:rsidRPr="005A326B" w:rsidRDefault="008475C8" w:rsidP="004F589A">
      <w:pPr>
        <w:pStyle w:val="ListParagraph"/>
        <w:numPr>
          <w:ilvl w:val="0"/>
          <w:numId w:val="11"/>
        </w:numPr>
        <w:spacing w:line="256" w:lineRule="auto"/>
        <w:rPr>
          <w:rFonts w:ascii="Montserrat" w:hAnsi="Montserrat" w:cs="Lucida Sans Unicode"/>
          <w:bCs/>
          <w:color w:val="FFFFFF" w:themeColor="background1"/>
          <w:sz w:val="24"/>
          <w:szCs w:val="24"/>
        </w:rPr>
      </w:pPr>
      <w:r w:rsidRPr="005A326B">
        <w:rPr>
          <w:rFonts w:ascii="Montserrat" w:hAnsi="Montserrat" w:cs="Lucida Sans Unicode"/>
          <w:bCs/>
          <w:color w:val="FFFFFF" w:themeColor="background1"/>
          <w:sz w:val="24"/>
          <w:szCs w:val="24"/>
        </w:rPr>
        <w:t>Respect and value the diversity of the community in which the service works in, and recognize the needs and concerns of a diverse range of service users ensuring the service is accessible to all.</w:t>
      </w:r>
    </w:p>
    <w:p w14:paraId="74D34CEB" w14:textId="77777777" w:rsidR="008475C8" w:rsidRPr="00F90F09" w:rsidRDefault="008475C8" w:rsidP="008475C8">
      <w:pPr>
        <w:pStyle w:val="ListParagraph"/>
        <w:spacing w:line="276" w:lineRule="auto"/>
        <w:rPr>
          <w:rFonts w:ascii="Montserrat" w:hAnsi="Montserrat" w:cs="Lucida Sans Unicode"/>
          <w:color w:val="FFFFFF" w:themeColor="background1"/>
          <w:sz w:val="24"/>
          <w:szCs w:val="24"/>
        </w:rPr>
      </w:pPr>
    </w:p>
    <w:p w14:paraId="46271FAD" w14:textId="77777777" w:rsidR="00F90F09" w:rsidRPr="00F90F09" w:rsidRDefault="00F90F09" w:rsidP="00F90F09">
      <w:pPr>
        <w:spacing w:line="276" w:lineRule="auto"/>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 xml:space="preserve">OTHER: </w:t>
      </w:r>
    </w:p>
    <w:p w14:paraId="2E9D8F92" w14:textId="77777777" w:rsidR="00F90F09" w:rsidRPr="00F90F09" w:rsidRDefault="00F90F09" w:rsidP="004F589A">
      <w:pPr>
        <w:pStyle w:val="ListParagraph"/>
        <w:numPr>
          <w:ilvl w:val="0"/>
          <w:numId w:val="12"/>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The post is subject to a DBS disclosure, which will be carried out at appointment of a candidate. </w:t>
      </w:r>
    </w:p>
    <w:p w14:paraId="2050638E" w14:textId="4315990E" w:rsidR="00F90F09" w:rsidRPr="00F90F09" w:rsidRDefault="00F90F09" w:rsidP="004F589A">
      <w:pPr>
        <w:pStyle w:val="ListParagraph"/>
        <w:numPr>
          <w:ilvl w:val="0"/>
          <w:numId w:val="12"/>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This post is subject to completion of a six-month probationary period.</w:t>
      </w:r>
    </w:p>
    <w:p w14:paraId="58D10868" w14:textId="29709DAE" w:rsidR="00F90F09" w:rsidRPr="00F90F09" w:rsidRDefault="00F90F09" w:rsidP="004F589A">
      <w:pPr>
        <w:pStyle w:val="ListParagraph"/>
        <w:numPr>
          <w:ilvl w:val="0"/>
          <w:numId w:val="12"/>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Must be mobile to visit sites and work across the whole contract areas as required. </w:t>
      </w:r>
    </w:p>
    <w:p w14:paraId="391E6471" w14:textId="72D1E57C" w:rsidR="00F90F09" w:rsidRPr="00F90F09" w:rsidRDefault="00F90F09" w:rsidP="004F589A">
      <w:pPr>
        <w:pStyle w:val="ListParagraph"/>
        <w:numPr>
          <w:ilvl w:val="0"/>
          <w:numId w:val="12"/>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Must be able to drive the Refuge Pool vehicle.</w:t>
      </w:r>
    </w:p>
    <w:p w14:paraId="342B1E3C" w14:textId="77777777" w:rsidR="00F90F09" w:rsidRPr="00F90F09" w:rsidRDefault="00F90F09" w:rsidP="004F589A">
      <w:pPr>
        <w:pStyle w:val="ListParagraph"/>
        <w:numPr>
          <w:ilvl w:val="0"/>
          <w:numId w:val="12"/>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lastRenderedPageBreak/>
        <w:t xml:space="preserve">Post is open to women only under the Equality Act 2010, schedule 9, part 1.  </w:t>
      </w:r>
    </w:p>
    <w:p w14:paraId="327D36E5" w14:textId="77777777" w:rsidR="0012012E" w:rsidRDefault="0012012E" w:rsidP="00A51355">
      <w:pPr>
        <w:spacing w:after="0"/>
        <w:rPr>
          <w:rFonts w:ascii="Montserrat" w:hAnsi="Montserrat"/>
          <w:b/>
          <w:bCs/>
          <w:color w:val="FFFFFF" w:themeColor="background1"/>
          <w:sz w:val="32"/>
          <w:szCs w:val="32"/>
        </w:rPr>
      </w:pPr>
    </w:p>
    <w:p w14:paraId="7A911473" w14:textId="77777777" w:rsidR="00F42EC8" w:rsidRPr="00F42EC8" w:rsidRDefault="00F42EC8" w:rsidP="00F42EC8">
      <w:pPr>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This job description is not designed to provide an exhaustive list of tasks and therefore the post holder is expected to undertake any other reasonable duties within the scope of the post as specified by their line manager.</w:t>
      </w:r>
    </w:p>
    <w:p w14:paraId="1FEDCE32" w14:textId="77777777" w:rsidR="00124F1E" w:rsidRDefault="00124F1E" w:rsidP="00A51355">
      <w:pPr>
        <w:spacing w:after="0"/>
        <w:rPr>
          <w:rFonts w:ascii="Montserrat" w:hAnsi="Montserrat"/>
          <w:b/>
          <w:bCs/>
          <w:color w:val="FFFFFF" w:themeColor="background1"/>
          <w:sz w:val="32"/>
          <w:szCs w:val="32"/>
        </w:rPr>
      </w:pPr>
    </w:p>
    <w:p w14:paraId="46FAFFD3" w14:textId="77777777" w:rsidR="00124F1E" w:rsidRDefault="00124F1E" w:rsidP="00A51355">
      <w:pPr>
        <w:spacing w:after="0"/>
        <w:rPr>
          <w:rFonts w:ascii="Montserrat" w:hAnsi="Montserrat"/>
          <w:b/>
          <w:bCs/>
          <w:color w:val="FFFFFF" w:themeColor="background1"/>
          <w:sz w:val="32"/>
          <w:szCs w:val="32"/>
        </w:rPr>
      </w:pPr>
    </w:p>
    <w:p w14:paraId="60695704" w14:textId="77777777" w:rsidR="00124F1E" w:rsidRDefault="00124F1E" w:rsidP="00A51355">
      <w:pPr>
        <w:spacing w:after="0"/>
        <w:rPr>
          <w:rFonts w:ascii="Montserrat" w:hAnsi="Montserrat"/>
          <w:b/>
          <w:bCs/>
          <w:color w:val="FFFFFF" w:themeColor="background1"/>
          <w:sz w:val="32"/>
          <w:szCs w:val="32"/>
        </w:rPr>
      </w:pPr>
    </w:p>
    <w:p w14:paraId="7200B9D0" w14:textId="443C2BAA"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t>About You</w:t>
      </w:r>
    </w:p>
    <w:p w14:paraId="0D319292" w14:textId="77777777" w:rsidR="00A83488" w:rsidRDefault="00A83488" w:rsidP="00963D60">
      <w:pPr>
        <w:jc w:val="both"/>
        <w:rPr>
          <w:rFonts w:ascii="Montserrat" w:hAnsi="Montserrat" w:cs="Lucida Sans Unicode"/>
          <w:b/>
          <w:color w:val="FFFFFF" w:themeColor="background1"/>
          <w:sz w:val="28"/>
          <w:szCs w:val="28"/>
        </w:rPr>
      </w:pPr>
    </w:p>
    <w:tbl>
      <w:tblPr>
        <w:tblStyle w:val="TableGrid"/>
        <w:tblW w:w="10060" w:type="dxa"/>
        <w:tblLayout w:type="fixed"/>
        <w:tblLook w:val="04A0" w:firstRow="1" w:lastRow="0" w:firstColumn="1" w:lastColumn="0" w:noHBand="0" w:noVBand="1"/>
      </w:tblPr>
      <w:tblGrid>
        <w:gridCol w:w="6091"/>
        <w:gridCol w:w="1701"/>
        <w:gridCol w:w="2268"/>
      </w:tblGrid>
      <w:tr w:rsidR="005A326B" w:rsidRPr="008D46CC" w14:paraId="616D3BE3" w14:textId="77777777" w:rsidTr="008D46CC">
        <w:tc>
          <w:tcPr>
            <w:tcW w:w="10060" w:type="dxa"/>
            <w:gridSpan w:val="3"/>
            <w:shd w:val="clear" w:color="auto" w:fill="auto"/>
          </w:tcPr>
          <w:p w14:paraId="36EDF217" w14:textId="77777777" w:rsidR="005A326B" w:rsidRPr="008D46CC" w:rsidRDefault="005A326B" w:rsidP="009D35C7">
            <w:pPr>
              <w:rPr>
                <w:rFonts w:ascii="Montserrat" w:hAnsi="Montserrat" w:cs="Lucida Sans Unicode"/>
                <w:b/>
                <w:color w:val="FFFFFF" w:themeColor="background1"/>
                <w:sz w:val="28"/>
                <w:szCs w:val="28"/>
              </w:rPr>
            </w:pPr>
            <w:r w:rsidRPr="008D46CC">
              <w:rPr>
                <w:rFonts w:ascii="Montserrat" w:hAnsi="Montserrat" w:cs="Lucida Sans Unicode"/>
                <w:b/>
                <w:color w:val="FFFFFF" w:themeColor="background1"/>
                <w:sz w:val="28"/>
                <w:szCs w:val="28"/>
              </w:rPr>
              <w:t xml:space="preserve">EXPERIENCE </w:t>
            </w:r>
          </w:p>
        </w:tc>
      </w:tr>
      <w:tr w:rsidR="005A326B" w:rsidRPr="005A326B" w14:paraId="224B9B90" w14:textId="77777777" w:rsidTr="005A326B">
        <w:tc>
          <w:tcPr>
            <w:tcW w:w="6091" w:type="dxa"/>
          </w:tcPr>
          <w:p w14:paraId="369F6402" w14:textId="77777777"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b/>
                <w:color w:val="FFFFFF" w:themeColor="background1"/>
                <w:sz w:val="24"/>
                <w:szCs w:val="24"/>
              </w:rPr>
              <w:t>Criteria</w:t>
            </w:r>
          </w:p>
        </w:tc>
        <w:tc>
          <w:tcPr>
            <w:tcW w:w="1701" w:type="dxa"/>
          </w:tcPr>
          <w:p w14:paraId="1BCC73D3" w14:textId="77777777"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b/>
                <w:color w:val="FFFFFF" w:themeColor="background1"/>
                <w:sz w:val="24"/>
                <w:szCs w:val="24"/>
              </w:rPr>
              <w:t>Essential/ Desirable</w:t>
            </w:r>
          </w:p>
        </w:tc>
        <w:tc>
          <w:tcPr>
            <w:tcW w:w="2268" w:type="dxa"/>
          </w:tcPr>
          <w:p w14:paraId="0D8429FE" w14:textId="77777777"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b/>
                <w:color w:val="FFFFFF" w:themeColor="background1"/>
                <w:sz w:val="24"/>
                <w:szCs w:val="24"/>
              </w:rPr>
              <w:t>How Assessed</w:t>
            </w:r>
          </w:p>
        </w:tc>
      </w:tr>
      <w:tr w:rsidR="005A326B" w:rsidRPr="005A326B" w14:paraId="7A6A4280" w14:textId="77777777" w:rsidTr="005A326B">
        <w:tc>
          <w:tcPr>
            <w:tcW w:w="6091" w:type="dxa"/>
          </w:tcPr>
          <w:p w14:paraId="499BB62F" w14:textId="22CF48F6" w:rsidR="005A326B" w:rsidRPr="005A326B" w:rsidRDefault="00124F1E" w:rsidP="00124F1E">
            <w:pPr>
              <w:spacing w:after="160" w:line="276" w:lineRule="auto"/>
              <w:rPr>
                <w:rFonts w:ascii="Montserrat" w:hAnsi="Montserrat" w:cs="Lucida Sans Unicode"/>
                <w:color w:val="FFFFFF" w:themeColor="background1"/>
                <w:sz w:val="24"/>
                <w:szCs w:val="24"/>
              </w:rPr>
            </w:pPr>
            <w:bookmarkStart w:id="0" w:name="_Hlk92885473"/>
            <w:r w:rsidRPr="00124F1E">
              <w:rPr>
                <w:rFonts w:ascii="Montserrat" w:hAnsi="Montserrat" w:cs="Lucida Sans Unicode"/>
                <w:color w:val="FFFFFF" w:themeColor="background1"/>
                <w:sz w:val="24"/>
                <w:szCs w:val="24"/>
              </w:rPr>
              <w:t>Demonstrable experience as an Executive Assistant, PA to a senior leader, or equivalent role.</w:t>
            </w:r>
          </w:p>
        </w:tc>
        <w:tc>
          <w:tcPr>
            <w:tcW w:w="1701" w:type="dxa"/>
          </w:tcPr>
          <w:p w14:paraId="75A8FEDD"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6F4663A9"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62BBC784" w14:textId="77777777" w:rsidTr="005A326B">
        <w:tc>
          <w:tcPr>
            <w:tcW w:w="6091" w:type="dxa"/>
          </w:tcPr>
          <w:p w14:paraId="15421056" w14:textId="484519B4" w:rsidR="005A326B" w:rsidRPr="00124F1E" w:rsidRDefault="00124F1E" w:rsidP="00124F1E">
            <w:pPr>
              <w:spacing w:after="160"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Experience managing complex diaries, coordinating meetings, and handling sensitive information.</w:t>
            </w:r>
          </w:p>
        </w:tc>
        <w:tc>
          <w:tcPr>
            <w:tcW w:w="1701" w:type="dxa"/>
          </w:tcPr>
          <w:p w14:paraId="22795E7B"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D</w:t>
            </w:r>
          </w:p>
        </w:tc>
        <w:tc>
          <w:tcPr>
            <w:tcW w:w="2268" w:type="dxa"/>
          </w:tcPr>
          <w:p w14:paraId="252A4C3F"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79FEE87D" w14:textId="77777777" w:rsidTr="005A326B">
        <w:tc>
          <w:tcPr>
            <w:tcW w:w="6091" w:type="dxa"/>
          </w:tcPr>
          <w:p w14:paraId="58E2051B" w14:textId="1BEACE26" w:rsidR="005A326B" w:rsidRPr="00124F1E" w:rsidRDefault="00124F1E" w:rsidP="00124F1E">
            <w:pPr>
              <w:spacing w:after="160"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Experience in supporting organisational operations and/or project work.</w:t>
            </w:r>
          </w:p>
        </w:tc>
        <w:tc>
          <w:tcPr>
            <w:tcW w:w="1701" w:type="dxa"/>
          </w:tcPr>
          <w:p w14:paraId="71EABF69"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55BE20D8"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 xml:space="preserve">Application Form/Interview </w:t>
            </w:r>
          </w:p>
        </w:tc>
      </w:tr>
      <w:tr w:rsidR="005A326B" w:rsidRPr="005A326B" w14:paraId="500D3BAD" w14:textId="77777777" w:rsidTr="005A326B">
        <w:tc>
          <w:tcPr>
            <w:tcW w:w="6091" w:type="dxa"/>
          </w:tcPr>
          <w:p w14:paraId="432A0470"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Experience of partnership working and of maintaining excellent working relationships with a range of stakeholders.</w:t>
            </w:r>
          </w:p>
        </w:tc>
        <w:tc>
          <w:tcPr>
            <w:tcW w:w="1701" w:type="dxa"/>
          </w:tcPr>
          <w:p w14:paraId="3DF90E6F"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D</w:t>
            </w:r>
          </w:p>
        </w:tc>
        <w:tc>
          <w:tcPr>
            <w:tcW w:w="2268" w:type="dxa"/>
          </w:tcPr>
          <w:p w14:paraId="16AB98AF"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bookmarkEnd w:id="0"/>
      <w:tr w:rsidR="005A326B" w:rsidRPr="008D46CC" w14:paraId="6145280F" w14:textId="77777777" w:rsidTr="008D46CC">
        <w:tc>
          <w:tcPr>
            <w:tcW w:w="10060" w:type="dxa"/>
            <w:gridSpan w:val="3"/>
            <w:shd w:val="clear" w:color="auto" w:fill="auto"/>
          </w:tcPr>
          <w:p w14:paraId="26B74E57" w14:textId="77777777" w:rsidR="005A326B" w:rsidRPr="008D46CC" w:rsidRDefault="005A326B" w:rsidP="009D35C7">
            <w:pPr>
              <w:rPr>
                <w:rFonts w:ascii="Montserrat" w:hAnsi="Montserrat" w:cs="Lucida Sans Unicode"/>
                <w:b/>
                <w:color w:val="FFFFFF" w:themeColor="background1"/>
                <w:sz w:val="28"/>
                <w:szCs w:val="28"/>
              </w:rPr>
            </w:pPr>
            <w:r w:rsidRPr="008D46CC">
              <w:rPr>
                <w:rFonts w:ascii="Montserrat" w:hAnsi="Montserrat" w:cs="Lucida Sans Unicode"/>
                <w:b/>
                <w:color w:val="FFFFFF" w:themeColor="background1"/>
                <w:sz w:val="28"/>
                <w:szCs w:val="28"/>
              </w:rPr>
              <w:t>KNOWLEDGE AND UNDERSTANDING</w:t>
            </w:r>
          </w:p>
        </w:tc>
      </w:tr>
      <w:tr w:rsidR="005A326B" w:rsidRPr="005A326B" w14:paraId="7971E528" w14:textId="77777777" w:rsidTr="005A326B">
        <w:tc>
          <w:tcPr>
            <w:tcW w:w="6091" w:type="dxa"/>
          </w:tcPr>
          <w:p w14:paraId="351EBA17" w14:textId="77777777"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b/>
                <w:color w:val="FFFFFF" w:themeColor="background1"/>
                <w:sz w:val="24"/>
                <w:szCs w:val="24"/>
              </w:rPr>
              <w:t>Criteria</w:t>
            </w:r>
          </w:p>
        </w:tc>
        <w:tc>
          <w:tcPr>
            <w:tcW w:w="1701" w:type="dxa"/>
          </w:tcPr>
          <w:p w14:paraId="76D5DABF" w14:textId="3BA83CF9"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b/>
                <w:color w:val="FFFFFF" w:themeColor="background1"/>
                <w:sz w:val="24"/>
                <w:szCs w:val="24"/>
              </w:rPr>
              <w:t>Essential</w:t>
            </w:r>
            <w:r>
              <w:rPr>
                <w:rFonts w:ascii="Montserrat" w:hAnsi="Montserrat" w:cs="Lucida Sans Unicode"/>
                <w:b/>
                <w:color w:val="FFFFFF" w:themeColor="background1"/>
                <w:sz w:val="24"/>
                <w:szCs w:val="24"/>
              </w:rPr>
              <w:t xml:space="preserve"> </w:t>
            </w:r>
            <w:r w:rsidRPr="005A326B">
              <w:rPr>
                <w:rFonts w:ascii="Montserrat" w:hAnsi="Montserrat" w:cs="Lucida Sans Unicode"/>
                <w:b/>
                <w:color w:val="FFFFFF" w:themeColor="background1"/>
                <w:sz w:val="24"/>
                <w:szCs w:val="24"/>
              </w:rPr>
              <w:t>/Desirable</w:t>
            </w:r>
          </w:p>
        </w:tc>
        <w:tc>
          <w:tcPr>
            <w:tcW w:w="2268" w:type="dxa"/>
          </w:tcPr>
          <w:p w14:paraId="0535BBCA" w14:textId="77777777"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b/>
                <w:color w:val="FFFFFF" w:themeColor="background1"/>
                <w:sz w:val="24"/>
                <w:szCs w:val="24"/>
              </w:rPr>
              <w:t>How Assessed</w:t>
            </w:r>
          </w:p>
        </w:tc>
      </w:tr>
      <w:tr w:rsidR="00124F1E" w:rsidRPr="005A326B" w14:paraId="4E4B9F2B" w14:textId="77777777" w:rsidTr="00450EBC">
        <w:tc>
          <w:tcPr>
            <w:tcW w:w="6091" w:type="dxa"/>
          </w:tcPr>
          <w:p w14:paraId="4D605132" w14:textId="41297F24" w:rsidR="00124F1E" w:rsidRPr="005A326B" w:rsidRDefault="00124F1E" w:rsidP="00124F1E">
            <w:pPr>
              <w:spacing w:after="160"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Understanding of the domestic abuse sector or wider VAWG (Violence Against Women and Girls) and safeguarding landscape.</w:t>
            </w:r>
          </w:p>
        </w:tc>
        <w:tc>
          <w:tcPr>
            <w:tcW w:w="1701" w:type="dxa"/>
          </w:tcPr>
          <w:p w14:paraId="0317D5CB" w14:textId="77777777" w:rsidR="00124F1E" w:rsidRPr="005A326B" w:rsidRDefault="00124F1E" w:rsidP="00450EBC">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44716C11" w14:textId="77777777" w:rsidR="00124F1E" w:rsidRPr="005A326B" w:rsidRDefault="00124F1E" w:rsidP="00450EBC">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124F1E" w:rsidRPr="005A326B" w14:paraId="10101BA5" w14:textId="77777777" w:rsidTr="005A326B">
        <w:tc>
          <w:tcPr>
            <w:tcW w:w="6091" w:type="dxa"/>
          </w:tcPr>
          <w:p w14:paraId="56D7C42A" w14:textId="2B62EA01" w:rsidR="00124F1E" w:rsidRPr="005A326B" w:rsidRDefault="00124F1E" w:rsidP="00124F1E">
            <w:pPr>
              <w:spacing w:after="160"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Knowledge of HR processes and policies, including confidentiality and GDPR compliance.</w:t>
            </w:r>
          </w:p>
        </w:tc>
        <w:tc>
          <w:tcPr>
            <w:tcW w:w="1701" w:type="dxa"/>
          </w:tcPr>
          <w:p w14:paraId="2E8D7678" w14:textId="7F297DCF" w:rsidR="00124F1E" w:rsidRPr="005A326B" w:rsidRDefault="00124F1E" w:rsidP="00124F1E">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D</w:t>
            </w:r>
          </w:p>
        </w:tc>
        <w:tc>
          <w:tcPr>
            <w:tcW w:w="2268" w:type="dxa"/>
          </w:tcPr>
          <w:p w14:paraId="0406B310" w14:textId="75CC7225" w:rsidR="00124F1E" w:rsidRPr="005A326B" w:rsidRDefault="00124F1E" w:rsidP="00124F1E">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384429C5" w14:textId="77777777" w:rsidTr="005A326B">
        <w:tc>
          <w:tcPr>
            <w:tcW w:w="6091" w:type="dxa"/>
          </w:tcPr>
          <w:p w14:paraId="1BFF526C" w14:textId="77777777" w:rsidR="005A326B" w:rsidRPr="005A326B" w:rsidRDefault="005A326B" w:rsidP="009D35C7">
            <w:pPr>
              <w:textAlignment w:val="baseline"/>
              <w:rPr>
                <w:rFonts w:ascii="Montserrat" w:hAnsi="Montserrat" w:cs="Lucida Sans Unicode"/>
                <w:color w:val="FFFFFF" w:themeColor="background1"/>
                <w:sz w:val="24"/>
                <w:szCs w:val="24"/>
              </w:rPr>
            </w:pPr>
            <w:bookmarkStart w:id="1" w:name="_Hlk92885589"/>
            <w:r w:rsidRPr="005A326B">
              <w:rPr>
                <w:rFonts w:ascii="Montserrat" w:hAnsi="Montserrat" w:cs="Lucida Sans Unicode"/>
                <w:color w:val="FFFFFF" w:themeColor="background1"/>
                <w:sz w:val="24"/>
                <w:szCs w:val="24"/>
              </w:rPr>
              <w:t>Thorough knowledge of safeguarding practice, procedures and legislation.</w:t>
            </w:r>
          </w:p>
        </w:tc>
        <w:tc>
          <w:tcPr>
            <w:tcW w:w="1701" w:type="dxa"/>
          </w:tcPr>
          <w:p w14:paraId="2D09C404"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6AB18B91"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bookmarkEnd w:id="1"/>
      <w:tr w:rsidR="005A326B" w:rsidRPr="008D46CC" w14:paraId="58DD2D0A" w14:textId="77777777" w:rsidTr="008D46CC">
        <w:tc>
          <w:tcPr>
            <w:tcW w:w="10060" w:type="dxa"/>
            <w:gridSpan w:val="3"/>
            <w:shd w:val="clear" w:color="auto" w:fill="auto"/>
          </w:tcPr>
          <w:p w14:paraId="2A033A38" w14:textId="77777777" w:rsidR="005A326B" w:rsidRPr="008D46CC" w:rsidRDefault="005A326B" w:rsidP="009D35C7">
            <w:pPr>
              <w:rPr>
                <w:rFonts w:ascii="Montserrat" w:hAnsi="Montserrat" w:cs="Lucida Sans Unicode"/>
                <w:b/>
                <w:color w:val="FFFFFF" w:themeColor="background1"/>
                <w:sz w:val="28"/>
                <w:szCs w:val="28"/>
              </w:rPr>
            </w:pPr>
            <w:r w:rsidRPr="008D46CC">
              <w:rPr>
                <w:rFonts w:ascii="Montserrat" w:hAnsi="Montserrat" w:cs="Lucida Sans Unicode"/>
                <w:b/>
                <w:color w:val="FFFFFF" w:themeColor="background1"/>
                <w:sz w:val="28"/>
                <w:szCs w:val="28"/>
              </w:rPr>
              <w:lastRenderedPageBreak/>
              <w:t xml:space="preserve">SKILLS AND ABILITIES </w:t>
            </w:r>
          </w:p>
        </w:tc>
      </w:tr>
      <w:tr w:rsidR="005A326B" w:rsidRPr="005A326B" w14:paraId="18FB1E03" w14:textId="77777777" w:rsidTr="005A326B">
        <w:tc>
          <w:tcPr>
            <w:tcW w:w="6091" w:type="dxa"/>
          </w:tcPr>
          <w:p w14:paraId="3815C967" w14:textId="77777777"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b/>
                <w:color w:val="FFFFFF" w:themeColor="background1"/>
                <w:sz w:val="24"/>
                <w:szCs w:val="24"/>
              </w:rPr>
              <w:t>Criteria</w:t>
            </w:r>
          </w:p>
        </w:tc>
        <w:tc>
          <w:tcPr>
            <w:tcW w:w="1701" w:type="dxa"/>
          </w:tcPr>
          <w:p w14:paraId="36DC360E" w14:textId="78BF31BB"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b/>
                <w:color w:val="FFFFFF" w:themeColor="background1"/>
                <w:sz w:val="24"/>
                <w:szCs w:val="24"/>
              </w:rPr>
              <w:t>Essential/</w:t>
            </w:r>
            <w:r>
              <w:rPr>
                <w:rFonts w:ascii="Montserrat" w:hAnsi="Montserrat" w:cs="Lucida Sans Unicode"/>
                <w:b/>
                <w:color w:val="FFFFFF" w:themeColor="background1"/>
                <w:sz w:val="24"/>
                <w:szCs w:val="24"/>
              </w:rPr>
              <w:t xml:space="preserve"> </w:t>
            </w:r>
            <w:r w:rsidRPr="005A326B">
              <w:rPr>
                <w:rFonts w:ascii="Montserrat" w:hAnsi="Montserrat" w:cs="Lucida Sans Unicode"/>
                <w:b/>
                <w:color w:val="FFFFFF" w:themeColor="background1"/>
                <w:sz w:val="24"/>
                <w:szCs w:val="24"/>
              </w:rPr>
              <w:t>Desirable</w:t>
            </w:r>
          </w:p>
        </w:tc>
        <w:tc>
          <w:tcPr>
            <w:tcW w:w="2268" w:type="dxa"/>
          </w:tcPr>
          <w:p w14:paraId="3912956C" w14:textId="77777777"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b/>
                <w:color w:val="FFFFFF" w:themeColor="background1"/>
                <w:sz w:val="24"/>
                <w:szCs w:val="24"/>
              </w:rPr>
              <w:t>How Assessed</w:t>
            </w:r>
          </w:p>
        </w:tc>
      </w:tr>
      <w:tr w:rsidR="00124F1E" w:rsidRPr="005A326B" w14:paraId="7C07DACC" w14:textId="77777777" w:rsidTr="005A326B">
        <w:tc>
          <w:tcPr>
            <w:tcW w:w="6091" w:type="dxa"/>
          </w:tcPr>
          <w:p w14:paraId="74BB2165" w14:textId="7D20E2E5" w:rsidR="00124F1E" w:rsidRPr="005A326B" w:rsidRDefault="00124F1E" w:rsidP="00124F1E">
            <w:pPr>
              <w:rPr>
                <w:rFonts w:ascii="Montserrat" w:eastAsia="Times New Roman" w:hAnsi="Montserrat"/>
                <w:color w:val="FFFFFF" w:themeColor="background1"/>
                <w:sz w:val="24"/>
                <w:szCs w:val="24"/>
                <w:lang w:eastAsia="en-GB"/>
              </w:rPr>
            </w:pPr>
            <w:r w:rsidRPr="00124F1E">
              <w:rPr>
                <w:rFonts w:ascii="Montserrat" w:hAnsi="Montserrat" w:cs="Lucida Sans Unicode"/>
                <w:color w:val="FFFFFF" w:themeColor="background1"/>
                <w:sz w:val="24"/>
                <w:szCs w:val="24"/>
              </w:rPr>
              <w:t>Exceptional organisational skills with the ability to manage multiple priorities and deadlines.</w:t>
            </w:r>
          </w:p>
        </w:tc>
        <w:tc>
          <w:tcPr>
            <w:tcW w:w="1701" w:type="dxa"/>
          </w:tcPr>
          <w:p w14:paraId="49FD0465" w14:textId="19254D2C" w:rsidR="00124F1E" w:rsidRPr="005A326B" w:rsidRDefault="00124F1E" w:rsidP="00124F1E">
            <w:pPr>
              <w:jc w:val="center"/>
              <w:textAlignment w:val="baseline"/>
              <w:rPr>
                <w:rFonts w:ascii="Montserrat" w:eastAsia="Times New Roman" w:hAnsi="Montserrat"/>
                <w:color w:val="FFFFFF" w:themeColor="background1"/>
                <w:sz w:val="24"/>
                <w:szCs w:val="24"/>
                <w:lang w:eastAsia="en-GB"/>
              </w:rPr>
            </w:pPr>
            <w:r w:rsidRPr="005A326B">
              <w:rPr>
                <w:rFonts w:ascii="Montserrat" w:hAnsi="Montserrat" w:cs="Lucida Sans Unicode"/>
                <w:color w:val="FFFFFF" w:themeColor="background1"/>
                <w:sz w:val="24"/>
                <w:szCs w:val="24"/>
              </w:rPr>
              <w:t>E</w:t>
            </w:r>
          </w:p>
        </w:tc>
        <w:tc>
          <w:tcPr>
            <w:tcW w:w="2268" w:type="dxa"/>
          </w:tcPr>
          <w:p w14:paraId="0A9E7554" w14:textId="470E5A7D" w:rsidR="00124F1E" w:rsidRPr="005A326B" w:rsidRDefault="00124F1E" w:rsidP="00124F1E">
            <w:pPr>
              <w:jc w:val="center"/>
              <w:textAlignment w:val="baseline"/>
              <w:rPr>
                <w:rFonts w:ascii="Montserrat" w:eastAsia="Times New Roman" w:hAnsi="Montserrat"/>
                <w:color w:val="FFFFFF" w:themeColor="background1"/>
                <w:sz w:val="24"/>
                <w:szCs w:val="24"/>
                <w:lang w:eastAsia="en-GB"/>
              </w:rPr>
            </w:pPr>
            <w:r w:rsidRPr="005A326B">
              <w:rPr>
                <w:rFonts w:ascii="Montserrat" w:hAnsi="Montserrat" w:cs="Lucida Sans Unicode"/>
                <w:color w:val="FFFFFF" w:themeColor="background1"/>
                <w:sz w:val="24"/>
                <w:szCs w:val="24"/>
              </w:rPr>
              <w:t>Application Form/Interview</w:t>
            </w:r>
          </w:p>
        </w:tc>
      </w:tr>
      <w:tr w:rsidR="00124F1E" w:rsidRPr="005A326B" w14:paraId="18F526D1" w14:textId="77777777" w:rsidTr="005A326B">
        <w:tc>
          <w:tcPr>
            <w:tcW w:w="6091" w:type="dxa"/>
          </w:tcPr>
          <w:p w14:paraId="5461C8A8" w14:textId="70AC6C65" w:rsidR="00124F1E" w:rsidRPr="005A326B" w:rsidRDefault="00124F1E" w:rsidP="00124F1E">
            <w:pPr>
              <w:rPr>
                <w:rFonts w:ascii="Montserrat" w:eastAsia="Times New Roman" w:hAnsi="Montserrat"/>
                <w:color w:val="FFFFFF" w:themeColor="background1"/>
                <w:sz w:val="24"/>
                <w:szCs w:val="24"/>
                <w:lang w:eastAsia="en-GB"/>
              </w:rPr>
            </w:pPr>
            <w:r w:rsidRPr="00124F1E">
              <w:rPr>
                <w:rFonts w:ascii="Montserrat" w:hAnsi="Montserrat" w:cs="Lucida Sans Unicode"/>
                <w:color w:val="FFFFFF" w:themeColor="background1"/>
                <w:sz w:val="24"/>
                <w:szCs w:val="24"/>
              </w:rPr>
              <w:t>High-level written and verbal communication skills, with strong attention to detail.</w:t>
            </w:r>
          </w:p>
        </w:tc>
        <w:tc>
          <w:tcPr>
            <w:tcW w:w="1701" w:type="dxa"/>
          </w:tcPr>
          <w:p w14:paraId="465BBB4F" w14:textId="2AF70520" w:rsidR="00124F1E" w:rsidRPr="005A326B" w:rsidRDefault="00124F1E" w:rsidP="00124F1E">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482D9D37" w14:textId="618C7676" w:rsidR="00124F1E" w:rsidRPr="005A326B" w:rsidRDefault="00124F1E" w:rsidP="00124F1E">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6681F13F" w14:textId="77777777" w:rsidTr="005A326B">
        <w:trPr>
          <w:trHeight w:val="574"/>
        </w:trPr>
        <w:tc>
          <w:tcPr>
            <w:tcW w:w="6091" w:type="dxa"/>
          </w:tcPr>
          <w:p w14:paraId="2203E91D" w14:textId="05FC4742" w:rsidR="005A326B" w:rsidRPr="005A326B" w:rsidRDefault="00124F1E" w:rsidP="004F589A">
            <w:pPr>
              <w:spacing w:after="160" w:line="276" w:lineRule="auto"/>
              <w:rPr>
                <w:rFonts w:ascii="Montserrat" w:eastAsia="Times New Roman" w:hAnsi="Montserrat"/>
                <w:color w:val="FFFFFF" w:themeColor="background1"/>
                <w:sz w:val="24"/>
                <w:szCs w:val="24"/>
                <w:lang w:eastAsia="en-GB"/>
              </w:rPr>
            </w:pPr>
            <w:r w:rsidRPr="00124F1E">
              <w:rPr>
                <w:rFonts w:ascii="Montserrat" w:hAnsi="Montserrat" w:cs="Lucida Sans Unicode"/>
                <w:color w:val="FFFFFF" w:themeColor="background1"/>
                <w:sz w:val="24"/>
                <w:szCs w:val="24"/>
              </w:rPr>
              <w:t>High proficiency in Microsoft Office and other digital tools (e.g., Zoom, project management systems).</w:t>
            </w:r>
          </w:p>
        </w:tc>
        <w:tc>
          <w:tcPr>
            <w:tcW w:w="1701" w:type="dxa"/>
          </w:tcPr>
          <w:p w14:paraId="0B12B67C"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67EF6852"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63F28CE3" w14:textId="77777777" w:rsidTr="005A326B">
        <w:trPr>
          <w:trHeight w:val="574"/>
        </w:trPr>
        <w:tc>
          <w:tcPr>
            <w:tcW w:w="6091" w:type="dxa"/>
          </w:tcPr>
          <w:p w14:paraId="2210E776" w14:textId="0E41ADE0" w:rsidR="005A326B" w:rsidRPr="00124F1E" w:rsidRDefault="00124F1E" w:rsidP="00124F1E">
            <w:pPr>
              <w:spacing w:after="160"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Ability to work independently, take initiative, and anticipate the needs of the CEO and wider organisation.</w:t>
            </w:r>
          </w:p>
        </w:tc>
        <w:tc>
          <w:tcPr>
            <w:tcW w:w="1701" w:type="dxa"/>
          </w:tcPr>
          <w:p w14:paraId="7D8C7115"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0FDB1CF5"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1863D6D5" w14:textId="77777777" w:rsidTr="005A326B">
        <w:trPr>
          <w:trHeight w:val="574"/>
        </w:trPr>
        <w:tc>
          <w:tcPr>
            <w:tcW w:w="6091" w:type="dxa"/>
          </w:tcPr>
          <w:p w14:paraId="6B13CEE8"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Flexible, proactive approach and a good ability to prioritise work.</w:t>
            </w:r>
          </w:p>
        </w:tc>
        <w:tc>
          <w:tcPr>
            <w:tcW w:w="1701" w:type="dxa"/>
          </w:tcPr>
          <w:p w14:paraId="71F59071"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74B32A1F"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5236B423" w14:textId="77777777" w:rsidTr="005A326B">
        <w:trPr>
          <w:trHeight w:val="574"/>
        </w:trPr>
        <w:tc>
          <w:tcPr>
            <w:tcW w:w="6091" w:type="dxa"/>
          </w:tcPr>
          <w:p w14:paraId="49356EB0"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Good crisis management skills and the ability to work effectively under pressure and to deadlines.</w:t>
            </w:r>
          </w:p>
        </w:tc>
        <w:tc>
          <w:tcPr>
            <w:tcW w:w="1701" w:type="dxa"/>
          </w:tcPr>
          <w:p w14:paraId="21E43074"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4A2395CD"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1C0B2412" w14:textId="77777777" w:rsidTr="005A326B">
        <w:trPr>
          <w:trHeight w:val="574"/>
        </w:trPr>
        <w:tc>
          <w:tcPr>
            <w:tcW w:w="6091" w:type="dxa"/>
          </w:tcPr>
          <w:p w14:paraId="17A97451"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Good data collection, monitoring and IT skills, including word processing and using databases and spreadsheets.</w:t>
            </w:r>
          </w:p>
        </w:tc>
        <w:tc>
          <w:tcPr>
            <w:tcW w:w="1701" w:type="dxa"/>
          </w:tcPr>
          <w:p w14:paraId="5ADFF37B"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5C8CAE64"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5C8AE983" w14:textId="77777777" w:rsidTr="005A326B">
        <w:trPr>
          <w:trHeight w:val="574"/>
        </w:trPr>
        <w:tc>
          <w:tcPr>
            <w:tcW w:w="6091" w:type="dxa"/>
          </w:tcPr>
          <w:p w14:paraId="72739609" w14:textId="65E05001"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 xml:space="preserve"> Good report writing skills,</w:t>
            </w:r>
          </w:p>
        </w:tc>
        <w:tc>
          <w:tcPr>
            <w:tcW w:w="1701" w:type="dxa"/>
          </w:tcPr>
          <w:p w14:paraId="574FCCC2"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2B6F0120" w14:textId="77777777" w:rsidR="005A326B" w:rsidRPr="005A326B" w:rsidRDefault="005A326B" w:rsidP="009D35C7">
            <w:pPr>
              <w:jc w:val="center"/>
              <w:rPr>
                <w:rFonts w:ascii="Montserrat" w:hAnsi="Montserrat" w:cs="Lucida Sans Unicode"/>
                <w:b/>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2EF70CFA" w14:textId="77777777" w:rsidTr="005A326B">
        <w:trPr>
          <w:trHeight w:val="574"/>
        </w:trPr>
        <w:tc>
          <w:tcPr>
            <w:tcW w:w="6091" w:type="dxa"/>
          </w:tcPr>
          <w:p w14:paraId="582D2BF7"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Work co-operatively with colleagues, in statutory and non-statutory agencies.</w:t>
            </w:r>
          </w:p>
        </w:tc>
        <w:tc>
          <w:tcPr>
            <w:tcW w:w="1701" w:type="dxa"/>
          </w:tcPr>
          <w:p w14:paraId="57FC99B7"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10A1EC68"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78064267" w14:textId="77777777" w:rsidTr="005A326B">
        <w:trPr>
          <w:trHeight w:val="574"/>
        </w:trPr>
        <w:tc>
          <w:tcPr>
            <w:tcW w:w="6091" w:type="dxa"/>
          </w:tcPr>
          <w:p w14:paraId="35E9369F"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A good understanding of the importance of confidentiality and anti-discriminatory practice; safe practice and health and safety procedures.</w:t>
            </w:r>
          </w:p>
        </w:tc>
        <w:tc>
          <w:tcPr>
            <w:tcW w:w="1701" w:type="dxa"/>
          </w:tcPr>
          <w:p w14:paraId="4EE13B6A"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31B1408E"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5A326B" w:rsidRPr="005A326B" w14:paraId="12C068ED" w14:textId="77777777" w:rsidTr="005A326B">
        <w:trPr>
          <w:trHeight w:val="574"/>
        </w:trPr>
        <w:tc>
          <w:tcPr>
            <w:tcW w:w="6091" w:type="dxa"/>
          </w:tcPr>
          <w:p w14:paraId="232E59D0" w14:textId="77777777" w:rsidR="005A326B" w:rsidRPr="005A326B" w:rsidRDefault="005A326B" w:rsidP="009D35C7">
            <w:pPr>
              <w:rPr>
                <w:rFonts w:ascii="Montserrat" w:eastAsia="Times New Roman" w:hAnsi="Montserrat"/>
                <w:color w:val="FFFFFF" w:themeColor="background1"/>
                <w:sz w:val="24"/>
                <w:szCs w:val="24"/>
                <w:lang w:eastAsia="en-GB"/>
              </w:rPr>
            </w:pPr>
            <w:r w:rsidRPr="005A326B">
              <w:rPr>
                <w:rFonts w:ascii="Montserrat" w:eastAsia="Times New Roman" w:hAnsi="Montserrat"/>
                <w:color w:val="FFFFFF" w:themeColor="background1"/>
                <w:sz w:val="24"/>
                <w:szCs w:val="24"/>
                <w:lang w:eastAsia="en-GB"/>
              </w:rPr>
              <w:t>A good understanding of cultural issues and equality, diversity and inclusion;</w:t>
            </w:r>
          </w:p>
        </w:tc>
        <w:tc>
          <w:tcPr>
            <w:tcW w:w="1701" w:type="dxa"/>
          </w:tcPr>
          <w:p w14:paraId="443845B9"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3DD796C9" w14:textId="77777777" w:rsidR="005A326B" w:rsidRPr="005A326B" w:rsidRDefault="005A326B" w:rsidP="009D35C7">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124F1E" w:rsidRPr="005A326B" w14:paraId="1C7362F8" w14:textId="77777777" w:rsidTr="005A326B">
        <w:trPr>
          <w:trHeight w:val="574"/>
        </w:trPr>
        <w:tc>
          <w:tcPr>
            <w:tcW w:w="6091" w:type="dxa"/>
          </w:tcPr>
          <w:p w14:paraId="7D9CAD77" w14:textId="6085A264" w:rsidR="00124F1E" w:rsidRPr="00124F1E" w:rsidRDefault="00124F1E" w:rsidP="00124F1E">
            <w:pPr>
              <w:spacing w:after="160"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Dynamic, energetic, and enthusiastic about supporting meaningful change.</w:t>
            </w:r>
          </w:p>
        </w:tc>
        <w:tc>
          <w:tcPr>
            <w:tcW w:w="1701" w:type="dxa"/>
          </w:tcPr>
          <w:p w14:paraId="7EB7A4D7" w14:textId="7F655B18" w:rsidR="00124F1E" w:rsidRPr="005A326B" w:rsidRDefault="00124F1E" w:rsidP="00124F1E">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663BBA9F" w14:textId="6E64B089" w:rsidR="00124F1E" w:rsidRPr="005A326B" w:rsidRDefault="00124F1E" w:rsidP="00124F1E">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124F1E" w:rsidRPr="005A326B" w14:paraId="05F15E8B" w14:textId="77777777" w:rsidTr="005A326B">
        <w:trPr>
          <w:trHeight w:val="574"/>
        </w:trPr>
        <w:tc>
          <w:tcPr>
            <w:tcW w:w="6091" w:type="dxa"/>
          </w:tcPr>
          <w:p w14:paraId="4379C05C" w14:textId="4E76591C" w:rsidR="00124F1E" w:rsidRPr="00124F1E" w:rsidRDefault="00124F1E" w:rsidP="00124F1E">
            <w:pPr>
              <w:spacing w:after="160"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Proactive, adaptable, and solution-focused, with a can-do attitude.</w:t>
            </w:r>
          </w:p>
        </w:tc>
        <w:tc>
          <w:tcPr>
            <w:tcW w:w="1701" w:type="dxa"/>
          </w:tcPr>
          <w:p w14:paraId="30D5612A" w14:textId="27D56BAF" w:rsidR="00124F1E" w:rsidRPr="005A326B" w:rsidRDefault="00124F1E" w:rsidP="00124F1E">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04FD56A3" w14:textId="4190F26A" w:rsidR="00124F1E" w:rsidRPr="005A326B" w:rsidRDefault="00124F1E" w:rsidP="00124F1E">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124F1E" w:rsidRPr="005A326B" w14:paraId="2760C994" w14:textId="77777777" w:rsidTr="005A326B">
        <w:trPr>
          <w:trHeight w:val="574"/>
        </w:trPr>
        <w:tc>
          <w:tcPr>
            <w:tcW w:w="6091" w:type="dxa"/>
          </w:tcPr>
          <w:p w14:paraId="09CD8CE4" w14:textId="4157F6AC" w:rsidR="00124F1E" w:rsidRPr="00124F1E" w:rsidRDefault="00124F1E" w:rsidP="00124F1E">
            <w:pPr>
              <w:spacing w:after="160"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Committed to the values of equity, inclusion, and survivor-centred practice.</w:t>
            </w:r>
          </w:p>
        </w:tc>
        <w:tc>
          <w:tcPr>
            <w:tcW w:w="1701" w:type="dxa"/>
          </w:tcPr>
          <w:p w14:paraId="2DA2ACF8" w14:textId="70B09E2D" w:rsidR="00124F1E" w:rsidRPr="005A326B" w:rsidRDefault="00124F1E" w:rsidP="00124F1E">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54D26B07" w14:textId="42B1241A" w:rsidR="00124F1E" w:rsidRPr="005A326B" w:rsidRDefault="00124F1E" w:rsidP="00124F1E">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r w:rsidR="00124F1E" w:rsidRPr="005A326B" w14:paraId="6E23FD65" w14:textId="77777777" w:rsidTr="005A326B">
        <w:trPr>
          <w:trHeight w:val="574"/>
        </w:trPr>
        <w:tc>
          <w:tcPr>
            <w:tcW w:w="6091" w:type="dxa"/>
          </w:tcPr>
          <w:p w14:paraId="0216E0A5" w14:textId="2770CCB7" w:rsidR="00124F1E" w:rsidRPr="00124F1E" w:rsidRDefault="00124F1E" w:rsidP="00124F1E">
            <w:pPr>
              <w:spacing w:after="160" w:line="276" w:lineRule="auto"/>
              <w:rPr>
                <w:rFonts w:ascii="Montserrat" w:hAnsi="Montserrat" w:cs="Lucida Sans Unicode"/>
                <w:color w:val="FFFFFF" w:themeColor="background1"/>
                <w:sz w:val="24"/>
                <w:szCs w:val="24"/>
              </w:rPr>
            </w:pPr>
            <w:r w:rsidRPr="00124F1E">
              <w:rPr>
                <w:rFonts w:ascii="Montserrat" w:hAnsi="Montserrat" w:cs="Lucida Sans Unicode"/>
                <w:color w:val="FFFFFF" w:themeColor="background1"/>
                <w:sz w:val="24"/>
                <w:szCs w:val="24"/>
              </w:rPr>
              <w:t>Reliable, discreet, and trustworthy, with a commitment to confidentiality.</w:t>
            </w:r>
          </w:p>
        </w:tc>
        <w:tc>
          <w:tcPr>
            <w:tcW w:w="1701" w:type="dxa"/>
          </w:tcPr>
          <w:p w14:paraId="42B4BD4F" w14:textId="20C2C7BF" w:rsidR="00124F1E" w:rsidRPr="005A326B" w:rsidRDefault="00124F1E" w:rsidP="00124F1E">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E</w:t>
            </w:r>
          </w:p>
        </w:tc>
        <w:tc>
          <w:tcPr>
            <w:tcW w:w="2268" w:type="dxa"/>
          </w:tcPr>
          <w:p w14:paraId="2ACF4F5A" w14:textId="6B75BD1B" w:rsidR="00124F1E" w:rsidRPr="005A326B" w:rsidRDefault="00124F1E" w:rsidP="00124F1E">
            <w:pPr>
              <w:jc w:val="center"/>
              <w:rPr>
                <w:rFonts w:ascii="Montserrat" w:hAnsi="Montserrat" w:cs="Lucida Sans Unicode"/>
                <w:color w:val="FFFFFF" w:themeColor="background1"/>
                <w:sz w:val="24"/>
                <w:szCs w:val="24"/>
              </w:rPr>
            </w:pPr>
            <w:r w:rsidRPr="005A326B">
              <w:rPr>
                <w:rFonts w:ascii="Montserrat" w:hAnsi="Montserrat" w:cs="Lucida Sans Unicode"/>
                <w:color w:val="FFFFFF" w:themeColor="background1"/>
                <w:sz w:val="24"/>
                <w:szCs w:val="24"/>
              </w:rPr>
              <w:t>Application Form/Interview</w:t>
            </w:r>
          </w:p>
        </w:tc>
      </w:tr>
    </w:tbl>
    <w:p w14:paraId="0199BE2F" w14:textId="77777777" w:rsidR="005A326B" w:rsidRDefault="005A326B" w:rsidP="00963D60">
      <w:pPr>
        <w:jc w:val="both"/>
        <w:rPr>
          <w:rFonts w:ascii="Montserrat" w:hAnsi="Montserrat" w:cs="Lucida Sans Unicode"/>
          <w:b/>
          <w:color w:val="FFFFFF" w:themeColor="background1"/>
          <w:sz w:val="28"/>
          <w:szCs w:val="28"/>
        </w:rPr>
      </w:pPr>
    </w:p>
    <w:p w14:paraId="6538FE7D" w14:textId="77777777" w:rsidR="005A326B" w:rsidRDefault="005A326B" w:rsidP="00963D60">
      <w:pPr>
        <w:jc w:val="both"/>
        <w:rPr>
          <w:rFonts w:ascii="Montserrat" w:hAnsi="Montserrat" w:cs="Lucida Sans Unicode"/>
          <w:b/>
          <w:color w:val="FFFFFF" w:themeColor="background1"/>
          <w:sz w:val="28"/>
          <w:szCs w:val="28"/>
        </w:rPr>
      </w:pPr>
    </w:p>
    <w:p w14:paraId="69178EC6" w14:textId="77777777" w:rsidR="00E054FC" w:rsidRPr="00FC32DD" w:rsidRDefault="00E054FC" w:rsidP="00E054FC">
      <w:pPr>
        <w:rPr>
          <w:rFonts w:ascii="Montserrat" w:hAnsi="Montserrat"/>
          <w:b/>
          <w:bCs/>
          <w:color w:val="FFFFFF" w:themeColor="background1"/>
          <w:sz w:val="24"/>
          <w:szCs w:val="24"/>
        </w:rPr>
      </w:pPr>
      <w:r w:rsidRPr="00FC32DD">
        <w:rPr>
          <w:rFonts w:ascii="Montserrat" w:hAnsi="Montserrat"/>
          <w:b/>
          <w:bCs/>
          <w:color w:val="FFFFFF" w:themeColor="background1"/>
          <w:sz w:val="24"/>
          <w:szCs w:val="24"/>
        </w:rPr>
        <w:t>We are committed to operating within the legal framework of the Equality Act 2010. As our organisation qualifies for an exemption under Section 9 of the Act, we only recruit female candidates for this role. This exemption is applied lawfully and in accordance with the specific occupational requirements of our organisation.</w:t>
      </w:r>
    </w:p>
    <w:p w14:paraId="5C565F33" w14:textId="1E35F40B" w:rsidR="00FC32DD" w:rsidRDefault="00FC32DD">
      <w:pPr>
        <w:rPr>
          <w:rFonts w:ascii="Montserrat" w:hAnsi="Montserrat"/>
          <w:b/>
          <w:bCs/>
          <w:color w:val="FFFFFF" w:themeColor="background1"/>
        </w:rPr>
      </w:pPr>
      <w:r>
        <w:rPr>
          <w:rFonts w:ascii="Montserrat" w:hAnsi="Montserrat"/>
          <w:b/>
          <w:bCs/>
          <w:color w:val="FFFFFF" w:themeColor="background1"/>
        </w:rPr>
        <w:br w:type="page"/>
      </w:r>
    </w:p>
    <w:p w14:paraId="16E00DBC" w14:textId="77777777" w:rsidR="00A51355" w:rsidRPr="006067A6" w:rsidRDefault="00A51355">
      <w:pPr>
        <w:rPr>
          <w:rFonts w:ascii="Montserrat" w:hAnsi="Montserrat"/>
          <w:b/>
          <w:bCs/>
          <w:color w:val="FFFFFF" w:themeColor="background1"/>
        </w:rPr>
      </w:pPr>
    </w:p>
    <w:p w14:paraId="3C3F25A5" w14:textId="30443869" w:rsidR="003045F1" w:rsidRDefault="003045F1" w:rsidP="003045F1">
      <w:pPr>
        <w:spacing w:after="0"/>
        <w:jc w:val="right"/>
        <w:rPr>
          <w:rFonts w:ascii="Montserrat" w:hAnsi="Montserrat"/>
          <w:b/>
          <w:bCs/>
          <w:color w:val="FFFFFF" w:themeColor="background1"/>
          <w:sz w:val="36"/>
          <w:szCs w:val="36"/>
        </w:rPr>
      </w:pPr>
      <w:r>
        <w:rPr>
          <w:rFonts w:ascii="Montserrat" w:hAnsi="Montserrat"/>
          <w:b/>
          <w:bCs/>
          <w:noProof/>
          <w:color w:val="FFFFFF" w:themeColor="background1"/>
          <w:sz w:val="32"/>
          <w:szCs w:val="32"/>
        </w:rPr>
        <w:drawing>
          <wp:anchor distT="0" distB="0" distL="114300" distR="114300" simplePos="0" relativeHeight="251658243" behindDoc="1" locked="0" layoutInCell="1" allowOverlap="1" wp14:anchorId="1AFF47E7" wp14:editId="7767AE90">
            <wp:simplePos x="0" y="0"/>
            <wp:positionH relativeFrom="column">
              <wp:posOffset>3469640</wp:posOffset>
            </wp:positionH>
            <wp:positionV relativeFrom="paragraph">
              <wp:posOffset>-1482090</wp:posOffset>
            </wp:positionV>
            <wp:extent cx="4454237" cy="3788866"/>
            <wp:effectExtent l="76200" t="76200" r="41910" b="1278890"/>
            <wp:wrapNone/>
            <wp:docPr id="278439104" name="Picture 11"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9104" name="Picture 11" descr="A group of women sitting at a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flipH="1">
                      <a:off x="0" y="0"/>
                      <a:ext cx="4454237" cy="3788866"/>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1442EA6A" w14:textId="77777777" w:rsidR="003045F1" w:rsidRDefault="003045F1" w:rsidP="003045F1">
      <w:pPr>
        <w:spacing w:after="0"/>
        <w:jc w:val="right"/>
        <w:rPr>
          <w:rFonts w:ascii="Montserrat" w:hAnsi="Montserrat"/>
          <w:b/>
          <w:bCs/>
          <w:color w:val="FFFFFF" w:themeColor="background1"/>
          <w:sz w:val="36"/>
          <w:szCs w:val="36"/>
        </w:rPr>
      </w:pPr>
    </w:p>
    <w:p w14:paraId="1A8DD2BC" w14:textId="77777777" w:rsidR="003045F1" w:rsidRDefault="003045F1" w:rsidP="003045F1">
      <w:pPr>
        <w:spacing w:after="0"/>
        <w:jc w:val="right"/>
        <w:rPr>
          <w:rFonts w:ascii="Montserrat" w:hAnsi="Montserrat"/>
          <w:b/>
          <w:bCs/>
          <w:color w:val="FFFFFF" w:themeColor="background1"/>
          <w:sz w:val="36"/>
          <w:szCs w:val="36"/>
        </w:rPr>
      </w:pPr>
    </w:p>
    <w:p w14:paraId="485B81C1" w14:textId="77777777" w:rsidR="003045F1" w:rsidRDefault="003045F1" w:rsidP="003045F1">
      <w:pPr>
        <w:spacing w:after="0"/>
        <w:jc w:val="right"/>
        <w:rPr>
          <w:rFonts w:ascii="Montserrat" w:hAnsi="Montserrat"/>
          <w:b/>
          <w:bCs/>
          <w:color w:val="FFFFFF" w:themeColor="background1"/>
          <w:sz w:val="36"/>
          <w:szCs w:val="36"/>
        </w:rPr>
      </w:pPr>
    </w:p>
    <w:p w14:paraId="47FC4FF8" w14:textId="77777777" w:rsidR="003045F1" w:rsidRDefault="003045F1" w:rsidP="003045F1">
      <w:pPr>
        <w:spacing w:after="0"/>
        <w:jc w:val="right"/>
        <w:rPr>
          <w:rFonts w:ascii="Montserrat" w:hAnsi="Montserrat"/>
          <w:b/>
          <w:bCs/>
          <w:color w:val="FFFFFF" w:themeColor="background1"/>
          <w:sz w:val="36"/>
          <w:szCs w:val="36"/>
        </w:rPr>
      </w:pPr>
    </w:p>
    <w:p w14:paraId="3AEBAD21" w14:textId="77777777" w:rsidR="003045F1" w:rsidRDefault="003045F1" w:rsidP="003045F1">
      <w:pPr>
        <w:spacing w:after="0"/>
        <w:jc w:val="right"/>
        <w:rPr>
          <w:rFonts w:ascii="Montserrat" w:hAnsi="Montserrat"/>
          <w:b/>
          <w:bCs/>
          <w:color w:val="FFFFFF" w:themeColor="background1"/>
          <w:sz w:val="36"/>
          <w:szCs w:val="36"/>
        </w:rPr>
      </w:pPr>
    </w:p>
    <w:p w14:paraId="7C1FDFA0" w14:textId="2C4D4F48" w:rsidR="003045F1" w:rsidRDefault="003045F1" w:rsidP="00CA2420">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t xml:space="preserve">What you can </w:t>
      </w:r>
      <w:r w:rsidR="005068B1">
        <w:rPr>
          <w:rFonts w:ascii="Montserrat" w:hAnsi="Montserrat"/>
          <w:b/>
          <w:bCs/>
          <w:color w:val="FFFFFF" w:themeColor="background1"/>
          <w:sz w:val="36"/>
          <w:szCs w:val="36"/>
        </w:rPr>
        <w:t xml:space="preserve"> </w:t>
      </w:r>
      <w:r>
        <w:rPr>
          <w:rFonts w:ascii="Montserrat" w:hAnsi="Montserrat"/>
          <w:b/>
          <w:bCs/>
          <w:color w:val="FFFFFF" w:themeColor="background1"/>
          <w:sz w:val="36"/>
          <w:szCs w:val="36"/>
        </w:rPr>
        <w:t>expect from us</w:t>
      </w:r>
    </w:p>
    <w:p w14:paraId="4EB5A541" w14:textId="77777777" w:rsidR="003045F1" w:rsidRDefault="003045F1" w:rsidP="003045F1">
      <w:pPr>
        <w:spacing w:after="0"/>
        <w:jc w:val="right"/>
        <w:rPr>
          <w:rFonts w:ascii="Montserrat" w:hAnsi="Montserrat"/>
          <w:b/>
          <w:bCs/>
          <w:color w:val="FFFFFF" w:themeColor="background1"/>
          <w:sz w:val="36"/>
          <w:szCs w:val="36"/>
        </w:rPr>
      </w:pPr>
    </w:p>
    <w:p w14:paraId="17B98E0A" w14:textId="2AE05B97" w:rsidR="003045F1" w:rsidRPr="005068B1" w:rsidRDefault="003045F1" w:rsidP="005068B1">
      <w:pPr>
        <w:spacing w:after="0"/>
        <w:jc w:val="both"/>
        <w:rPr>
          <w:rFonts w:ascii="Montserrat" w:hAnsi="Montserrat"/>
          <w:b/>
          <w:bCs/>
          <w:color w:val="FFFFFF" w:themeColor="background1"/>
          <w:sz w:val="26"/>
          <w:szCs w:val="26"/>
        </w:rPr>
      </w:pPr>
      <w:r w:rsidRPr="005068B1">
        <w:rPr>
          <w:rFonts w:ascii="Montserrat" w:hAnsi="Montserrat"/>
          <w:b/>
          <w:bCs/>
          <w:color w:val="FFFFFF" w:themeColor="background1"/>
          <w:sz w:val="26"/>
          <w:szCs w:val="26"/>
        </w:rPr>
        <w:t>Supportive Work Environment</w:t>
      </w:r>
    </w:p>
    <w:p w14:paraId="448ADF5D" w14:textId="259F1E9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 culture of respect, collaboration, and inclusivity.</w:t>
      </w:r>
    </w:p>
    <w:p w14:paraId="1EA7C270" w14:textId="486EF48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Open-door policy for feedback, ideas, and concerns.</w:t>
      </w:r>
    </w:p>
    <w:p w14:paraId="24DAF963" w14:textId="33E73EC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Opportunities for Growth</w:t>
      </w:r>
    </w:p>
    <w:p w14:paraId="7F9E155D" w14:textId="286C1109"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 xml:space="preserve">Continuous learning </w:t>
      </w:r>
      <w:r>
        <w:rPr>
          <w:rFonts w:ascii="Montserrat" w:hAnsi="Montserrat"/>
          <w:color w:val="FFFFFF" w:themeColor="background1"/>
          <w:sz w:val="26"/>
          <w:szCs w:val="26"/>
        </w:rPr>
        <w:t xml:space="preserve">through </w:t>
      </w:r>
      <w:r w:rsidRPr="003045F1">
        <w:rPr>
          <w:rFonts w:ascii="Montserrat" w:hAnsi="Montserrat"/>
          <w:color w:val="FFFFFF" w:themeColor="background1"/>
          <w:sz w:val="26"/>
          <w:szCs w:val="26"/>
        </w:rPr>
        <w:t>training programs, workshops,                                   and certifications.</w:t>
      </w:r>
    </w:p>
    <w:p w14:paraId="6EA69F25" w14:textId="4981F713"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Clear career progression paths to help you achieve your goals.</w:t>
      </w:r>
    </w:p>
    <w:p w14:paraId="09345325" w14:textId="0D8208B9"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Work-Life Balance</w:t>
      </w:r>
    </w:p>
    <w:p w14:paraId="376659EE"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Flexible working hours and hybrid/remote work options.</w:t>
      </w:r>
    </w:p>
    <w:p w14:paraId="6C94CEBC"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Paid time off, holidays, and wellness days.</w:t>
      </w:r>
    </w:p>
    <w:p w14:paraId="23CBE2E2" w14:textId="79DEE9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Competitive Compensation</w:t>
      </w:r>
    </w:p>
    <w:p w14:paraId="5FCBB0D2" w14:textId="77777777" w:rsidR="003045F1" w:rsidRPr="003045F1" w:rsidRDefault="003045F1" w:rsidP="003045F1">
      <w:pPr>
        <w:numPr>
          <w:ilvl w:val="0"/>
          <w:numId w:val="5"/>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Fair and market-aligned salary packages.</w:t>
      </w:r>
    </w:p>
    <w:p w14:paraId="1D7E8837" w14:textId="2AE218F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Recognition and Rewards</w:t>
      </w:r>
    </w:p>
    <w:p w14:paraId="2836428D" w14:textId="77777777" w:rsidR="003045F1" w:rsidRPr="003045F1" w:rsidRDefault="003045F1" w:rsidP="004F589A">
      <w:pPr>
        <w:numPr>
          <w:ilvl w:val="0"/>
          <w:numId w:val="6"/>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Regular acknowledgment of individual and team contributions.</w:t>
      </w:r>
    </w:p>
    <w:p w14:paraId="1A79D592" w14:textId="322A9F83" w:rsidR="003045F1" w:rsidRPr="003045F1" w:rsidRDefault="003045F1" w:rsidP="004F589A">
      <w:pPr>
        <w:numPr>
          <w:ilvl w:val="0"/>
          <w:numId w:val="6"/>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Awards, shout-outs, and celebrations of success.</w:t>
      </w:r>
    </w:p>
    <w:p w14:paraId="4F031116" w14:textId="07BCF0DB"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Innovation and Creativity</w:t>
      </w:r>
    </w:p>
    <w:p w14:paraId="43B36B08" w14:textId="77777777" w:rsidR="003045F1" w:rsidRPr="003045F1" w:rsidRDefault="003045F1" w:rsidP="004F589A">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Encouragement to bring new ideas to the table.</w:t>
      </w:r>
    </w:p>
    <w:p w14:paraId="551DFD47" w14:textId="77777777" w:rsidR="003045F1" w:rsidRPr="003045F1" w:rsidRDefault="003045F1" w:rsidP="004F589A">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Freedom to innovate, experiment, and grow professionally.</w:t>
      </w:r>
    </w:p>
    <w:p w14:paraId="7A8A71CB" w14:textId="2CBC486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A Focus on Well-Being</w:t>
      </w:r>
    </w:p>
    <w:p w14:paraId="2C3C7341" w14:textId="77777777" w:rsidR="003045F1" w:rsidRPr="003045F1" w:rsidRDefault="003045F1" w:rsidP="004F589A">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Mental health resources and employee assistance programs.</w:t>
      </w:r>
    </w:p>
    <w:p w14:paraId="76035AD8" w14:textId="6B836510"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Social Responsibility</w:t>
      </w:r>
    </w:p>
    <w:p w14:paraId="7DC93251" w14:textId="77777777" w:rsidR="003045F1" w:rsidRPr="003045F1" w:rsidRDefault="003045F1" w:rsidP="004F589A">
      <w:pPr>
        <w:numPr>
          <w:ilvl w:val="0"/>
          <w:numId w:val="9"/>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Commitment to sustainability and ethical practices.</w:t>
      </w:r>
    </w:p>
    <w:p w14:paraId="2A9C3C65" w14:textId="073E84A1"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Empowerment and Autonomy</w:t>
      </w:r>
    </w:p>
    <w:p w14:paraId="46C5C8FB" w14:textId="77777777" w:rsidR="003045F1" w:rsidRPr="003045F1" w:rsidRDefault="003045F1" w:rsidP="004F589A">
      <w:pPr>
        <w:numPr>
          <w:ilvl w:val="0"/>
          <w:numId w:val="10"/>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Trust in employees to take ownership of their work.</w:t>
      </w:r>
    </w:p>
    <w:p w14:paraId="502E0AD4" w14:textId="1231DFB3" w:rsidR="005068B1" w:rsidRDefault="003045F1" w:rsidP="004F589A">
      <w:pPr>
        <w:numPr>
          <w:ilvl w:val="0"/>
          <w:numId w:val="10"/>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Support for independent decision-making</w:t>
      </w:r>
      <w:r w:rsidR="005068B1" w:rsidRPr="005068B1">
        <w:rPr>
          <w:rFonts w:ascii="Montserrat" w:hAnsi="Montserrat"/>
          <w:color w:val="FFFFFF" w:themeColor="background1"/>
          <w:sz w:val="26"/>
          <w:szCs w:val="26"/>
        </w:rPr>
        <w:t xml:space="preserve"> and </w:t>
      </w:r>
      <w:r w:rsidRPr="003045F1">
        <w:rPr>
          <w:rFonts w:ascii="Montserrat" w:hAnsi="Montserrat"/>
          <w:color w:val="FFFFFF" w:themeColor="background1"/>
          <w:sz w:val="26"/>
          <w:szCs w:val="26"/>
        </w:rPr>
        <w:t>problem-</w:t>
      </w:r>
      <w:r w:rsidR="005068B1" w:rsidRPr="005068B1">
        <w:rPr>
          <w:rFonts w:ascii="Montserrat" w:hAnsi="Montserrat"/>
          <w:color w:val="FFFFFF" w:themeColor="background1"/>
          <w:sz w:val="26"/>
          <w:szCs w:val="26"/>
        </w:rPr>
        <w:t>S</w:t>
      </w:r>
      <w:r w:rsidRPr="003045F1">
        <w:rPr>
          <w:rFonts w:ascii="Montserrat" w:hAnsi="Montserrat"/>
          <w:color w:val="FFFFFF" w:themeColor="background1"/>
          <w:sz w:val="26"/>
          <w:szCs w:val="26"/>
        </w:rPr>
        <w:t>olving.</w:t>
      </w:r>
    </w:p>
    <w:p w14:paraId="1E5F9C9D" w14:textId="642AD7B9" w:rsidR="005068B1" w:rsidRDefault="005068B1" w:rsidP="005068B1">
      <w:pPr>
        <w:jc w:val="center"/>
        <w:rPr>
          <w:rFonts w:ascii="Montserrat" w:hAnsi="Montserrat"/>
          <w:b/>
          <w:bCs/>
          <w:color w:val="FFFFFF" w:themeColor="background1"/>
          <w:sz w:val="40"/>
          <w:szCs w:val="40"/>
        </w:rPr>
      </w:pPr>
      <w:r>
        <w:rPr>
          <w:rFonts w:ascii="Montserrat" w:hAnsi="Montserrat"/>
          <w:b/>
          <w:bCs/>
          <w:color w:val="FFFFFF" w:themeColor="background1"/>
          <w:sz w:val="40"/>
          <w:szCs w:val="40"/>
        </w:rPr>
        <w:lastRenderedPageBreak/>
        <w:t>TERMS AND CONDITIONS</w:t>
      </w:r>
    </w:p>
    <w:p w14:paraId="229A3D64" w14:textId="77777777" w:rsidR="003045F1" w:rsidRDefault="003045F1" w:rsidP="005068B1">
      <w:pPr>
        <w:spacing w:after="0"/>
        <w:ind w:left="720"/>
        <w:jc w:val="both"/>
        <w:rPr>
          <w:rFonts w:ascii="Montserrat" w:hAnsi="Montserrat"/>
          <w:color w:val="FFFFFF" w:themeColor="background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4"/>
        <w:gridCol w:w="6408"/>
      </w:tblGrid>
      <w:tr w:rsidR="005068B1" w14:paraId="3DA67D97" w14:textId="77777777" w:rsidTr="00F016E3">
        <w:tc>
          <w:tcPr>
            <w:tcW w:w="2802" w:type="dxa"/>
          </w:tcPr>
          <w:p w14:paraId="157F9161" w14:textId="0C79D7A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Contract</w:t>
            </w:r>
          </w:p>
        </w:tc>
        <w:tc>
          <w:tcPr>
            <w:tcW w:w="6520" w:type="dxa"/>
          </w:tcPr>
          <w:p w14:paraId="59F8ECEF" w14:textId="449DC1A2"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This is a </w:t>
            </w:r>
            <w:r w:rsidR="008475C8">
              <w:rPr>
                <w:rFonts w:ascii="Montserrat" w:hAnsi="Montserrat"/>
                <w:color w:val="FFFFFF" w:themeColor="background1"/>
                <w:sz w:val="26"/>
                <w:szCs w:val="26"/>
              </w:rPr>
              <w:t>part time</w:t>
            </w:r>
            <w:r>
              <w:rPr>
                <w:rFonts w:ascii="Montserrat" w:hAnsi="Montserrat"/>
                <w:color w:val="FFFFFF" w:themeColor="background1"/>
                <w:sz w:val="26"/>
                <w:szCs w:val="26"/>
              </w:rPr>
              <w:t xml:space="preserve"> position. On a permanent term contact.</w:t>
            </w:r>
          </w:p>
        </w:tc>
      </w:tr>
      <w:tr w:rsidR="005068B1" w14:paraId="11F7EAF8" w14:textId="77777777" w:rsidTr="00F016E3">
        <w:tc>
          <w:tcPr>
            <w:tcW w:w="2802" w:type="dxa"/>
          </w:tcPr>
          <w:p w14:paraId="0572EC8A" w14:textId="77777777"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Salary</w:t>
            </w:r>
          </w:p>
          <w:p w14:paraId="5E4CAA73" w14:textId="77777777" w:rsidR="008475C8" w:rsidRDefault="008475C8" w:rsidP="005068B1">
            <w:pPr>
              <w:jc w:val="both"/>
              <w:rPr>
                <w:rFonts w:ascii="Montserrat" w:hAnsi="Montserrat"/>
                <w:b/>
                <w:bCs/>
                <w:color w:val="FFFFFF" w:themeColor="background1"/>
                <w:sz w:val="26"/>
                <w:szCs w:val="26"/>
              </w:rPr>
            </w:pPr>
          </w:p>
          <w:p w14:paraId="372CF1DB" w14:textId="69F104A9" w:rsidR="001C1BD3" w:rsidRPr="001C1BD3" w:rsidRDefault="00754697"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Reports to:</w:t>
            </w:r>
          </w:p>
        </w:tc>
        <w:tc>
          <w:tcPr>
            <w:tcW w:w="6520" w:type="dxa"/>
          </w:tcPr>
          <w:p w14:paraId="446D5167" w14:textId="6AC22CB4" w:rsidR="005068B1" w:rsidRDefault="00F90F09" w:rsidP="005068B1">
            <w:pPr>
              <w:jc w:val="both"/>
              <w:rPr>
                <w:rFonts w:ascii="Montserrat" w:hAnsi="Montserrat"/>
                <w:color w:val="FFFFFF" w:themeColor="background1"/>
                <w:sz w:val="26"/>
                <w:szCs w:val="26"/>
              </w:rPr>
            </w:pPr>
            <w:r w:rsidRPr="00F90F09">
              <w:rPr>
                <w:rFonts w:ascii="Montserrat" w:hAnsi="Montserrat"/>
                <w:b/>
                <w:bCs/>
                <w:color w:val="FFFFFF" w:themeColor="background1"/>
                <w:sz w:val="26"/>
                <w:szCs w:val="26"/>
              </w:rPr>
              <w:t>£</w:t>
            </w:r>
            <w:r w:rsidR="00492EC9">
              <w:rPr>
                <w:rFonts w:ascii="Montserrat" w:hAnsi="Montserrat"/>
                <w:b/>
                <w:bCs/>
                <w:color w:val="FFFFFF" w:themeColor="background1"/>
                <w:sz w:val="26"/>
                <w:szCs w:val="26"/>
              </w:rPr>
              <w:t>16,065.05</w:t>
            </w:r>
            <w:r w:rsidR="008475C8">
              <w:rPr>
                <w:rFonts w:ascii="Montserrat" w:hAnsi="Montserrat"/>
                <w:b/>
                <w:bCs/>
                <w:color w:val="FFFFFF" w:themeColor="background1"/>
                <w:sz w:val="26"/>
                <w:szCs w:val="26"/>
              </w:rPr>
              <w:t xml:space="preserve"> (£</w:t>
            </w:r>
            <w:r w:rsidR="00492EC9">
              <w:rPr>
                <w:rFonts w:ascii="Montserrat" w:hAnsi="Montserrat"/>
                <w:b/>
                <w:bCs/>
                <w:color w:val="FFFFFF" w:themeColor="background1"/>
                <w:sz w:val="26"/>
                <w:szCs w:val="26"/>
              </w:rPr>
              <w:t>32,130.09</w:t>
            </w:r>
            <w:r w:rsidR="008475C8">
              <w:rPr>
                <w:rFonts w:ascii="Montserrat" w:hAnsi="Montserrat"/>
                <w:b/>
                <w:bCs/>
                <w:color w:val="FFFFFF" w:themeColor="background1"/>
                <w:sz w:val="26"/>
                <w:szCs w:val="26"/>
              </w:rPr>
              <w:t xml:space="preserve"> FTE)</w:t>
            </w:r>
            <w:r w:rsidR="00F83749">
              <w:rPr>
                <w:rFonts w:ascii="Montserrat" w:hAnsi="Montserrat"/>
                <w:color w:val="FFFFFF" w:themeColor="background1"/>
                <w:sz w:val="26"/>
                <w:szCs w:val="26"/>
              </w:rPr>
              <w:t xml:space="preserve"> </w:t>
            </w:r>
            <w:r w:rsidR="00FB6CE8">
              <w:rPr>
                <w:rFonts w:ascii="Montserrat" w:hAnsi="Montserrat"/>
                <w:color w:val="FFFFFF" w:themeColor="background1"/>
                <w:sz w:val="26"/>
                <w:szCs w:val="26"/>
              </w:rPr>
              <w:t>per annum paid monthly</w:t>
            </w:r>
          </w:p>
          <w:p w14:paraId="52473CE4" w14:textId="629FBB58" w:rsidR="00F90F09" w:rsidRPr="005068B1" w:rsidRDefault="00492EC9" w:rsidP="005068B1">
            <w:pPr>
              <w:jc w:val="both"/>
              <w:rPr>
                <w:rFonts w:ascii="Montserrat" w:hAnsi="Montserrat"/>
                <w:color w:val="FFFFFF" w:themeColor="background1"/>
                <w:sz w:val="26"/>
                <w:szCs w:val="26"/>
              </w:rPr>
            </w:pPr>
            <w:r>
              <w:rPr>
                <w:rFonts w:ascii="Montserrat" w:hAnsi="Montserrat"/>
                <w:color w:val="FFFFFF" w:themeColor="background1"/>
                <w:sz w:val="26"/>
                <w:szCs w:val="26"/>
              </w:rPr>
              <w:t>Chief Executive</w:t>
            </w:r>
          </w:p>
        </w:tc>
      </w:tr>
      <w:tr w:rsidR="005068B1" w14:paraId="519CDE1C" w14:textId="77777777" w:rsidTr="00F016E3">
        <w:tc>
          <w:tcPr>
            <w:tcW w:w="2802" w:type="dxa"/>
          </w:tcPr>
          <w:p w14:paraId="6EFDF466" w14:textId="47314933"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Benefits Include</w:t>
            </w:r>
          </w:p>
        </w:tc>
        <w:tc>
          <w:tcPr>
            <w:tcW w:w="6520" w:type="dxa"/>
          </w:tcPr>
          <w:p w14:paraId="5D067A9A" w14:textId="77777777" w:rsidR="005068B1" w:rsidRDefault="005068B1" w:rsidP="005068B1">
            <w:pPr>
              <w:jc w:val="both"/>
              <w:rPr>
                <w:rFonts w:ascii="Montserrat" w:hAnsi="Montserrat"/>
                <w:color w:val="FFFFFF" w:themeColor="background1"/>
                <w:sz w:val="26"/>
                <w:szCs w:val="26"/>
              </w:rPr>
            </w:pPr>
            <w:r>
              <w:rPr>
                <w:rFonts w:ascii="Montserrat" w:hAnsi="Montserrat"/>
                <w:color w:val="FFFFFF" w:themeColor="background1"/>
                <w:sz w:val="26"/>
                <w:szCs w:val="26"/>
              </w:rPr>
              <w:t>Contributory Pension Scheme. Equipment to undertake your role</w:t>
            </w:r>
            <w:r w:rsidR="00FB6CE8">
              <w:rPr>
                <w:rFonts w:ascii="Montserrat" w:hAnsi="Montserrat"/>
                <w:color w:val="FFFFFF" w:themeColor="background1"/>
                <w:sz w:val="26"/>
                <w:szCs w:val="26"/>
              </w:rPr>
              <w:t xml:space="preserve"> (hybrid)</w:t>
            </w:r>
            <w:r>
              <w:rPr>
                <w:rFonts w:ascii="Montserrat" w:hAnsi="Montserrat"/>
                <w:color w:val="FFFFFF" w:themeColor="background1"/>
                <w:sz w:val="26"/>
                <w:szCs w:val="26"/>
              </w:rPr>
              <w:t>.  Training and developed tailored to your level of experience.</w:t>
            </w:r>
          </w:p>
          <w:p w14:paraId="1F95D1C3" w14:textId="68CB82D9"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Staff Discounts on BrightHR.  Pets at Work Policy. </w:t>
            </w:r>
          </w:p>
        </w:tc>
      </w:tr>
      <w:tr w:rsidR="005068B1" w14:paraId="34DBCF29" w14:textId="77777777" w:rsidTr="00F016E3">
        <w:tc>
          <w:tcPr>
            <w:tcW w:w="2802" w:type="dxa"/>
          </w:tcPr>
          <w:p w14:paraId="0A01C1D3" w14:textId="27855050"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Hours</w:t>
            </w:r>
          </w:p>
        </w:tc>
        <w:tc>
          <w:tcPr>
            <w:tcW w:w="6520" w:type="dxa"/>
          </w:tcPr>
          <w:p w14:paraId="0075737A" w14:textId="5BF3F414" w:rsidR="00FB6CE8" w:rsidRPr="00A71345" w:rsidRDefault="00492EC9"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 xml:space="preserve">Term Time 10am-2pm Mon-Friday (20 </w:t>
            </w:r>
            <w:r w:rsidR="00F2070D">
              <w:rPr>
                <w:rFonts w:ascii="Montserrat" w:hAnsi="Montserrat"/>
                <w:b/>
                <w:bCs/>
                <w:color w:val="FFFFFF" w:themeColor="background1"/>
                <w:sz w:val="26"/>
                <w:szCs w:val="26"/>
              </w:rPr>
              <w:t>hrs</w:t>
            </w:r>
            <w:r>
              <w:rPr>
                <w:rFonts w:ascii="Montserrat" w:hAnsi="Montserrat"/>
                <w:b/>
                <w:bCs/>
                <w:color w:val="FFFFFF" w:themeColor="background1"/>
                <w:sz w:val="26"/>
                <w:szCs w:val="26"/>
              </w:rPr>
              <w:t xml:space="preserve"> per week).  School Holidays – 2 days </w:t>
            </w:r>
            <w:r w:rsidR="00F2070D">
              <w:rPr>
                <w:rFonts w:ascii="Montserrat" w:hAnsi="Montserrat"/>
                <w:b/>
                <w:bCs/>
                <w:color w:val="FFFFFF" w:themeColor="background1"/>
                <w:sz w:val="26"/>
                <w:szCs w:val="26"/>
              </w:rPr>
              <w:t xml:space="preserve">(15 hrs </w:t>
            </w:r>
            <w:r>
              <w:rPr>
                <w:rFonts w:ascii="Montserrat" w:hAnsi="Montserrat"/>
                <w:b/>
                <w:bCs/>
                <w:color w:val="FFFFFF" w:themeColor="background1"/>
                <w:sz w:val="26"/>
                <w:szCs w:val="26"/>
              </w:rPr>
              <w:t>a week</w:t>
            </w:r>
            <w:r w:rsidR="00F2070D">
              <w:rPr>
                <w:rFonts w:ascii="Montserrat" w:hAnsi="Montserrat"/>
                <w:b/>
                <w:bCs/>
                <w:color w:val="FFFFFF" w:themeColor="background1"/>
                <w:sz w:val="26"/>
                <w:szCs w:val="26"/>
              </w:rPr>
              <w:t>)</w:t>
            </w:r>
            <w:r>
              <w:rPr>
                <w:rFonts w:ascii="Montserrat" w:hAnsi="Montserrat"/>
                <w:b/>
                <w:bCs/>
                <w:color w:val="FFFFFF" w:themeColor="background1"/>
                <w:sz w:val="26"/>
                <w:szCs w:val="26"/>
              </w:rPr>
              <w:t xml:space="preserve"> Monday and Thursday 9am-5pm</w:t>
            </w:r>
          </w:p>
        </w:tc>
      </w:tr>
      <w:tr w:rsidR="005068B1" w14:paraId="4EB4573A" w14:textId="77777777" w:rsidTr="00F016E3">
        <w:tc>
          <w:tcPr>
            <w:tcW w:w="2802" w:type="dxa"/>
          </w:tcPr>
          <w:p w14:paraId="6FA72871" w14:textId="3A106C4C"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Leave</w:t>
            </w:r>
          </w:p>
        </w:tc>
        <w:tc>
          <w:tcPr>
            <w:tcW w:w="6520" w:type="dxa"/>
          </w:tcPr>
          <w:p w14:paraId="7AC76681" w14:textId="3A845B40"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25 days per year plus bank holidays</w:t>
            </w:r>
            <w:r w:rsidR="008475C8">
              <w:rPr>
                <w:rFonts w:ascii="Montserrat" w:hAnsi="Montserrat"/>
                <w:color w:val="FFFFFF" w:themeColor="background1"/>
                <w:sz w:val="26"/>
                <w:szCs w:val="26"/>
              </w:rPr>
              <w:t xml:space="preserve"> (Pro Rata)</w:t>
            </w:r>
          </w:p>
        </w:tc>
      </w:tr>
      <w:tr w:rsidR="005068B1" w14:paraId="25485CCA" w14:textId="77777777" w:rsidTr="00F016E3">
        <w:tc>
          <w:tcPr>
            <w:tcW w:w="2802" w:type="dxa"/>
          </w:tcPr>
          <w:p w14:paraId="7783295A" w14:textId="3436E3FA"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Expenses</w:t>
            </w:r>
          </w:p>
        </w:tc>
        <w:tc>
          <w:tcPr>
            <w:tcW w:w="6520" w:type="dxa"/>
          </w:tcPr>
          <w:p w14:paraId="7DD6675D" w14:textId="7D821127"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You will be reimbursed for all reasonable expenses which are incurred by you in the proper performance of your duties</w:t>
            </w:r>
          </w:p>
        </w:tc>
      </w:tr>
      <w:tr w:rsidR="005068B1" w14:paraId="57013DF9" w14:textId="77777777" w:rsidTr="00F016E3">
        <w:tc>
          <w:tcPr>
            <w:tcW w:w="2802" w:type="dxa"/>
          </w:tcPr>
          <w:p w14:paraId="234F57EC" w14:textId="395BEBF9"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Location</w:t>
            </w:r>
          </w:p>
        </w:tc>
        <w:tc>
          <w:tcPr>
            <w:tcW w:w="6520" w:type="dxa"/>
          </w:tcPr>
          <w:p w14:paraId="7083713C" w14:textId="7DCF7DE8"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Changing Pathways main office is in Felmores End, Basildon.</w:t>
            </w:r>
          </w:p>
          <w:p w14:paraId="35ECC2FD" w14:textId="5D3F7F8B" w:rsidR="00FB6CE8" w:rsidRPr="005068B1" w:rsidRDefault="001C1BD3" w:rsidP="008D46CC">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You will </w:t>
            </w:r>
            <w:r w:rsidR="00492EC9">
              <w:rPr>
                <w:rFonts w:ascii="Montserrat" w:hAnsi="Montserrat"/>
                <w:color w:val="FFFFFF" w:themeColor="background1"/>
                <w:sz w:val="26"/>
                <w:szCs w:val="26"/>
              </w:rPr>
              <w:t>primarily work remotely, however there is a requirement to attend our Basildon Office at least once per month and team meetings quarterly</w:t>
            </w:r>
            <w:r w:rsidR="008D46CC">
              <w:rPr>
                <w:rFonts w:ascii="Montserrat" w:hAnsi="Montserrat"/>
                <w:color w:val="FFFFFF" w:themeColor="background1"/>
                <w:sz w:val="26"/>
                <w:szCs w:val="26"/>
              </w:rPr>
              <w:t>.  Free parking is available.</w:t>
            </w:r>
          </w:p>
        </w:tc>
      </w:tr>
      <w:tr w:rsidR="005068B1" w14:paraId="1440A4BE" w14:textId="77777777" w:rsidTr="00F016E3">
        <w:tc>
          <w:tcPr>
            <w:tcW w:w="2802" w:type="dxa"/>
          </w:tcPr>
          <w:p w14:paraId="12A4345D" w14:textId="3AA255E4"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Occupational Sick Pay</w:t>
            </w:r>
          </w:p>
        </w:tc>
        <w:tc>
          <w:tcPr>
            <w:tcW w:w="6520" w:type="dxa"/>
          </w:tcPr>
          <w:p w14:paraId="40799B1E" w14:textId="2745E0F5"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On successful completion of probation, we offer tiered sickness pay benefits.</w:t>
            </w:r>
          </w:p>
        </w:tc>
      </w:tr>
      <w:tr w:rsidR="005068B1" w14:paraId="427CE627" w14:textId="77777777" w:rsidTr="00F016E3">
        <w:tc>
          <w:tcPr>
            <w:tcW w:w="2802" w:type="dxa"/>
          </w:tcPr>
          <w:p w14:paraId="1FF8F66F" w14:textId="2EDD252B"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Notice Period</w:t>
            </w:r>
          </w:p>
        </w:tc>
        <w:tc>
          <w:tcPr>
            <w:tcW w:w="6520" w:type="dxa"/>
          </w:tcPr>
          <w:p w14:paraId="15CCECE5" w14:textId="24729EAE"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4 weeks’ notice </w:t>
            </w:r>
          </w:p>
          <w:p w14:paraId="2D12BA2C" w14:textId="6DDEA745" w:rsidR="00FB6CE8" w:rsidRPr="005068B1" w:rsidRDefault="00FB6CE8" w:rsidP="005068B1">
            <w:pPr>
              <w:jc w:val="both"/>
              <w:rPr>
                <w:rFonts w:ascii="Montserrat" w:hAnsi="Montserrat"/>
                <w:color w:val="FFFFFF" w:themeColor="background1"/>
                <w:sz w:val="26"/>
                <w:szCs w:val="26"/>
              </w:rPr>
            </w:pPr>
          </w:p>
        </w:tc>
      </w:tr>
    </w:tbl>
    <w:p w14:paraId="23892618" w14:textId="77777777" w:rsidR="005068B1" w:rsidRDefault="005068B1" w:rsidP="005068B1">
      <w:pPr>
        <w:spacing w:after="0"/>
        <w:ind w:left="720"/>
        <w:jc w:val="both"/>
        <w:rPr>
          <w:rFonts w:ascii="Montserrat" w:hAnsi="Montserrat"/>
          <w:color w:val="FFFFFF" w:themeColor="background1"/>
          <w:sz w:val="32"/>
          <w:szCs w:val="32"/>
        </w:rPr>
      </w:pPr>
    </w:p>
    <w:p w14:paraId="5A05996F" w14:textId="51F6E172" w:rsidR="00FB6CE8" w:rsidRPr="00F016E3" w:rsidRDefault="00FB6CE8" w:rsidP="005068B1">
      <w:pPr>
        <w:spacing w:after="0"/>
        <w:ind w:left="720"/>
        <w:jc w:val="both"/>
        <w:rPr>
          <w:rFonts w:ascii="Montserrat" w:hAnsi="Montserrat"/>
          <w:b/>
          <w:bCs/>
          <w:color w:val="FFFFFF" w:themeColor="background1"/>
          <w:sz w:val="26"/>
          <w:szCs w:val="26"/>
        </w:rPr>
      </w:pPr>
      <w:r w:rsidRPr="00F016E3">
        <w:rPr>
          <w:rFonts w:ascii="Montserrat" w:hAnsi="Montserrat"/>
          <w:b/>
          <w:bCs/>
          <w:color w:val="FFFFFF" w:themeColor="background1"/>
          <w:sz w:val="26"/>
          <w:szCs w:val="26"/>
        </w:rPr>
        <w:t>How to apply</w:t>
      </w:r>
    </w:p>
    <w:p w14:paraId="6E152481" w14:textId="428AAB7E" w:rsidR="00F016E3" w:rsidRPr="00FB6CE8" w:rsidRDefault="00F016E3" w:rsidP="00F016E3">
      <w:pPr>
        <w:spacing w:after="0"/>
        <w:ind w:left="720"/>
        <w:jc w:val="both"/>
        <w:rPr>
          <w:rFonts w:ascii="Montserrat" w:hAnsi="Montserrat"/>
          <w:color w:val="FFFFFF" w:themeColor="background1"/>
          <w:sz w:val="26"/>
          <w:szCs w:val="26"/>
        </w:rPr>
      </w:pPr>
      <w:r>
        <w:rPr>
          <w:rFonts w:ascii="Montserrat" w:hAnsi="Montserrat"/>
          <w:color w:val="FFFFFF" w:themeColor="background1"/>
          <w:sz w:val="26"/>
          <w:szCs w:val="26"/>
        </w:rPr>
        <w:t xml:space="preserve">Please complete our application form and email completed form to </w:t>
      </w:r>
      <w:hyperlink r:id="rId20" w:history="1">
        <w:r w:rsidR="00492EC9" w:rsidRPr="008A5248">
          <w:rPr>
            <w:rStyle w:val="Hyperlink"/>
            <w:rFonts w:ascii="Montserrat" w:hAnsi="Montserrat"/>
            <w:sz w:val="26"/>
            <w:szCs w:val="26"/>
          </w:rPr>
          <w:t>taniaceo@changingpathways.org</w:t>
        </w:r>
      </w:hyperlink>
      <w:r w:rsidRPr="00F83749">
        <w:rPr>
          <w:rFonts w:ascii="Montserrat" w:hAnsi="Montserrat"/>
          <w:color w:val="FFFFFF" w:themeColor="background1"/>
          <w:sz w:val="26"/>
          <w:szCs w:val="26"/>
        </w:rPr>
        <w:t xml:space="preserve"> </w:t>
      </w:r>
      <w:r>
        <w:rPr>
          <w:rFonts w:ascii="Montserrat" w:hAnsi="Montserrat"/>
          <w:color w:val="FFFFFF" w:themeColor="background1"/>
          <w:sz w:val="26"/>
          <w:szCs w:val="26"/>
        </w:rPr>
        <w:t>stating clearly in the subject line the post you are applying for.</w:t>
      </w:r>
    </w:p>
    <w:p w14:paraId="060F12BE" w14:textId="77777777" w:rsidR="00FB6CE8" w:rsidRPr="00FB6CE8" w:rsidRDefault="00FB6CE8" w:rsidP="005068B1">
      <w:pPr>
        <w:spacing w:after="0"/>
        <w:ind w:left="720"/>
        <w:jc w:val="both"/>
        <w:rPr>
          <w:rFonts w:ascii="Montserrat" w:hAnsi="Montserrat"/>
          <w:color w:val="FFFFFF" w:themeColor="background1"/>
          <w:sz w:val="26"/>
          <w:szCs w:val="26"/>
        </w:rPr>
      </w:pPr>
    </w:p>
    <w:p w14:paraId="1ED37CB5" w14:textId="39B5F82E" w:rsidR="00FB6CE8" w:rsidRPr="00FB6CE8" w:rsidRDefault="00FB6CE8" w:rsidP="005068B1">
      <w:pPr>
        <w:spacing w:after="0"/>
        <w:ind w:left="720"/>
        <w:jc w:val="both"/>
        <w:rPr>
          <w:rFonts w:ascii="Montserrat" w:hAnsi="Montserrat"/>
          <w:color w:val="FFFFFF" w:themeColor="background1"/>
          <w:sz w:val="26"/>
          <w:szCs w:val="26"/>
        </w:rPr>
      </w:pPr>
      <w:r w:rsidRPr="00FB6CE8">
        <w:rPr>
          <w:rFonts w:ascii="Montserrat" w:hAnsi="Montserrat"/>
          <w:color w:val="FFFFFF" w:themeColor="background1"/>
          <w:sz w:val="26"/>
          <w:szCs w:val="26"/>
        </w:rPr>
        <w:t>Those shortlisted for interviewed will be informed by email no later than two weeks after the closing date.  Only those who are successfully shortlisted will be contacted.</w:t>
      </w:r>
    </w:p>
    <w:sectPr w:rsidR="00FB6CE8" w:rsidRPr="00FB6CE8" w:rsidSect="00CA2420">
      <w:headerReference w:type="even" r:id="rId21"/>
      <w:headerReference w:type="default" r:id="rId22"/>
      <w:footerReference w:type="even" r:id="rId23"/>
      <w:footerReference w:type="default" r:id="rId24"/>
      <w:headerReference w:type="first" r:id="rId25"/>
      <w:footerReference w:type="first" r:id="rId26"/>
      <w:pgSz w:w="11906" w:h="16838"/>
      <w:pgMar w:top="1440" w:right="1274"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642CB" w14:textId="77777777" w:rsidR="006C27B4" w:rsidRDefault="006C27B4" w:rsidP="00983BAA">
      <w:pPr>
        <w:spacing w:after="0" w:line="240" w:lineRule="auto"/>
      </w:pPr>
      <w:r>
        <w:separator/>
      </w:r>
    </w:p>
  </w:endnote>
  <w:endnote w:type="continuationSeparator" w:id="0">
    <w:p w14:paraId="7FCAB6DD" w14:textId="77777777" w:rsidR="006C27B4" w:rsidRDefault="006C27B4" w:rsidP="00983BAA">
      <w:pPr>
        <w:spacing w:after="0" w:line="240" w:lineRule="auto"/>
      </w:pPr>
      <w:r>
        <w:continuationSeparator/>
      </w:r>
    </w:p>
  </w:endnote>
  <w:endnote w:type="continuationNotice" w:id="1">
    <w:p w14:paraId="1BAD5B3B" w14:textId="77777777" w:rsidR="006C27B4" w:rsidRDefault="006C27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 w:name="Lambresia">
    <w:panose1 w:val="00000000000000000000"/>
    <w:charset w:val="00"/>
    <w:family w:val="modern"/>
    <w:notTrueType/>
    <w:pitch w:val="variable"/>
    <w:sig w:usb0="00000007" w:usb1="1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02EF" w14:textId="77777777" w:rsidR="00B164E6" w:rsidRDefault="00B16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43C9" w14:textId="20FD6EEA" w:rsidR="00983BAA" w:rsidRDefault="00983BAA" w:rsidP="00983BAA">
    <w:pPr>
      <w:pStyle w:val="Footer"/>
      <w:jc w:val="right"/>
    </w:pPr>
    <w:r>
      <w:rPr>
        <w:noProof/>
      </w:rPr>
      <w:drawing>
        <wp:anchor distT="0" distB="0" distL="114300" distR="114300" simplePos="0" relativeHeight="251658240" behindDoc="0" locked="0" layoutInCell="1" allowOverlap="1" wp14:anchorId="3594D742" wp14:editId="00FE9194">
          <wp:simplePos x="0" y="0"/>
          <wp:positionH relativeFrom="column">
            <wp:posOffset>4514850</wp:posOffset>
          </wp:positionH>
          <wp:positionV relativeFrom="paragraph">
            <wp:posOffset>-537210</wp:posOffset>
          </wp:positionV>
          <wp:extent cx="1743075" cy="853377"/>
          <wp:effectExtent l="0" t="0" r="0" b="0"/>
          <wp:wrapTopAndBottom/>
          <wp:docPr id="1785851795" name="Picture 4" descr="A white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06567" name="Picture 4" descr="A white object with a black background&#10;&#10;Description automatically generated"/>
                  <pic:cNvPicPr/>
                </pic:nvPicPr>
                <pic:blipFill>
                  <a:blip r:embed="rId1">
                    <a:duotone>
                      <a:prstClr val="black"/>
                      <a:srgbClr val="CCFF66">
                        <a:tint val="45000"/>
                        <a:satMod val="400000"/>
                      </a:srgbClr>
                    </a:duotone>
                    <a:extLst>
                      <a:ext uri="{28A0092B-C50C-407E-A947-70E740481C1C}">
                        <a14:useLocalDpi xmlns:a14="http://schemas.microsoft.com/office/drawing/2010/main" val="0"/>
                      </a:ext>
                    </a:extLst>
                  </a:blip>
                  <a:stretch>
                    <a:fillRect/>
                  </a:stretch>
                </pic:blipFill>
                <pic:spPr>
                  <a:xfrm>
                    <a:off x="0" y="0"/>
                    <a:ext cx="1743075" cy="85337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234A" w14:textId="77777777" w:rsidR="00B164E6" w:rsidRDefault="00B16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097D1" w14:textId="77777777" w:rsidR="006C27B4" w:rsidRDefault="006C27B4" w:rsidP="00983BAA">
      <w:pPr>
        <w:spacing w:after="0" w:line="240" w:lineRule="auto"/>
      </w:pPr>
      <w:r>
        <w:separator/>
      </w:r>
    </w:p>
  </w:footnote>
  <w:footnote w:type="continuationSeparator" w:id="0">
    <w:p w14:paraId="65D5863F" w14:textId="77777777" w:rsidR="006C27B4" w:rsidRDefault="006C27B4" w:rsidP="00983BAA">
      <w:pPr>
        <w:spacing w:after="0" w:line="240" w:lineRule="auto"/>
      </w:pPr>
      <w:r>
        <w:continuationSeparator/>
      </w:r>
    </w:p>
  </w:footnote>
  <w:footnote w:type="continuationNotice" w:id="1">
    <w:p w14:paraId="5475A1DF" w14:textId="77777777" w:rsidR="006C27B4" w:rsidRDefault="006C27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2B95" w14:textId="77777777" w:rsidR="00B164E6" w:rsidRDefault="00B164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13A1" w14:textId="77777777" w:rsidR="00B164E6" w:rsidRDefault="00B16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339A" w14:textId="77777777" w:rsidR="00B164E6" w:rsidRDefault="00B16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4405"/>
    <w:multiLevelType w:val="multilevel"/>
    <w:tmpl w:val="6CB8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E3B44"/>
    <w:multiLevelType w:val="multilevel"/>
    <w:tmpl w:val="BD3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01521"/>
    <w:multiLevelType w:val="multilevel"/>
    <w:tmpl w:val="8F44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3D4828"/>
    <w:multiLevelType w:val="multilevel"/>
    <w:tmpl w:val="DCE8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386ABF"/>
    <w:multiLevelType w:val="multilevel"/>
    <w:tmpl w:val="DD20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4422CB"/>
    <w:multiLevelType w:val="multilevel"/>
    <w:tmpl w:val="1B8C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573CDA"/>
    <w:multiLevelType w:val="multilevel"/>
    <w:tmpl w:val="605E9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0B5645"/>
    <w:multiLevelType w:val="multilevel"/>
    <w:tmpl w:val="C122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FC330F"/>
    <w:multiLevelType w:val="hybridMultilevel"/>
    <w:tmpl w:val="FFA4D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771FFE"/>
    <w:multiLevelType w:val="multilevel"/>
    <w:tmpl w:val="1EA86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4F6FD5"/>
    <w:multiLevelType w:val="hybridMultilevel"/>
    <w:tmpl w:val="CE809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037DD5"/>
    <w:multiLevelType w:val="multilevel"/>
    <w:tmpl w:val="76E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BA10DC"/>
    <w:multiLevelType w:val="multilevel"/>
    <w:tmpl w:val="D24C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8F211B"/>
    <w:multiLevelType w:val="multilevel"/>
    <w:tmpl w:val="710A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D70005"/>
    <w:multiLevelType w:val="multilevel"/>
    <w:tmpl w:val="FF10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F81F11"/>
    <w:multiLevelType w:val="hybridMultilevel"/>
    <w:tmpl w:val="FC4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2E3DCE"/>
    <w:multiLevelType w:val="hybridMultilevel"/>
    <w:tmpl w:val="104C9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323638">
    <w:abstractNumId w:val="15"/>
  </w:num>
  <w:num w:numId="2" w16cid:durableId="1124468564">
    <w:abstractNumId w:val="3"/>
  </w:num>
  <w:num w:numId="3" w16cid:durableId="617613539">
    <w:abstractNumId w:val="11"/>
  </w:num>
  <w:num w:numId="4" w16cid:durableId="1664313153">
    <w:abstractNumId w:val="1"/>
  </w:num>
  <w:num w:numId="5" w16cid:durableId="2082830898">
    <w:abstractNumId w:val="0"/>
  </w:num>
  <w:num w:numId="6" w16cid:durableId="1776826328">
    <w:abstractNumId w:val="13"/>
  </w:num>
  <w:num w:numId="7" w16cid:durableId="1812937270">
    <w:abstractNumId w:val="2"/>
  </w:num>
  <w:num w:numId="8" w16cid:durableId="1368720154">
    <w:abstractNumId w:val="14"/>
  </w:num>
  <w:num w:numId="9" w16cid:durableId="269556078">
    <w:abstractNumId w:val="4"/>
  </w:num>
  <w:num w:numId="10" w16cid:durableId="509834617">
    <w:abstractNumId w:val="7"/>
  </w:num>
  <w:num w:numId="11" w16cid:durableId="842940193">
    <w:abstractNumId w:val="10"/>
  </w:num>
  <w:num w:numId="12" w16cid:durableId="1429739495">
    <w:abstractNumId w:val="8"/>
  </w:num>
  <w:num w:numId="13" w16cid:durableId="1527908867">
    <w:abstractNumId w:val="9"/>
  </w:num>
  <w:num w:numId="14" w16cid:durableId="179973720">
    <w:abstractNumId w:val="12"/>
  </w:num>
  <w:num w:numId="15" w16cid:durableId="1809203352">
    <w:abstractNumId w:val="5"/>
  </w:num>
  <w:num w:numId="16" w16cid:durableId="1063916622">
    <w:abstractNumId w:val="6"/>
  </w:num>
  <w:num w:numId="17" w16cid:durableId="1836456043">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colormru v:ext="edit" colors="#06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93"/>
    <w:rsid w:val="00011B75"/>
    <w:rsid w:val="000439CB"/>
    <w:rsid w:val="000961CD"/>
    <w:rsid w:val="000B5145"/>
    <w:rsid w:val="000C5AC4"/>
    <w:rsid w:val="000E5B2B"/>
    <w:rsid w:val="0011613C"/>
    <w:rsid w:val="0012012E"/>
    <w:rsid w:val="00124F1E"/>
    <w:rsid w:val="00140C6D"/>
    <w:rsid w:val="001525E9"/>
    <w:rsid w:val="0015589D"/>
    <w:rsid w:val="001B5850"/>
    <w:rsid w:val="001C1BD3"/>
    <w:rsid w:val="001E7570"/>
    <w:rsid w:val="00235E93"/>
    <w:rsid w:val="002A3FAF"/>
    <w:rsid w:val="002E5A25"/>
    <w:rsid w:val="003045F1"/>
    <w:rsid w:val="00323DB7"/>
    <w:rsid w:val="0033469C"/>
    <w:rsid w:val="00343504"/>
    <w:rsid w:val="00351319"/>
    <w:rsid w:val="00414469"/>
    <w:rsid w:val="00473CA2"/>
    <w:rsid w:val="00492EC9"/>
    <w:rsid w:val="004D4002"/>
    <w:rsid w:val="004F589A"/>
    <w:rsid w:val="00501A66"/>
    <w:rsid w:val="005068B1"/>
    <w:rsid w:val="00521460"/>
    <w:rsid w:val="00567D36"/>
    <w:rsid w:val="005A326B"/>
    <w:rsid w:val="005D3AD3"/>
    <w:rsid w:val="005E77E1"/>
    <w:rsid w:val="006067A6"/>
    <w:rsid w:val="0062722D"/>
    <w:rsid w:val="00631E78"/>
    <w:rsid w:val="00632D8D"/>
    <w:rsid w:val="00640FB2"/>
    <w:rsid w:val="006C27B4"/>
    <w:rsid w:val="006D0CC1"/>
    <w:rsid w:val="006D2607"/>
    <w:rsid w:val="007421DD"/>
    <w:rsid w:val="00754697"/>
    <w:rsid w:val="00775962"/>
    <w:rsid w:val="007815ED"/>
    <w:rsid w:val="007A283A"/>
    <w:rsid w:val="007F2968"/>
    <w:rsid w:val="008426EA"/>
    <w:rsid w:val="008475C8"/>
    <w:rsid w:val="008710EB"/>
    <w:rsid w:val="00883003"/>
    <w:rsid w:val="008A6AE5"/>
    <w:rsid w:val="008D46CC"/>
    <w:rsid w:val="0093481C"/>
    <w:rsid w:val="00951061"/>
    <w:rsid w:val="00960F74"/>
    <w:rsid w:val="00962357"/>
    <w:rsid w:val="00963D60"/>
    <w:rsid w:val="00983BAA"/>
    <w:rsid w:val="00A23E67"/>
    <w:rsid w:val="00A4307A"/>
    <w:rsid w:val="00A5131A"/>
    <w:rsid w:val="00A51355"/>
    <w:rsid w:val="00A61CBE"/>
    <w:rsid w:val="00A65F6C"/>
    <w:rsid w:val="00A71345"/>
    <w:rsid w:val="00A83488"/>
    <w:rsid w:val="00A97352"/>
    <w:rsid w:val="00AA732B"/>
    <w:rsid w:val="00AC39C9"/>
    <w:rsid w:val="00AE0729"/>
    <w:rsid w:val="00B164E6"/>
    <w:rsid w:val="00B32F53"/>
    <w:rsid w:val="00B57BF8"/>
    <w:rsid w:val="00B60FBC"/>
    <w:rsid w:val="00CA2420"/>
    <w:rsid w:val="00D227D8"/>
    <w:rsid w:val="00D930E6"/>
    <w:rsid w:val="00DE2964"/>
    <w:rsid w:val="00E054FC"/>
    <w:rsid w:val="00EE1122"/>
    <w:rsid w:val="00EE64D9"/>
    <w:rsid w:val="00F016E3"/>
    <w:rsid w:val="00F2070D"/>
    <w:rsid w:val="00F26BCC"/>
    <w:rsid w:val="00F40385"/>
    <w:rsid w:val="00F42EC8"/>
    <w:rsid w:val="00F50CC0"/>
    <w:rsid w:val="00F80C5C"/>
    <w:rsid w:val="00F8128E"/>
    <w:rsid w:val="00F83749"/>
    <w:rsid w:val="00F90F09"/>
    <w:rsid w:val="00FB6CE8"/>
    <w:rsid w:val="00FC3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66"/>
    </o:shapedefaults>
    <o:shapelayout v:ext="edit">
      <o:idmap v:ext="edit" data="2"/>
    </o:shapelayout>
  </w:shapeDefaults>
  <w:decimalSymbol w:val="."/>
  <w:listSeparator w:val=","/>
  <w14:docId w14:val="64403514"/>
  <w15:chartTrackingRefBased/>
  <w15:docId w15:val="{82A14E98-028F-4A7A-AA87-8CEF20A6B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E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5E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5E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5E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5E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5E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5E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5E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5E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E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5E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5E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5E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5E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5E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E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E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E93"/>
    <w:rPr>
      <w:rFonts w:eastAsiaTheme="majorEastAsia" w:cstheme="majorBidi"/>
      <w:color w:val="272727" w:themeColor="text1" w:themeTint="D8"/>
    </w:rPr>
  </w:style>
  <w:style w:type="paragraph" w:styleId="Title">
    <w:name w:val="Title"/>
    <w:basedOn w:val="Normal"/>
    <w:next w:val="Normal"/>
    <w:link w:val="TitleChar"/>
    <w:uiPriority w:val="10"/>
    <w:qFormat/>
    <w:rsid w:val="00235E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E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E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E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E93"/>
    <w:pPr>
      <w:spacing w:before="160"/>
      <w:jc w:val="center"/>
    </w:pPr>
    <w:rPr>
      <w:i/>
      <w:iCs/>
      <w:color w:val="404040" w:themeColor="text1" w:themeTint="BF"/>
    </w:rPr>
  </w:style>
  <w:style w:type="character" w:customStyle="1" w:styleId="QuoteChar">
    <w:name w:val="Quote Char"/>
    <w:basedOn w:val="DefaultParagraphFont"/>
    <w:link w:val="Quote"/>
    <w:uiPriority w:val="29"/>
    <w:rsid w:val="00235E93"/>
    <w:rPr>
      <w:i/>
      <w:iCs/>
      <w:color w:val="404040" w:themeColor="text1" w:themeTint="BF"/>
    </w:rPr>
  </w:style>
  <w:style w:type="paragraph" w:styleId="ListParagraph">
    <w:name w:val="List Paragraph"/>
    <w:basedOn w:val="Normal"/>
    <w:uiPriority w:val="34"/>
    <w:qFormat/>
    <w:rsid w:val="00235E93"/>
    <w:pPr>
      <w:ind w:left="720"/>
      <w:contextualSpacing/>
    </w:pPr>
  </w:style>
  <w:style w:type="character" w:styleId="IntenseEmphasis">
    <w:name w:val="Intense Emphasis"/>
    <w:basedOn w:val="DefaultParagraphFont"/>
    <w:uiPriority w:val="21"/>
    <w:qFormat/>
    <w:rsid w:val="00235E93"/>
    <w:rPr>
      <w:i/>
      <w:iCs/>
      <w:color w:val="0F4761" w:themeColor="accent1" w:themeShade="BF"/>
    </w:rPr>
  </w:style>
  <w:style w:type="paragraph" w:styleId="IntenseQuote">
    <w:name w:val="Intense Quote"/>
    <w:basedOn w:val="Normal"/>
    <w:next w:val="Normal"/>
    <w:link w:val="IntenseQuoteChar"/>
    <w:uiPriority w:val="30"/>
    <w:qFormat/>
    <w:rsid w:val="00235E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5E93"/>
    <w:rPr>
      <w:i/>
      <w:iCs/>
      <w:color w:val="0F4761" w:themeColor="accent1" w:themeShade="BF"/>
    </w:rPr>
  </w:style>
  <w:style w:type="character" w:styleId="IntenseReference">
    <w:name w:val="Intense Reference"/>
    <w:basedOn w:val="DefaultParagraphFont"/>
    <w:uiPriority w:val="32"/>
    <w:qFormat/>
    <w:rsid w:val="00235E93"/>
    <w:rPr>
      <w:b/>
      <w:bCs/>
      <w:smallCaps/>
      <w:color w:val="0F4761" w:themeColor="accent1" w:themeShade="BF"/>
      <w:spacing w:val="5"/>
    </w:rPr>
  </w:style>
  <w:style w:type="paragraph" w:styleId="Header">
    <w:name w:val="header"/>
    <w:basedOn w:val="Normal"/>
    <w:link w:val="HeaderChar"/>
    <w:uiPriority w:val="99"/>
    <w:unhideWhenUsed/>
    <w:rsid w:val="00983B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BAA"/>
  </w:style>
  <w:style w:type="paragraph" w:styleId="Footer">
    <w:name w:val="footer"/>
    <w:basedOn w:val="Normal"/>
    <w:link w:val="FooterChar"/>
    <w:uiPriority w:val="99"/>
    <w:unhideWhenUsed/>
    <w:rsid w:val="00983B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BAA"/>
  </w:style>
  <w:style w:type="table" w:styleId="TableGrid">
    <w:name w:val="Table Grid"/>
    <w:basedOn w:val="TableNormal"/>
    <w:uiPriority w:val="39"/>
    <w:rsid w:val="00506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6E3"/>
    <w:rPr>
      <w:color w:val="467886" w:themeColor="hyperlink"/>
      <w:u w:val="single"/>
    </w:rPr>
  </w:style>
  <w:style w:type="character" w:styleId="UnresolvedMention">
    <w:name w:val="Unresolved Mention"/>
    <w:basedOn w:val="DefaultParagraphFont"/>
    <w:uiPriority w:val="99"/>
    <w:semiHidden/>
    <w:unhideWhenUsed/>
    <w:rsid w:val="00F016E3"/>
    <w:rPr>
      <w:color w:val="605E5C"/>
      <w:shd w:val="clear" w:color="auto" w:fill="E1DFDD"/>
    </w:rPr>
  </w:style>
  <w:style w:type="character" w:styleId="Strong">
    <w:name w:val="Strong"/>
    <w:basedOn w:val="DefaultParagraphFont"/>
    <w:uiPriority w:val="22"/>
    <w:qFormat/>
    <w:rsid w:val="001C1B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04663">
      <w:bodyDiv w:val="1"/>
      <w:marLeft w:val="0"/>
      <w:marRight w:val="0"/>
      <w:marTop w:val="0"/>
      <w:marBottom w:val="0"/>
      <w:divBdr>
        <w:top w:val="none" w:sz="0" w:space="0" w:color="auto"/>
        <w:left w:val="none" w:sz="0" w:space="0" w:color="auto"/>
        <w:bottom w:val="none" w:sz="0" w:space="0" w:color="auto"/>
        <w:right w:val="none" w:sz="0" w:space="0" w:color="auto"/>
      </w:divBdr>
    </w:div>
    <w:div w:id="137773179">
      <w:bodyDiv w:val="1"/>
      <w:marLeft w:val="0"/>
      <w:marRight w:val="0"/>
      <w:marTop w:val="0"/>
      <w:marBottom w:val="0"/>
      <w:divBdr>
        <w:top w:val="none" w:sz="0" w:space="0" w:color="auto"/>
        <w:left w:val="none" w:sz="0" w:space="0" w:color="auto"/>
        <w:bottom w:val="none" w:sz="0" w:space="0" w:color="auto"/>
        <w:right w:val="none" w:sz="0" w:space="0" w:color="auto"/>
      </w:divBdr>
    </w:div>
    <w:div w:id="238564281">
      <w:bodyDiv w:val="1"/>
      <w:marLeft w:val="0"/>
      <w:marRight w:val="0"/>
      <w:marTop w:val="0"/>
      <w:marBottom w:val="0"/>
      <w:divBdr>
        <w:top w:val="none" w:sz="0" w:space="0" w:color="auto"/>
        <w:left w:val="none" w:sz="0" w:space="0" w:color="auto"/>
        <w:bottom w:val="none" w:sz="0" w:space="0" w:color="auto"/>
        <w:right w:val="none" w:sz="0" w:space="0" w:color="auto"/>
      </w:divBdr>
    </w:div>
    <w:div w:id="277030364">
      <w:bodyDiv w:val="1"/>
      <w:marLeft w:val="0"/>
      <w:marRight w:val="0"/>
      <w:marTop w:val="0"/>
      <w:marBottom w:val="0"/>
      <w:divBdr>
        <w:top w:val="none" w:sz="0" w:space="0" w:color="auto"/>
        <w:left w:val="none" w:sz="0" w:space="0" w:color="auto"/>
        <w:bottom w:val="none" w:sz="0" w:space="0" w:color="auto"/>
        <w:right w:val="none" w:sz="0" w:space="0" w:color="auto"/>
      </w:divBdr>
    </w:div>
    <w:div w:id="336809223">
      <w:bodyDiv w:val="1"/>
      <w:marLeft w:val="0"/>
      <w:marRight w:val="0"/>
      <w:marTop w:val="0"/>
      <w:marBottom w:val="0"/>
      <w:divBdr>
        <w:top w:val="none" w:sz="0" w:space="0" w:color="auto"/>
        <w:left w:val="none" w:sz="0" w:space="0" w:color="auto"/>
        <w:bottom w:val="none" w:sz="0" w:space="0" w:color="auto"/>
        <w:right w:val="none" w:sz="0" w:space="0" w:color="auto"/>
      </w:divBdr>
    </w:div>
    <w:div w:id="571623991">
      <w:bodyDiv w:val="1"/>
      <w:marLeft w:val="0"/>
      <w:marRight w:val="0"/>
      <w:marTop w:val="0"/>
      <w:marBottom w:val="0"/>
      <w:divBdr>
        <w:top w:val="none" w:sz="0" w:space="0" w:color="auto"/>
        <w:left w:val="none" w:sz="0" w:space="0" w:color="auto"/>
        <w:bottom w:val="none" w:sz="0" w:space="0" w:color="auto"/>
        <w:right w:val="none" w:sz="0" w:space="0" w:color="auto"/>
      </w:divBdr>
    </w:div>
    <w:div w:id="847645051">
      <w:bodyDiv w:val="1"/>
      <w:marLeft w:val="0"/>
      <w:marRight w:val="0"/>
      <w:marTop w:val="0"/>
      <w:marBottom w:val="0"/>
      <w:divBdr>
        <w:top w:val="none" w:sz="0" w:space="0" w:color="auto"/>
        <w:left w:val="none" w:sz="0" w:space="0" w:color="auto"/>
        <w:bottom w:val="none" w:sz="0" w:space="0" w:color="auto"/>
        <w:right w:val="none" w:sz="0" w:space="0" w:color="auto"/>
      </w:divBdr>
    </w:div>
    <w:div w:id="856508413">
      <w:bodyDiv w:val="1"/>
      <w:marLeft w:val="0"/>
      <w:marRight w:val="0"/>
      <w:marTop w:val="0"/>
      <w:marBottom w:val="0"/>
      <w:divBdr>
        <w:top w:val="none" w:sz="0" w:space="0" w:color="auto"/>
        <w:left w:val="none" w:sz="0" w:space="0" w:color="auto"/>
        <w:bottom w:val="none" w:sz="0" w:space="0" w:color="auto"/>
        <w:right w:val="none" w:sz="0" w:space="0" w:color="auto"/>
      </w:divBdr>
    </w:div>
    <w:div w:id="885147117">
      <w:bodyDiv w:val="1"/>
      <w:marLeft w:val="0"/>
      <w:marRight w:val="0"/>
      <w:marTop w:val="0"/>
      <w:marBottom w:val="0"/>
      <w:divBdr>
        <w:top w:val="none" w:sz="0" w:space="0" w:color="auto"/>
        <w:left w:val="none" w:sz="0" w:space="0" w:color="auto"/>
        <w:bottom w:val="none" w:sz="0" w:space="0" w:color="auto"/>
        <w:right w:val="none" w:sz="0" w:space="0" w:color="auto"/>
      </w:divBdr>
    </w:div>
    <w:div w:id="891036597">
      <w:bodyDiv w:val="1"/>
      <w:marLeft w:val="0"/>
      <w:marRight w:val="0"/>
      <w:marTop w:val="0"/>
      <w:marBottom w:val="0"/>
      <w:divBdr>
        <w:top w:val="none" w:sz="0" w:space="0" w:color="auto"/>
        <w:left w:val="none" w:sz="0" w:space="0" w:color="auto"/>
        <w:bottom w:val="none" w:sz="0" w:space="0" w:color="auto"/>
        <w:right w:val="none" w:sz="0" w:space="0" w:color="auto"/>
      </w:divBdr>
    </w:div>
    <w:div w:id="892036934">
      <w:bodyDiv w:val="1"/>
      <w:marLeft w:val="0"/>
      <w:marRight w:val="0"/>
      <w:marTop w:val="0"/>
      <w:marBottom w:val="0"/>
      <w:divBdr>
        <w:top w:val="none" w:sz="0" w:space="0" w:color="auto"/>
        <w:left w:val="none" w:sz="0" w:space="0" w:color="auto"/>
        <w:bottom w:val="none" w:sz="0" w:space="0" w:color="auto"/>
        <w:right w:val="none" w:sz="0" w:space="0" w:color="auto"/>
      </w:divBdr>
    </w:div>
    <w:div w:id="914170802">
      <w:bodyDiv w:val="1"/>
      <w:marLeft w:val="0"/>
      <w:marRight w:val="0"/>
      <w:marTop w:val="0"/>
      <w:marBottom w:val="0"/>
      <w:divBdr>
        <w:top w:val="none" w:sz="0" w:space="0" w:color="auto"/>
        <w:left w:val="none" w:sz="0" w:space="0" w:color="auto"/>
        <w:bottom w:val="none" w:sz="0" w:space="0" w:color="auto"/>
        <w:right w:val="none" w:sz="0" w:space="0" w:color="auto"/>
      </w:divBdr>
    </w:div>
    <w:div w:id="920532028">
      <w:bodyDiv w:val="1"/>
      <w:marLeft w:val="0"/>
      <w:marRight w:val="0"/>
      <w:marTop w:val="0"/>
      <w:marBottom w:val="0"/>
      <w:divBdr>
        <w:top w:val="none" w:sz="0" w:space="0" w:color="auto"/>
        <w:left w:val="none" w:sz="0" w:space="0" w:color="auto"/>
        <w:bottom w:val="none" w:sz="0" w:space="0" w:color="auto"/>
        <w:right w:val="none" w:sz="0" w:space="0" w:color="auto"/>
      </w:divBdr>
    </w:div>
    <w:div w:id="960526897">
      <w:bodyDiv w:val="1"/>
      <w:marLeft w:val="0"/>
      <w:marRight w:val="0"/>
      <w:marTop w:val="0"/>
      <w:marBottom w:val="0"/>
      <w:divBdr>
        <w:top w:val="none" w:sz="0" w:space="0" w:color="auto"/>
        <w:left w:val="none" w:sz="0" w:space="0" w:color="auto"/>
        <w:bottom w:val="none" w:sz="0" w:space="0" w:color="auto"/>
        <w:right w:val="none" w:sz="0" w:space="0" w:color="auto"/>
      </w:divBdr>
    </w:div>
    <w:div w:id="1067535284">
      <w:bodyDiv w:val="1"/>
      <w:marLeft w:val="0"/>
      <w:marRight w:val="0"/>
      <w:marTop w:val="0"/>
      <w:marBottom w:val="0"/>
      <w:divBdr>
        <w:top w:val="none" w:sz="0" w:space="0" w:color="auto"/>
        <w:left w:val="none" w:sz="0" w:space="0" w:color="auto"/>
        <w:bottom w:val="none" w:sz="0" w:space="0" w:color="auto"/>
        <w:right w:val="none" w:sz="0" w:space="0" w:color="auto"/>
      </w:divBdr>
    </w:div>
    <w:div w:id="1116947326">
      <w:bodyDiv w:val="1"/>
      <w:marLeft w:val="0"/>
      <w:marRight w:val="0"/>
      <w:marTop w:val="0"/>
      <w:marBottom w:val="0"/>
      <w:divBdr>
        <w:top w:val="none" w:sz="0" w:space="0" w:color="auto"/>
        <w:left w:val="none" w:sz="0" w:space="0" w:color="auto"/>
        <w:bottom w:val="none" w:sz="0" w:space="0" w:color="auto"/>
        <w:right w:val="none" w:sz="0" w:space="0" w:color="auto"/>
      </w:divBdr>
    </w:div>
    <w:div w:id="1217859088">
      <w:bodyDiv w:val="1"/>
      <w:marLeft w:val="0"/>
      <w:marRight w:val="0"/>
      <w:marTop w:val="0"/>
      <w:marBottom w:val="0"/>
      <w:divBdr>
        <w:top w:val="none" w:sz="0" w:space="0" w:color="auto"/>
        <w:left w:val="none" w:sz="0" w:space="0" w:color="auto"/>
        <w:bottom w:val="none" w:sz="0" w:space="0" w:color="auto"/>
        <w:right w:val="none" w:sz="0" w:space="0" w:color="auto"/>
      </w:divBdr>
    </w:div>
    <w:div w:id="1304654083">
      <w:bodyDiv w:val="1"/>
      <w:marLeft w:val="0"/>
      <w:marRight w:val="0"/>
      <w:marTop w:val="0"/>
      <w:marBottom w:val="0"/>
      <w:divBdr>
        <w:top w:val="none" w:sz="0" w:space="0" w:color="auto"/>
        <w:left w:val="none" w:sz="0" w:space="0" w:color="auto"/>
        <w:bottom w:val="none" w:sz="0" w:space="0" w:color="auto"/>
        <w:right w:val="none" w:sz="0" w:space="0" w:color="auto"/>
      </w:divBdr>
    </w:div>
    <w:div w:id="1416433218">
      <w:bodyDiv w:val="1"/>
      <w:marLeft w:val="0"/>
      <w:marRight w:val="0"/>
      <w:marTop w:val="0"/>
      <w:marBottom w:val="0"/>
      <w:divBdr>
        <w:top w:val="none" w:sz="0" w:space="0" w:color="auto"/>
        <w:left w:val="none" w:sz="0" w:space="0" w:color="auto"/>
        <w:bottom w:val="none" w:sz="0" w:space="0" w:color="auto"/>
        <w:right w:val="none" w:sz="0" w:space="0" w:color="auto"/>
      </w:divBdr>
    </w:div>
    <w:div w:id="1517883333">
      <w:bodyDiv w:val="1"/>
      <w:marLeft w:val="0"/>
      <w:marRight w:val="0"/>
      <w:marTop w:val="0"/>
      <w:marBottom w:val="0"/>
      <w:divBdr>
        <w:top w:val="none" w:sz="0" w:space="0" w:color="auto"/>
        <w:left w:val="none" w:sz="0" w:space="0" w:color="auto"/>
        <w:bottom w:val="none" w:sz="0" w:space="0" w:color="auto"/>
        <w:right w:val="none" w:sz="0" w:space="0" w:color="auto"/>
      </w:divBdr>
    </w:div>
    <w:div w:id="1673489547">
      <w:bodyDiv w:val="1"/>
      <w:marLeft w:val="0"/>
      <w:marRight w:val="0"/>
      <w:marTop w:val="0"/>
      <w:marBottom w:val="0"/>
      <w:divBdr>
        <w:top w:val="none" w:sz="0" w:space="0" w:color="auto"/>
        <w:left w:val="none" w:sz="0" w:space="0" w:color="auto"/>
        <w:bottom w:val="none" w:sz="0" w:space="0" w:color="auto"/>
        <w:right w:val="none" w:sz="0" w:space="0" w:color="auto"/>
      </w:divBdr>
    </w:div>
    <w:div w:id="1789471813">
      <w:bodyDiv w:val="1"/>
      <w:marLeft w:val="0"/>
      <w:marRight w:val="0"/>
      <w:marTop w:val="0"/>
      <w:marBottom w:val="0"/>
      <w:divBdr>
        <w:top w:val="none" w:sz="0" w:space="0" w:color="auto"/>
        <w:left w:val="none" w:sz="0" w:space="0" w:color="auto"/>
        <w:bottom w:val="none" w:sz="0" w:space="0" w:color="auto"/>
        <w:right w:val="none" w:sz="0" w:space="0" w:color="auto"/>
      </w:divBdr>
    </w:div>
    <w:div w:id="198531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mailto:taniaceo@changingpathway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0F40AF-37BB-4B4A-B9F6-5EAF980844E4}" type="doc">
      <dgm:prSet loTypeId="urn:microsoft.com/office/officeart/2009/layout/CirclePictureHierarchy" loCatId="hierarchy" qsTypeId="urn:microsoft.com/office/officeart/2005/8/quickstyle/simple5" qsCatId="simple" csTypeId="urn:microsoft.com/office/officeart/2005/8/colors/accent6_3" csCatId="accent6" phldr="1"/>
      <dgm:spPr/>
      <dgm:t>
        <a:bodyPr/>
        <a:lstStyle/>
        <a:p>
          <a:endParaRPr lang="en-GB"/>
        </a:p>
      </dgm:t>
    </dgm:pt>
    <dgm:pt modelId="{C1BA2A0B-42C4-46DF-AFDE-713F70D2D825}">
      <dgm:prSet phldrT="[Text]" custT="1"/>
      <dgm:spPr/>
      <dgm:t>
        <a:bodyPr/>
        <a:lstStyle/>
        <a:p>
          <a:r>
            <a:rPr lang="en-GB" sz="1200" b="1"/>
            <a:t>Chief Executive Officer</a:t>
          </a:r>
        </a:p>
      </dgm:t>
    </dgm:pt>
    <dgm:pt modelId="{7252329B-87F5-4401-9CE4-9A6225AB7D49}" type="parTrans" cxnId="{5DC43F12-939F-4AC4-93EC-6F46633DE180}">
      <dgm:prSet/>
      <dgm:spPr/>
      <dgm:t>
        <a:bodyPr/>
        <a:lstStyle/>
        <a:p>
          <a:endParaRPr lang="en-GB"/>
        </a:p>
      </dgm:t>
    </dgm:pt>
    <dgm:pt modelId="{0C7CFCD6-B3B6-4DEF-90E1-D2F65250818A}" type="sibTrans" cxnId="{5DC43F12-939F-4AC4-93EC-6F46633DE180}">
      <dgm:prSet/>
      <dgm:spPr/>
      <dgm:t>
        <a:bodyPr/>
        <a:lstStyle/>
        <a:p>
          <a:endParaRPr lang="en-GB"/>
        </a:p>
      </dgm:t>
    </dgm:pt>
    <dgm:pt modelId="{960CAD0C-203F-4AFC-991E-A1294EED771C}">
      <dgm:prSet phldrT="[Text]" custT="1"/>
      <dgm:spPr/>
      <dgm:t>
        <a:bodyPr/>
        <a:lstStyle/>
        <a:p>
          <a:r>
            <a:rPr lang="en-GB" sz="800"/>
            <a:t>Thurrock Refuge Manager</a:t>
          </a:r>
        </a:p>
      </dgm:t>
    </dgm:pt>
    <dgm:pt modelId="{B3F8B048-7AFF-4E72-8C02-98CCBB802281}" type="parTrans" cxnId="{66EE60CC-713A-48BD-8629-9EEAFFEA0A2B}">
      <dgm:prSet/>
      <dgm:spPr/>
      <dgm:t>
        <a:bodyPr/>
        <a:lstStyle/>
        <a:p>
          <a:endParaRPr lang="en-GB"/>
        </a:p>
      </dgm:t>
    </dgm:pt>
    <dgm:pt modelId="{F0000736-4BC9-488C-9B6A-8ED9D70ED06C}" type="sibTrans" cxnId="{66EE60CC-713A-48BD-8629-9EEAFFEA0A2B}">
      <dgm:prSet/>
      <dgm:spPr/>
      <dgm:t>
        <a:bodyPr/>
        <a:lstStyle/>
        <a:p>
          <a:endParaRPr lang="en-GB"/>
        </a:p>
      </dgm:t>
    </dgm:pt>
    <dgm:pt modelId="{A918DEE1-D7F3-4B4D-B559-2EB0B6BC9E2C}">
      <dgm:prSet phldrT="[Text]" custT="1"/>
      <dgm:spPr/>
      <dgm:t>
        <a:bodyPr/>
        <a:lstStyle/>
        <a:p>
          <a:r>
            <a:rPr lang="en-GB" sz="800"/>
            <a:t>Basildon Refuge Manager</a:t>
          </a:r>
        </a:p>
      </dgm:t>
    </dgm:pt>
    <dgm:pt modelId="{C811144A-5DB9-4809-8BDD-7F5BDE43ACAC}" type="parTrans" cxnId="{1998CCB2-7D9A-4C6C-B99A-E573D15222CB}">
      <dgm:prSet/>
      <dgm:spPr/>
      <dgm:t>
        <a:bodyPr/>
        <a:lstStyle/>
        <a:p>
          <a:endParaRPr lang="en-GB"/>
        </a:p>
      </dgm:t>
    </dgm:pt>
    <dgm:pt modelId="{8A00B44B-4C4F-4813-B42D-7B7A47482F48}" type="sibTrans" cxnId="{1998CCB2-7D9A-4C6C-B99A-E573D15222CB}">
      <dgm:prSet/>
      <dgm:spPr/>
      <dgm:t>
        <a:bodyPr/>
        <a:lstStyle/>
        <a:p>
          <a:endParaRPr lang="en-GB"/>
        </a:p>
      </dgm:t>
    </dgm:pt>
    <dgm:pt modelId="{E258F7E9-630A-48F9-B81F-E556879F07AF}">
      <dgm:prSet phldrT="[Text]" custT="1"/>
      <dgm:spPr/>
      <dgm:t>
        <a:bodyPr/>
        <a:lstStyle/>
        <a:p>
          <a:r>
            <a:rPr lang="en-GB" sz="800"/>
            <a:t>Outreach South Manager</a:t>
          </a:r>
        </a:p>
      </dgm:t>
    </dgm:pt>
    <dgm:pt modelId="{D95659D8-0A42-4BE7-AE7C-436C7DD003F6}" type="parTrans" cxnId="{D29F1B4C-DAED-4C15-B0D9-928035FC1CDC}">
      <dgm:prSet/>
      <dgm:spPr/>
      <dgm:t>
        <a:bodyPr/>
        <a:lstStyle/>
        <a:p>
          <a:endParaRPr lang="en-GB"/>
        </a:p>
      </dgm:t>
    </dgm:pt>
    <dgm:pt modelId="{18229B49-E6D1-4977-A1C1-BF94A9CE68B6}" type="sibTrans" cxnId="{D29F1B4C-DAED-4C15-B0D9-928035FC1CDC}">
      <dgm:prSet/>
      <dgm:spPr/>
      <dgm:t>
        <a:bodyPr/>
        <a:lstStyle/>
        <a:p>
          <a:endParaRPr lang="en-GB"/>
        </a:p>
      </dgm:t>
    </dgm:pt>
    <dgm:pt modelId="{20B7E513-C646-4C37-9214-D185FBD2A424}">
      <dgm:prSet phldrT="[Text]" custT="1"/>
      <dgm:spPr/>
      <dgm:t>
        <a:bodyPr/>
        <a:lstStyle/>
        <a:p>
          <a:r>
            <a:rPr lang="en-GB" sz="800"/>
            <a:t>Outreach West Manager</a:t>
          </a:r>
        </a:p>
      </dgm:t>
    </dgm:pt>
    <dgm:pt modelId="{227F56AD-4B45-4E23-8E77-3A56942555AF}" type="parTrans" cxnId="{410FD07D-0BAB-4EDC-B75D-46652BEDC1DC}">
      <dgm:prSet/>
      <dgm:spPr/>
      <dgm:t>
        <a:bodyPr/>
        <a:lstStyle/>
        <a:p>
          <a:endParaRPr lang="en-GB"/>
        </a:p>
      </dgm:t>
    </dgm:pt>
    <dgm:pt modelId="{1D501FF6-E10D-4B61-A42E-0C38ED8373C7}" type="sibTrans" cxnId="{410FD07D-0BAB-4EDC-B75D-46652BEDC1DC}">
      <dgm:prSet/>
      <dgm:spPr/>
      <dgm:t>
        <a:bodyPr/>
        <a:lstStyle/>
        <a:p>
          <a:endParaRPr lang="en-GB"/>
        </a:p>
      </dgm:t>
    </dgm:pt>
    <dgm:pt modelId="{0F868707-FEF5-4803-A891-327A3B96DF37}">
      <dgm:prSet phldrT="[Text]" custT="1"/>
      <dgm:spPr/>
      <dgm:t>
        <a:bodyPr/>
        <a:lstStyle/>
        <a:p>
          <a:r>
            <a:rPr lang="en-GB" sz="800"/>
            <a:t>Finance Manager</a:t>
          </a:r>
        </a:p>
      </dgm:t>
    </dgm:pt>
    <dgm:pt modelId="{3D858031-A96B-4122-A768-071AEB43BE17}" type="parTrans" cxnId="{AD1B7A1E-4BF1-4460-BC7D-CCEA94355DA1}">
      <dgm:prSet/>
      <dgm:spPr/>
      <dgm:t>
        <a:bodyPr/>
        <a:lstStyle/>
        <a:p>
          <a:endParaRPr lang="en-GB"/>
        </a:p>
      </dgm:t>
    </dgm:pt>
    <dgm:pt modelId="{ADC64252-7194-4AA5-8F2B-59D44BF4E31D}" type="sibTrans" cxnId="{AD1B7A1E-4BF1-4460-BC7D-CCEA94355DA1}">
      <dgm:prSet/>
      <dgm:spPr/>
      <dgm:t>
        <a:bodyPr/>
        <a:lstStyle/>
        <a:p>
          <a:endParaRPr lang="en-GB"/>
        </a:p>
      </dgm:t>
    </dgm:pt>
    <dgm:pt modelId="{B00C1E17-A32D-488A-A248-AEEEB58DD88C}">
      <dgm:prSet phldrT="[Text]" custT="1"/>
      <dgm:spPr/>
      <dgm:t>
        <a:bodyPr/>
        <a:lstStyle/>
        <a:p>
          <a:r>
            <a:rPr lang="en-GB" sz="800"/>
            <a:t>Senior DAP/CYP DAP</a:t>
          </a:r>
        </a:p>
      </dgm:t>
    </dgm:pt>
    <dgm:pt modelId="{8E5B9C58-69D3-41A7-8237-07B2BCE3309B}" type="parTrans" cxnId="{B9100006-4110-422B-A2CE-AD5DC5E9A616}">
      <dgm:prSet/>
      <dgm:spPr/>
      <dgm:t>
        <a:bodyPr/>
        <a:lstStyle/>
        <a:p>
          <a:endParaRPr lang="en-GB"/>
        </a:p>
      </dgm:t>
    </dgm:pt>
    <dgm:pt modelId="{2DEA6DD5-C1C3-4379-81AD-1C30EDA2FDFA}" type="sibTrans" cxnId="{B9100006-4110-422B-A2CE-AD5DC5E9A616}">
      <dgm:prSet/>
      <dgm:spPr/>
      <dgm:t>
        <a:bodyPr/>
        <a:lstStyle/>
        <a:p>
          <a:endParaRPr lang="en-GB"/>
        </a:p>
      </dgm:t>
    </dgm:pt>
    <dgm:pt modelId="{B5EE0F2D-C81F-454C-A293-464FD356D50F}">
      <dgm:prSet phldrT="[Text]" custT="1"/>
      <dgm:spPr/>
      <dgm:t>
        <a:bodyPr/>
        <a:lstStyle/>
        <a:p>
          <a:r>
            <a:rPr lang="en-GB" sz="800"/>
            <a:t>Refuge DAP</a:t>
          </a:r>
        </a:p>
      </dgm:t>
    </dgm:pt>
    <dgm:pt modelId="{48E4870D-8BF7-4FE7-B1E5-AB350F3B1ADB}" type="parTrans" cxnId="{6A1DFF60-3624-4E65-A1F2-322F5E29C3DA}">
      <dgm:prSet/>
      <dgm:spPr/>
      <dgm:t>
        <a:bodyPr/>
        <a:lstStyle/>
        <a:p>
          <a:endParaRPr lang="en-GB"/>
        </a:p>
      </dgm:t>
    </dgm:pt>
    <dgm:pt modelId="{751261DD-FD3A-4A2E-8F8E-F3DC1CCE4CBF}" type="sibTrans" cxnId="{6A1DFF60-3624-4E65-A1F2-322F5E29C3DA}">
      <dgm:prSet/>
      <dgm:spPr/>
      <dgm:t>
        <a:bodyPr/>
        <a:lstStyle/>
        <a:p>
          <a:endParaRPr lang="en-GB"/>
        </a:p>
      </dgm:t>
    </dgm:pt>
    <dgm:pt modelId="{FFA50CEB-2243-405A-9D87-BB6794A0E368}">
      <dgm:prSet phldrT="[Text]" custT="1"/>
      <dgm:spPr/>
      <dgm:t>
        <a:bodyPr/>
        <a:lstStyle/>
        <a:p>
          <a:r>
            <a:rPr lang="en-GB" sz="800"/>
            <a:t>Brighter Futures Worker</a:t>
          </a:r>
        </a:p>
      </dgm:t>
    </dgm:pt>
    <dgm:pt modelId="{B05EDFFA-F2A5-4469-9572-A6D1ECCE4853}" type="parTrans" cxnId="{467E221D-B18F-43C8-8842-35757703B14D}">
      <dgm:prSet/>
      <dgm:spPr/>
      <dgm:t>
        <a:bodyPr/>
        <a:lstStyle/>
        <a:p>
          <a:endParaRPr lang="en-GB"/>
        </a:p>
      </dgm:t>
    </dgm:pt>
    <dgm:pt modelId="{9FAFE30E-74DE-4C94-86CE-81364E176F18}" type="sibTrans" cxnId="{467E221D-B18F-43C8-8842-35757703B14D}">
      <dgm:prSet/>
      <dgm:spPr/>
      <dgm:t>
        <a:bodyPr/>
        <a:lstStyle/>
        <a:p>
          <a:endParaRPr lang="en-GB"/>
        </a:p>
      </dgm:t>
    </dgm:pt>
    <dgm:pt modelId="{1FC987D9-9F25-45C5-BEDB-AC82544C45B0}">
      <dgm:prSet phldrT="[Text]" custT="1"/>
      <dgm:spPr/>
      <dgm:t>
        <a:bodyPr/>
        <a:lstStyle/>
        <a:p>
          <a:r>
            <a:rPr lang="en-GB" sz="800"/>
            <a:t>Cleaner</a:t>
          </a:r>
          <a:endParaRPr lang="en-GB" sz="600"/>
        </a:p>
      </dgm:t>
    </dgm:pt>
    <dgm:pt modelId="{85EF3054-38A6-47C1-A1AF-B6545AA039F1}" type="parTrans" cxnId="{F5B90D4C-2025-43A2-97EB-F7B452AFBE48}">
      <dgm:prSet/>
      <dgm:spPr/>
      <dgm:t>
        <a:bodyPr/>
        <a:lstStyle/>
        <a:p>
          <a:endParaRPr lang="en-GB"/>
        </a:p>
      </dgm:t>
    </dgm:pt>
    <dgm:pt modelId="{39E701BA-539D-4593-B58C-ECC19DA497E0}" type="sibTrans" cxnId="{F5B90D4C-2025-43A2-97EB-F7B452AFBE48}">
      <dgm:prSet/>
      <dgm:spPr/>
      <dgm:t>
        <a:bodyPr/>
        <a:lstStyle/>
        <a:p>
          <a:endParaRPr lang="en-GB"/>
        </a:p>
      </dgm:t>
    </dgm:pt>
    <dgm:pt modelId="{F6DF8492-2EBF-4351-8C76-38DDBBAFA254}">
      <dgm:prSet phldrT="[Text]" custT="1"/>
      <dgm:spPr/>
      <dgm:t>
        <a:bodyPr/>
        <a:lstStyle/>
        <a:p>
          <a:r>
            <a:rPr lang="en-GB" sz="800"/>
            <a:t>Senior DAP</a:t>
          </a:r>
        </a:p>
      </dgm:t>
    </dgm:pt>
    <dgm:pt modelId="{7C6B9B78-8155-4854-A178-CC5908C8342C}" type="parTrans" cxnId="{1FC821D0-3B8B-44D3-8A8A-5DD6CA70C6E9}">
      <dgm:prSet/>
      <dgm:spPr/>
      <dgm:t>
        <a:bodyPr/>
        <a:lstStyle/>
        <a:p>
          <a:endParaRPr lang="en-GB"/>
        </a:p>
      </dgm:t>
    </dgm:pt>
    <dgm:pt modelId="{EF5DBF42-AA3A-47F9-8A30-DF9005F4899A}" type="sibTrans" cxnId="{1FC821D0-3B8B-44D3-8A8A-5DD6CA70C6E9}">
      <dgm:prSet/>
      <dgm:spPr/>
      <dgm:t>
        <a:bodyPr/>
        <a:lstStyle/>
        <a:p>
          <a:endParaRPr lang="en-GB"/>
        </a:p>
      </dgm:t>
    </dgm:pt>
    <dgm:pt modelId="{59206EF6-D898-48B2-8561-351856880B56}">
      <dgm:prSet phldrT="[Text]" custT="1"/>
      <dgm:spPr/>
      <dgm:t>
        <a:bodyPr/>
        <a:lstStyle/>
        <a:p>
          <a:r>
            <a:rPr lang="en-GB" sz="800"/>
            <a:t>Refuge DAP</a:t>
          </a:r>
        </a:p>
      </dgm:t>
    </dgm:pt>
    <dgm:pt modelId="{DCBBA646-0768-4FAA-8DD7-64F1A2268C89}" type="parTrans" cxnId="{DC222983-A39E-49FB-9F79-44170F76E8B9}">
      <dgm:prSet/>
      <dgm:spPr/>
      <dgm:t>
        <a:bodyPr/>
        <a:lstStyle/>
        <a:p>
          <a:endParaRPr lang="en-GB"/>
        </a:p>
      </dgm:t>
    </dgm:pt>
    <dgm:pt modelId="{40E66BBE-6CC3-4DE3-923C-CF631B37052F}" type="sibTrans" cxnId="{DC222983-A39E-49FB-9F79-44170F76E8B9}">
      <dgm:prSet/>
      <dgm:spPr/>
      <dgm:t>
        <a:bodyPr/>
        <a:lstStyle/>
        <a:p>
          <a:endParaRPr lang="en-GB"/>
        </a:p>
      </dgm:t>
    </dgm:pt>
    <dgm:pt modelId="{77F75396-8C9F-488C-B392-ECE3797943D2}">
      <dgm:prSet phldrT="[Text]" custT="1"/>
      <dgm:spPr/>
      <dgm:t>
        <a:bodyPr/>
        <a:lstStyle/>
        <a:p>
          <a:r>
            <a:rPr lang="en-GB" sz="800"/>
            <a:t>Senior IDVA</a:t>
          </a:r>
        </a:p>
      </dgm:t>
    </dgm:pt>
    <dgm:pt modelId="{6C6649BA-E82D-4A7D-80ED-D5670384B1FC}" type="parTrans" cxnId="{EAC03E83-D746-49D4-A4C3-D689C5E6A124}">
      <dgm:prSet/>
      <dgm:spPr/>
      <dgm:t>
        <a:bodyPr/>
        <a:lstStyle/>
        <a:p>
          <a:endParaRPr lang="en-GB"/>
        </a:p>
      </dgm:t>
    </dgm:pt>
    <dgm:pt modelId="{435E45C7-6671-4C1E-BBB7-51813C915DEF}" type="sibTrans" cxnId="{EAC03E83-D746-49D4-A4C3-D689C5E6A124}">
      <dgm:prSet/>
      <dgm:spPr/>
      <dgm:t>
        <a:bodyPr/>
        <a:lstStyle/>
        <a:p>
          <a:endParaRPr lang="en-GB"/>
        </a:p>
      </dgm:t>
    </dgm:pt>
    <dgm:pt modelId="{901A42A4-A204-4D31-890B-E7FBAB2FCDBD}">
      <dgm:prSet phldrT="[Text]" custT="1"/>
      <dgm:spPr/>
      <dgm:t>
        <a:bodyPr/>
        <a:lstStyle/>
        <a:p>
          <a:r>
            <a:rPr lang="en-GB" sz="800"/>
            <a:t>IDVA</a:t>
          </a:r>
        </a:p>
      </dgm:t>
    </dgm:pt>
    <dgm:pt modelId="{7D96298E-7366-4E23-890B-622D6F94BA29}" type="parTrans" cxnId="{F16D5C41-DD32-4144-9736-61FBE7D9822B}">
      <dgm:prSet/>
      <dgm:spPr/>
      <dgm:t>
        <a:bodyPr/>
        <a:lstStyle/>
        <a:p>
          <a:endParaRPr lang="en-GB"/>
        </a:p>
      </dgm:t>
    </dgm:pt>
    <dgm:pt modelId="{C120EF2C-7CDC-48B7-8F03-60200E08C382}" type="sibTrans" cxnId="{F16D5C41-DD32-4144-9736-61FBE7D9822B}">
      <dgm:prSet/>
      <dgm:spPr/>
      <dgm:t>
        <a:bodyPr/>
        <a:lstStyle/>
        <a:p>
          <a:endParaRPr lang="en-GB"/>
        </a:p>
      </dgm:t>
    </dgm:pt>
    <dgm:pt modelId="{C07BBB60-56FD-4547-9CFF-84D7CBF84D9C}">
      <dgm:prSet phldrT="[Text]" custT="1"/>
      <dgm:spPr/>
      <dgm:t>
        <a:bodyPr/>
        <a:lstStyle/>
        <a:p>
          <a:r>
            <a:rPr lang="en-GB" sz="800"/>
            <a:t>ISAC</a:t>
          </a:r>
        </a:p>
      </dgm:t>
    </dgm:pt>
    <dgm:pt modelId="{E47668C7-5AC8-4ADF-ADE2-0BE6A3C93F94}" type="parTrans" cxnId="{8985A76D-D25A-42A2-86D8-9AEDB29D1F78}">
      <dgm:prSet/>
      <dgm:spPr/>
      <dgm:t>
        <a:bodyPr/>
        <a:lstStyle/>
        <a:p>
          <a:endParaRPr lang="en-GB"/>
        </a:p>
      </dgm:t>
    </dgm:pt>
    <dgm:pt modelId="{106764AE-000E-4A3A-A1CF-791DD9EBE7A8}" type="sibTrans" cxnId="{8985A76D-D25A-42A2-86D8-9AEDB29D1F78}">
      <dgm:prSet/>
      <dgm:spPr/>
      <dgm:t>
        <a:bodyPr/>
        <a:lstStyle/>
        <a:p>
          <a:endParaRPr lang="en-GB"/>
        </a:p>
      </dgm:t>
    </dgm:pt>
    <dgm:pt modelId="{A1B4ED72-3908-4B75-9C4B-99272C705D7E}">
      <dgm:prSet phldrT="[Text]" custT="1"/>
      <dgm:spPr/>
      <dgm:t>
        <a:bodyPr/>
        <a:lstStyle/>
        <a:p>
          <a:r>
            <a:rPr lang="en-GB" sz="800"/>
            <a:t>DAP</a:t>
          </a:r>
        </a:p>
      </dgm:t>
    </dgm:pt>
    <dgm:pt modelId="{EA533747-C643-4222-8C2F-537461042EC6}" type="parTrans" cxnId="{06A722CC-2BA8-4AB8-ADD2-25DA13A09EBB}">
      <dgm:prSet/>
      <dgm:spPr/>
      <dgm:t>
        <a:bodyPr/>
        <a:lstStyle/>
        <a:p>
          <a:endParaRPr lang="en-GB"/>
        </a:p>
      </dgm:t>
    </dgm:pt>
    <dgm:pt modelId="{C8DF462D-4729-4C41-AB66-B68C44B6B0D5}" type="sibTrans" cxnId="{06A722CC-2BA8-4AB8-ADD2-25DA13A09EBB}">
      <dgm:prSet/>
      <dgm:spPr/>
      <dgm:t>
        <a:bodyPr/>
        <a:lstStyle/>
        <a:p>
          <a:endParaRPr lang="en-GB"/>
        </a:p>
      </dgm:t>
    </dgm:pt>
    <dgm:pt modelId="{B8F3A8DB-7EC9-46C0-BA4D-C7EF119B728B}">
      <dgm:prSet phldrT="[Text]" custT="1"/>
      <dgm:spPr/>
      <dgm:t>
        <a:bodyPr/>
        <a:lstStyle/>
        <a:p>
          <a:r>
            <a:rPr lang="en-GB" sz="800"/>
            <a:t>Cultural Specialist Team</a:t>
          </a:r>
        </a:p>
      </dgm:t>
    </dgm:pt>
    <dgm:pt modelId="{CA881AB3-441D-4A5E-B64C-114185A3EF0E}" type="parTrans" cxnId="{9239CAC9-36DB-4F24-A38A-C9E8CAA49423}">
      <dgm:prSet/>
      <dgm:spPr/>
      <dgm:t>
        <a:bodyPr/>
        <a:lstStyle/>
        <a:p>
          <a:endParaRPr lang="en-GB"/>
        </a:p>
      </dgm:t>
    </dgm:pt>
    <dgm:pt modelId="{4E996BCC-B70E-4039-B105-58DF76F2F5A1}" type="sibTrans" cxnId="{9239CAC9-36DB-4F24-A38A-C9E8CAA49423}">
      <dgm:prSet/>
      <dgm:spPr/>
      <dgm:t>
        <a:bodyPr/>
        <a:lstStyle/>
        <a:p>
          <a:endParaRPr lang="en-GB"/>
        </a:p>
      </dgm:t>
    </dgm:pt>
    <dgm:pt modelId="{294A2231-26FF-4A69-8F27-79AF2727B143}">
      <dgm:prSet phldrT="[Text]" custT="1"/>
      <dgm:spPr/>
      <dgm:t>
        <a:bodyPr/>
        <a:lstStyle/>
        <a:p>
          <a:r>
            <a:rPr lang="en-GB" sz="800"/>
            <a:t>IDVA</a:t>
          </a:r>
        </a:p>
      </dgm:t>
    </dgm:pt>
    <dgm:pt modelId="{D9FFF431-65EA-46AB-BBAC-72392976F57F}" type="parTrans" cxnId="{A994AC97-27B9-4145-ACC5-7B7652673452}">
      <dgm:prSet/>
      <dgm:spPr/>
      <dgm:t>
        <a:bodyPr/>
        <a:lstStyle/>
        <a:p>
          <a:endParaRPr lang="en-GB"/>
        </a:p>
      </dgm:t>
    </dgm:pt>
    <dgm:pt modelId="{5BBCA8D0-BD7E-4C4C-8407-DF6941EAABC8}" type="sibTrans" cxnId="{A994AC97-27B9-4145-ACC5-7B7652673452}">
      <dgm:prSet/>
      <dgm:spPr/>
      <dgm:t>
        <a:bodyPr/>
        <a:lstStyle/>
        <a:p>
          <a:endParaRPr lang="en-GB"/>
        </a:p>
      </dgm:t>
    </dgm:pt>
    <dgm:pt modelId="{EA20BB5F-435A-4A95-A18D-238C9BB8E93B}">
      <dgm:prSet phldrT="[Text]" custT="1"/>
      <dgm:spPr/>
      <dgm:t>
        <a:bodyPr/>
        <a:lstStyle/>
        <a:p>
          <a:r>
            <a:rPr lang="en-GB" sz="800"/>
            <a:t>DAP</a:t>
          </a:r>
        </a:p>
      </dgm:t>
    </dgm:pt>
    <dgm:pt modelId="{11987739-48D7-4C66-9736-2AD9A174FC07}" type="parTrans" cxnId="{0EA40183-0151-496A-A4DB-B7C12F313527}">
      <dgm:prSet/>
      <dgm:spPr/>
      <dgm:t>
        <a:bodyPr/>
        <a:lstStyle/>
        <a:p>
          <a:endParaRPr lang="en-GB"/>
        </a:p>
      </dgm:t>
    </dgm:pt>
    <dgm:pt modelId="{69E0C99B-0F06-4B16-8BB6-E0DDBF149EA0}" type="sibTrans" cxnId="{0EA40183-0151-496A-A4DB-B7C12F313527}">
      <dgm:prSet/>
      <dgm:spPr/>
      <dgm:t>
        <a:bodyPr/>
        <a:lstStyle/>
        <a:p>
          <a:endParaRPr lang="en-GB"/>
        </a:p>
      </dgm:t>
    </dgm:pt>
    <dgm:pt modelId="{058811BF-3DD0-4971-921A-A51A5984F1DD}">
      <dgm:prSet phldrT="[Text]" custT="1"/>
      <dgm:spPr/>
      <dgm:t>
        <a:bodyPr/>
        <a:lstStyle/>
        <a:p>
          <a:r>
            <a:rPr lang="en-GB" sz="800"/>
            <a:t>Senior IDVA</a:t>
          </a:r>
        </a:p>
      </dgm:t>
    </dgm:pt>
    <dgm:pt modelId="{2A45B028-4690-4737-8B33-6D76A8CD71D8}" type="parTrans" cxnId="{FB2D09F2-7951-4865-AEF4-32D32657DEBB}">
      <dgm:prSet/>
      <dgm:spPr/>
      <dgm:t>
        <a:bodyPr/>
        <a:lstStyle/>
        <a:p>
          <a:endParaRPr lang="en-GB"/>
        </a:p>
      </dgm:t>
    </dgm:pt>
    <dgm:pt modelId="{343F775F-A00F-43D1-AE7F-747D930C86DF}" type="sibTrans" cxnId="{FB2D09F2-7951-4865-AEF4-32D32657DEBB}">
      <dgm:prSet/>
      <dgm:spPr/>
      <dgm:t>
        <a:bodyPr/>
        <a:lstStyle/>
        <a:p>
          <a:endParaRPr lang="en-GB"/>
        </a:p>
      </dgm:t>
    </dgm:pt>
    <dgm:pt modelId="{0EF51CC3-EC0A-4B2A-B153-6F87430E63E8}">
      <dgm:prSet phldrT="[Text]" custT="1"/>
      <dgm:spPr/>
      <dgm:t>
        <a:bodyPr/>
        <a:lstStyle/>
        <a:p>
          <a:r>
            <a:rPr lang="en-GB" sz="800"/>
            <a:t>Senior IDVA</a:t>
          </a:r>
        </a:p>
      </dgm:t>
    </dgm:pt>
    <dgm:pt modelId="{19D369A6-9995-4C84-A697-6AC66E344E18}" type="parTrans" cxnId="{92587965-8A57-474C-8D6A-504AD418C292}">
      <dgm:prSet/>
      <dgm:spPr/>
      <dgm:t>
        <a:bodyPr/>
        <a:lstStyle/>
        <a:p>
          <a:endParaRPr lang="en-GB"/>
        </a:p>
      </dgm:t>
    </dgm:pt>
    <dgm:pt modelId="{92981F81-ECE4-4958-9A3F-BD340A02F346}" type="sibTrans" cxnId="{92587965-8A57-474C-8D6A-504AD418C292}">
      <dgm:prSet/>
      <dgm:spPr/>
      <dgm:t>
        <a:bodyPr/>
        <a:lstStyle/>
        <a:p>
          <a:endParaRPr lang="en-GB"/>
        </a:p>
      </dgm:t>
    </dgm:pt>
    <dgm:pt modelId="{093091E1-1C60-41DB-91CB-78244AEB2D73}">
      <dgm:prSet phldrT="[Text]" custT="1"/>
      <dgm:spPr/>
      <dgm:t>
        <a:bodyPr/>
        <a:lstStyle/>
        <a:p>
          <a:r>
            <a:rPr lang="en-GB" sz="800"/>
            <a:t>IDVA</a:t>
          </a:r>
        </a:p>
      </dgm:t>
    </dgm:pt>
    <dgm:pt modelId="{9935427C-4F83-4658-83D2-2A1838C0C7AA}" type="parTrans" cxnId="{1F8449B2-EDCA-41E9-A7DE-7CE449C4AF14}">
      <dgm:prSet/>
      <dgm:spPr/>
      <dgm:t>
        <a:bodyPr/>
        <a:lstStyle/>
        <a:p>
          <a:endParaRPr lang="en-GB"/>
        </a:p>
      </dgm:t>
    </dgm:pt>
    <dgm:pt modelId="{D5A9E26D-9880-4B7D-9B54-C52C90DCC0E8}" type="sibTrans" cxnId="{1F8449B2-EDCA-41E9-A7DE-7CE449C4AF14}">
      <dgm:prSet/>
      <dgm:spPr/>
      <dgm:t>
        <a:bodyPr/>
        <a:lstStyle/>
        <a:p>
          <a:endParaRPr lang="en-GB"/>
        </a:p>
      </dgm:t>
    </dgm:pt>
    <dgm:pt modelId="{8D57BA70-859B-4EF0-A31E-A6A48742745B}">
      <dgm:prSet phldrT="[Text]" custT="1"/>
      <dgm:spPr/>
      <dgm:t>
        <a:bodyPr/>
        <a:lstStyle/>
        <a:p>
          <a:r>
            <a:rPr lang="en-GB" sz="800"/>
            <a:t>DAP</a:t>
          </a:r>
        </a:p>
      </dgm:t>
    </dgm:pt>
    <dgm:pt modelId="{8E8D85DA-93AF-4580-98BF-A57458327EF1}" type="parTrans" cxnId="{E004E4CC-F58E-4854-B53C-DDF7D616A778}">
      <dgm:prSet/>
      <dgm:spPr/>
      <dgm:t>
        <a:bodyPr/>
        <a:lstStyle/>
        <a:p>
          <a:endParaRPr lang="en-GB"/>
        </a:p>
      </dgm:t>
    </dgm:pt>
    <dgm:pt modelId="{FE639B57-E7BE-4CF7-97AA-18FA00ADE1A2}" type="sibTrans" cxnId="{E004E4CC-F58E-4854-B53C-DDF7D616A778}">
      <dgm:prSet/>
      <dgm:spPr/>
      <dgm:t>
        <a:bodyPr/>
        <a:lstStyle/>
        <a:p>
          <a:endParaRPr lang="en-GB"/>
        </a:p>
      </dgm:t>
    </dgm:pt>
    <dgm:pt modelId="{652DCBFA-3DE9-41D2-8CED-4113B111999F}">
      <dgm:prSet phldrT="[Text]" custT="1"/>
      <dgm:spPr/>
      <dgm:t>
        <a:bodyPr/>
        <a:lstStyle/>
        <a:p>
          <a:r>
            <a:rPr lang="en-GB" sz="800"/>
            <a:t>CYP DAP</a:t>
          </a:r>
        </a:p>
      </dgm:t>
    </dgm:pt>
    <dgm:pt modelId="{666462DB-877C-461F-9A3F-C4B7EF86D41B}" type="parTrans" cxnId="{C527808B-EE9F-4B10-919D-784FE63F37FF}">
      <dgm:prSet/>
      <dgm:spPr/>
      <dgm:t>
        <a:bodyPr/>
        <a:lstStyle/>
        <a:p>
          <a:endParaRPr lang="en-GB"/>
        </a:p>
      </dgm:t>
    </dgm:pt>
    <dgm:pt modelId="{04F210D7-5DC8-4312-AD44-89A4AFA0FD92}" type="sibTrans" cxnId="{C527808B-EE9F-4B10-919D-784FE63F37FF}">
      <dgm:prSet/>
      <dgm:spPr/>
      <dgm:t>
        <a:bodyPr/>
        <a:lstStyle/>
        <a:p>
          <a:endParaRPr lang="en-GB"/>
        </a:p>
      </dgm:t>
    </dgm:pt>
    <dgm:pt modelId="{2F955AC8-C0AB-45C0-A923-AC258B1B0365}">
      <dgm:prSet phldrT="[Text]" custT="1"/>
      <dgm:spPr/>
      <dgm:t>
        <a:bodyPr/>
        <a:lstStyle/>
        <a:p>
          <a:r>
            <a:rPr lang="en-GB" sz="800"/>
            <a:t>CYP DAP</a:t>
          </a:r>
        </a:p>
      </dgm:t>
    </dgm:pt>
    <dgm:pt modelId="{1149A682-118A-42B3-A676-915B3D95891B}" type="parTrans" cxnId="{BFFB642D-127B-4457-8D85-F4731804FB66}">
      <dgm:prSet/>
      <dgm:spPr/>
      <dgm:t>
        <a:bodyPr/>
        <a:lstStyle/>
        <a:p>
          <a:endParaRPr lang="en-GB"/>
        </a:p>
      </dgm:t>
    </dgm:pt>
    <dgm:pt modelId="{6DEAA786-7592-40B7-95E8-9235F6E4D6F7}" type="sibTrans" cxnId="{BFFB642D-127B-4457-8D85-F4731804FB66}">
      <dgm:prSet/>
      <dgm:spPr/>
      <dgm:t>
        <a:bodyPr/>
        <a:lstStyle/>
        <a:p>
          <a:endParaRPr lang="en-GB"/>
        </a:p>
      </dgm:t>
    </dgm:pt>
    <dgm:pt modelId="{7E1F048E-F1F2-41AD-81D6-F22F49B7B36A}">
      <dgm:prSet phldrT="[Text]" custT="1"/>
      <dgm:spPr/>
      <dgm:t>
        <a:bodyPr/>
        <a:lstStyle/>
        <a:p>
          <a:r>
            <a:rPr lang="en-GB" sz="800"/>
            <a:t>Admin Assistant</a:t>
          </a:r>
        </a:p>
      </dgm:t>
    </dgm:pt>
    <dgm:pt modelId="{C2E9F5DE-8D0C-4FEE-99F0-91EBEB53CD61}" type="sibTrans" cxnId="{1A8D8B84-8BD0-498E-9C68-A18688E8CB2E}">
      <dgm:prSet/>
      <dgm:spPr/>
      <dgm:t>
        <a:bodyPr/>
        <a:lstStyle/>
        <a:p>
          <a:endParaRPr lang="en-GB"/>
        </a:p>
      </dgm:t>
    </dgm:pt>
    <dgm:pt modelId="{4C38B892-189A-4187-8D23-8A636BC43648}" type="parTrans" cxnId="{1A8D8B84-8BD0-498E-9C68-A18688E8CB2E}">
      <dgm:prSet/>
      <dgm:spPr/>
      <dgm:t>
        <a:bodyPr/>
        <a:lstStyle/>
        <a:p>
          <a:endParaRPr lang="en-GB"/>
        </a:p>
      </dgm:t>
    </dgm:pt>
    <dgm:pt modelId="{5B6EF617-4FB8-49D2-BFCE-38D75D8A7DAA}">
      <dgm:prSet phldrT="[Text]" custT="1"/>
      <dgm:spPr/>
      <dgm:t>
        <a:bodyPr/>
        <a:lstStyle/>
        <a:p>
          <a:r>
            <a:rPr lang="en-GB" sz="800"/>
            <a:t>Monitoring &amp; Evaluation</a:t>
          </a:r>
        </a:p>
      </dgm:t>
    </dgm:pt>
    <dgm:pt modelId="{F9E3EC3C-795B-42DE-8D68-57EACB855245}" type="sibTrans" cxnId="{18105773-14EE-49D0-B9B6-57713BC8FF1A}">
      <dgm:prSet/>
      <dgm:spPr/>
      <dgm:t>
        <a:bodyPr/>
        <a:lstStyle/>
        <a:p>
          <a:endParaRPr lang="en-GB"/>
        </a:p>
      </dgm:t>
    </dgm:pt>
    <dgm:pt modelId="{E525A461-98BB-4794-BD02-0E88A78757C9}" type="parTrans" cxnId="{18105773-14EE-49D0-B9B6-57713BC8FF1A}">
      <dgm:prSet/>
      <dgm:spPr/>
      <dgm:t>
        <a:bodyPr/>
        <a:lstStyle/>
        <a:p>
          <a:endParaRPr lang="en-GB"/>
        </a:p>
      </dgm:t>
    </dgm:pt>
    <dgm:pt modelId="{7170C7E5-04E3-411D-AEC8-817F5AAB0147}">
      <dgm:prSet phldrT="[Text]" custT="1"/>
      <dgm:spPr/>
      <dgm:t>
        <a:bodyPr/>
        <a:lstStyle/>
        <a:p>
          <a:r>
            <a:rPr lang="en-GB" sz="700"/>
            <a:t>Adult and Child Counselling Services</a:t>
          </a:r>
        </a:p>
      </dgm:t>
    </dgm:pt>
    <dgm:pt modelId="{FC577D90-7AF3-4BE4-BB2D-4C693E4851A3}" type="sibTrans" cxnId="{1828D2D9-6732-43B9-9D4C-B855BC4D2845}">
      <dgm:prSet/>
      <dgm:spPr/>
      <dgm:t>
        <a:bodyPr/>
        <a:lstStyle/>
        <a:p>
          <a:endParaRPr lang="en-GB"/>
        </a:p>
      </dgm:t>
    </dgm:pt>
    <dgm:pt modelId="{40397112-FC80-4C9C-BD2A-B031A8A26A9B}" type="parTrans" cxnId="{1828D2D9-6732-43B9-9D4C-B855BC4D2845}">
      <dgm:prSet/>
      <dgm:spPr/>
      <dgm:t>
        <a:bodyPr/>
        <a:lstStyle/>
        <a:p>
          <a:endParaRPr lang="en-GB"/>
        </a:p>
      </dgm:t>
    </dgm:pt>
    <dgm:pt modelId="{4F1E6C4E-82F0-4F0C-8F60-C5705F772944}">
      <dgm:prSet phldrT="[Text]" custT="1"/>
      <dgm:spPr/>
      <dgm:t>
        <a:bodyPr/>
        <a:lstStyle/>
        <a:p>
          <a:r>
            <a:rPr lang="en-GB" sz="800"/>
            <a:t>   Ops Lead</a:t>
          </a:r>
        </a:p>
      </dgm:t>
    </dgm:pt>
    <dgm:pt modelId="{09AD605B-D9EA-41B5-BC9D-A6D2EBDFB90C}" type="sibTrans" cxnId="{E479ECA1-4404-4CFA-82B7-B7DDB1DC78C6}">
      <dgm:prSet/>
      <dgm:spPr/>
      <dgm:t>
        <a:bodyPr/>
        <a:lstStyle/>
        <a:p>
          <a:endParaRPr lang="en-GB"/>
        </a:p>
      </dgm:t>
    </dgm:pt>
    <dgm:pt modelId="{11D11EA9-D0C9-4B9D-9928-ED2930ACBC5A}" type="parTrans" cxnId="{E479ECA1-4404-4CFA-82B7-B7DDB1DC78C6}">
      <dgm:prSet/>
      <dgm:spPr/>
      <dgm:t>
        <a:bodyPr/>
        <a:lstStyle/>
        <a:p>
          <a:endParaRPr lang="en-GB"/>
        </a:p>
      </dgm:t>
    </dgm:pt>
    <dgm:pt modelId="{94804597-5034-4F7C-A52C-5A230210295C}">
      <dgm:prSet phldrT="[Text]" custT="1"/>
      <dgm:spPr/>
      <dgm:t>
        <a:bodyPr/>
        <a:lstStyle/>
        <a:p>
          <a:r>
            <a:rPr lang="en-GB" sz="800"/>
            <a:t>Volunteers</a:t>
          </a:r>
        </a:p>
      </dgm:t>
    </dgm:pt>
    <dgm:pt modelId="{92D98B72-0E03-49B4-9E69-7ADB7F0E7B3F}" type="sibTrans" cxnId="{A2BBA66A-E212-4146-984E-ECD2F6354FC9}">
      <dgm:prSet/>
      <dgm:spPr/>
      <dgm:t>
        <a:bodyPr/>
        <a:lstStyle/>
        <a:p>
          <a:endParaRPr lang="en-GB"/>
        </a:p>
      </dgm:t>
    </dgm:pt>
    <dgm:pt modelId="{854F4936-9A55-436F-9BEA-B97244E833B0}" type="parTrans" cxnId="{A2BBA66A-E212-4146-984E-ECD2F6354FC9}">
      <dgm:prSet/>
      <dgm:spPr/>
      <dgm:t>
        <a:bodyPr/>
        <a:lstStyle/>
        <a:p>
          <a:endParaRPr lang="en-GB"/>
        </a:p>
      </dgm:t>
    </dgm:pt>
    <dgm:pt modelId="{E3BE6461-2413-46DF-BD3D-DD1666728F76}">
      <dgm:prSet phldrT="[Text]" custT="1"/>
      <dgm:spPr/>
      <dgm:t>
        <a:bodyPr/>
        <a:lstStyle/>
        <a:p>
          <a:r>
            <a:rPr lang="en-GB" sz="800"/>
            <a:t>Therapists</a:t>
          </a:r>
        </a:p>
      </dgm:t>
    </dgm:pt>
    <dgm:pt modelId="{D4441CB7-543A-43DA-ABCB-BADBE3598991}" type="parTrans" cxnId="{C4246C76-7353-4A4D-AAE7-C070D67624AA}">
      <dgm:prSet/>
      <dgm:spPr/>
      <dgm:t>
        <a:bodyPr/>
        <a:lstStyle/>
        <a:p>
          <a:endParaRPr lang="en-GB"/>
        </a:p>
      </dgm:t>
    </dgm:pt>
    <dgm:pt modelId="{C576267D-D98B-472F-90CA-9F6AD5E7349C}" type="sibTrans" cxnId="{C4246C76-7353-4A4D-AAE7-C070D67624AA}">
      <dgm:prSet/>
      <dgm:spPr/>
      <dgm:t>
        <a:bodyPr/>
        <a:lstStyle/>
        <a:p>
          <a:endParaRPr lang="en-GB"/>
        </a:p>
      </dgm:t>
    </dgm:pt>
    <dgm:pt modelId="{3E7A9458-2DCC-4652-AF43-E8E2C75AF9D2}">
      <dgm:prSet phldrT="[Text]" custT="1"/>
      <dgm:spPr/>
      <dgm:t>
        <a:bodyPr/>
        <a:lstStyle/>
        <a:p>
          <a:r>
            <a:rPr lang="en-GB" sz="800"/>
            <a:t>EDAPP</a:t>
          </a:r>
        </a:p>
      </dgm:t>
    </dgm:pt>
    <dgm:pt modelId="{5105CB09-3DD3-41F2-9A50-334B1EE44A9F}" type="parTrans" cxnId="{162CC0A0-AA3E-428C-BBEA-53177FDC4DBC}">
      <dgm:prSet/>
      <dgm:spPr/>
      <dgm:t>
        <a:bodyPr/>
        <a:lstStyle/>
        <a:p>
          <a:endParaRPr lang="en-GB"/>
        </a:p>
      </dgm:t>
    </dgm:pt>
    <dgm:pt modelId="{60B4EE55-DB11-4220-8F0D-004BDF1BCA70}" type="sibTrans" cxnId="{162CC0A0-AA3E-428C-BBEA-53177FDC4DBC}">
      <dgm:prSet/>
      <dgm:spPr/>
      <dgm:t>
        <a:bodyPr/>
        <a:lstStyle/>
        <a:p>
          <a:endParaRPr lang="en-GB"/>
        </a:p>
      </dgm:t>
    </dgm:pt>
    <dgm:pt modelId="{570BFAE1-63CC-48F8-9976-C71A5B58372A}">
      <dgm:prSet phldrT="[Text]" custT="1"/>
      <dgm:spPr/>
      <dgm:t>
        <a:bodyPr/>
        <a:lstStyle/>
        <a:p>
          <a:r>
            <a:rPr lang="en-GB" sz="800"/>
            <a:t>Health IDVA</a:t>
          </a:r>
        </a:p>
      </dgm:t>
    </dgm:pt>
    <dgm:pt modelId="{F21BFEDF-E042-45D2-AE4C-C7CA065A655E}" type="parTrans" cxnId="{3859E29E-5FD8-4E70-B630-495301D9DF7F}">
      <dgm:prSet/>
      <dgm:spPr/>
      <dgm:t>
        <a:bodyPr/>
        <a:lstStyle/>
        <a:p>
          <a:endParaRPr lang="en-GB"/>
        </a:p>
      </dgm:t>
    </dgm:pt>
    <dgm:pt modelId="{2D47A45E-E2B5-470B-BB23-F52B49CE9F1B}" type="sibTrans" cxnId="{3859E29E-5FD8-4E70-B630-495301D9DF7F}">
      <dgm:prSet/>
      <dgm:spPr/>
      <dgm:t>
        <a:bodyPr/>
        <a:lstStyle/>
        <a:p>
          <a:endParaRPr lang="en-GB"/>
        </a:p>
      </dgm:t>
    </dgm:pt>
    <dgm:pt modelId="{6135E9F7-6865-4441-B760-7170A089F705}">
      <dgm:prSet phldrT="[Text]" custT="1"/>
      <dgm:spPr/>
      <dgm:t>
        <a:bodyPr/>
        <a:lstStyle/>
        <a:p>
          <a:r>
            <a:rPr lang="en-GB" sz="800"/>
            <a:t>Finance Assistants</a:t>
          </a:r>
        </a:p>
      </dgm:t>
    </dgm:pt>
    <dgm:pt modelId="{229E8F49-9FC3-471E-B56F-BDC507D50F90}" type="parTrans" cxnId="{1F5D636A-70F7-4FC5-8CF0-D50F54C3F2E8}">
      <dgm:prSet/>
      <dgm:spPr/>
      <dgm:t>
        <a:bodyPr/>
        <a:lstStyle/>
        <a:p>
          <a:endParaRPr lang="en-GB"/>
        </a:p>
      </dgm:t>
    </dgm:pt>
    <dgm:pt modelId="{F3ECE292-3FFE-4EDF-AA96-A79D9CBA3652}" type="sibTrans" cxnId="{1F5D636A-70F7-4FC5-8CF0-D50F54C3F2E8}">
      <dgm:prSet/>
      <dgm:spPr/>
      <dgm:t>
        <a:bodyPr/>
        <a:lstStyle/>
        <a:p>
          <a:endParaRPr lang="en-GB"/>
        </a:p>
      </dgm:t>
    </dgm:pt>
    <dgm:pt modelId="{51CE14A8-E097-4A7F-A5C9-3555DD265213}" type="pres">
      <dgm:prSet presAssocID="{F90F40AF-37BB-4B4A-B9F6-5EAF980844E4}" presName="hierChild1" presStyleCnt="0">
        <dgm:presLayoutVars>
          <dgm:chPref val="1"/>
          <dgm:dir/>
          <dgm:animOne val="branch"/>
          <dgm:animLvl val="lvl"/>
          <dgm:resizeHandles/>
        </dgm:presLayoutVars>
      </dgm:prSet>
      <dgm:spPr/>
    </dgm:pt>
    <dgm:pt modelId="{397AC5F8-E3BF-43D2-90F8-65785E1323FF}" type="pres">
      <dgm:prSet presAssocID="{C1BA2A0B-42C4-46DF-AFDE-713F70D2D825}" presName="hierRoot1" presStyleCnt="0"/>
      <dgm:spPr/>
    </dgm:pt>
    <dgm:pt modelId="{5880C70F-A0BA-4CE7-8827-EE2153736467}" type="pres">
      <dgm:prSet presAssocID="{C1BA2A0B-42C4-46DF-AFDE-713F70D2D825}" presName="composite" presStyleCnt="0"/>
      <dgm:spPr/>
    </dgm:pt>
    <dgm:pt modelId="{12F3A960-8639-4622-B2A9-E9C8EF2B4C9F}" type="pres">
      <dgm:prSet presAssocID="{C1BA2A0B-42C4-46DF-AFDE-713F70D2D825}" presName="image" presStyleLbl="node0" presStyleIdx="0" presStyleCnt="1" custLinFactNeighborX="-2749" custLinFactNeighborY="-71458"/>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Female Profile with solid fill"/>
        </a:ext>
      </dgm:extLst>
    </dgm:pt>
    <dgm:pt modelId="{4D6EE8E5-FBD0-428F-A719-26EC2A254C35}" type="pres">
      <dgm:prSet presAssocID="{C1BA2A0B-42C4-46DF-AFDE-713F70D2D825}" presName="text" presStyleLbl="revTx" presStyleIdx="0" presStyleCnt="34" custScaleX="508256" custLinFactX="100000" custLinFactNeighborX="126497" custLinFactNeighborY="-708">
        <dgm:presLayoutVars>
          <dgm:chPref val="3"/>
        </dgm:presLayoutVars>
      </dgm:prSet>
      <dgm:spPr/>
    </dgm:pt>
    <dgm:pt modelId="{03F2E74C-787F-444F-9A4F-05B42B1545AB}" type="pres">
      <dgm:prSet presAssocID="{C1BA2A0B-42C4-46DF-AFDE-713F70D2D825}" presName="hierChild2" presStyleCnt="0"/>
      <dgm:spPr/>
    </dgm:pt>
    <dgm:pt modelId="{B3FB876F-9E19-4C3B-9B17-7CA76761C0DF}" type="pres">
      <dgm:prSet presAssocID="{B3F8B048-7AFF-4E72-8C02-98CCBB802281}" presName="Name10" presStyleLbl="parChTrans1D2" presStyleIdx="0" presStyleCnt="5"/>
      <dgm:spPr/>
    </dgm:pt>
    <dgm:pt modelId="{6869420C-7852-4440-B469-DAD1EEC595A1}" type="pres">
      <dgm:prSet presAssocID="{960CAD0C-203F-4AFC-991E-A1294EED771C}" presName="hierRoot2" presStyleCnt="0"/>
      <dgm:spPr/>
    </dgm:pt>
    <dgm:pt modelId="{3432CCD3-8ECF-44D7-AAE9-D411AD81FD5A}" type="pres">
      <dgm:prSet presAssocID="{960CAD0C-203F-4AFC-991E-A1294EED771C}" presName="composite2" presStyleCnt="0"/>
      <dgm:spPr/>
    </dgm:pt>
    <dgm:pt modelId="{0C986360-A170-43F5-A2B6-D736486119A7}" type="pres">
      <dgm:prSet presAssocID="{960CAD0C-203F-4AFC-991E-A1294EED771C}" presName="image2" presStyleLbl="node2" presStyleIdx="0"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DB37C817-5AAD-4AD3-AA90-6DF620ADE0CB}" type="pres">
      <dgm:prSet presAssocID="{960CAD0C-203F-4AFC-991E-A1294EED771C}" presName="text2" presStyleLbl="revTx" presStyleIdx="1" presStyleCnt="34">
        <dgm:presLayoutVars>
          <dgm:chPref val="3"/>
        </dgm:presLayoutVars>
      </dgm:prSet>
      <dgm:spPr/>
    </dgm:pt>
    <dgm:pt modelId="{7D0D6F30-11A5-4E99-9B84-1D74FED20161}" type="pres">
      <dgm:prSet presAssocID="{960CAD0C-203F-4AFC-991E-A1294EED771C}" presName="hierChild3" presStyleCnt="0"/>
      <dgm:spPr/>
    </dgm:pt>
    <dgm:pt modelId="{D38C224A-590E-4799-BCEE-FEFB41685CD1}" type="pres">
      <dgm:prSet presAssocID="{5105CB09-3DD3-41F2-9A50-334B1EE44A9F}" presName="Name17" presStyleLbl="parChTrans1D3" presStyleIdx="0" presStyleCnt="7"/>
      <dgm:spPr/>
    </dgm:pt>
    <dgm:pt modelId="{7B6081A0-D7D8-43F5-A506-1609F30947CF}" type="pres">
      <dgm:prSet presAssocID="{3E7A9458-2DCC-4652-AF43-E8E2C75AF9D2}" presName="hierRoot3" presStyleCnt="0"/>
      <dgm:spPr/>
    </dgm:pt>
    <dgm:pt modelId="{740134F7-C663-4C85-820D-CFD8E4E62DF5}" type="pres">
      <dgm:prSet presAssocID="{3E7A9458-2DCC-4652-AF43-E8E2C75AF9D2}" presName="composite3" presStyleCnt="0"/>
      <dgm:spPr/>
    </dgm:pt>
    <dgm:pt modelId="{17074627-637A-4972-8E32-54FD83CA5EE9}" type="pres">
      <dgm:prSet presAssocID="{3E7A9458-2DCC-4652-AF43-E8E2C75AF9D2}" presName="image3" presStyleLbl="node3" presStyleIdx="0" presStyleCnt="7"/>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Medical outline"/>
        </a:ext>
      </dgm:extLst>
    </dgm:pt>
    <dgm:pt modelId="{FA14D5BE-05D0-4FCD-A1EC-6149051A7D5D}" type="pres">
      <dgm:prSet presAssocID="{3E7A9458-2DCC-4652-AF43-E8E2C75AF9D2}" presName="text3" presStyleLbl="revTx" presStyleIdx="2" presStyleCnt="34">
        <dgm:presLayoutVars>
          <dgm:chPref val="3"/>
        </dgm:presLayoutVars>
      </dgm:prSet>
      <dgm:spPr/>
    </dgm:pt>
    <dgm:pt modelId="{64490FBC-217C-4009-92FE-474F60625D53}" type="pres">
      <dgm:prSet presAssocID="{3E7A9458-2DCC-4652-AF43-E8E2C75AF9D2}" presName="hierChild4" presStyleCnt="0"/>
      <dgm:spPr/>
    </dgm:pt>
    <dgm:pt modelId="{87263671-D59F-4E14-8D63-AB18525679D6}" type="pres">
      <dgm:prSet presAssocID="{F21BFEDF-E042-45D2-AE4C-C7CA065A655E}" presName="Name23" presStyleLbl="parChTrans1D4" presStyleIdx="0" presStyleCnt="21"/>
      <dgm:spPr/>
    </dgm:pt>
    <dgm:pt modelId="{C7183568-0A24-467A-9285-DD52BA03640E}" type="pres">
      <dgm:prSet presAssocID="{570BFAE1-63CC-48F8-9976-C71A5B58372A}" presName="hierRoot4" presStyleCnt="0"/>
      <dgm:spPr/>
    </dgm:pt>
    <dgm:pt modelId="{C79ACB97-53B6-4195-84E2-1B005800E32A}" type="pres">
      <dgm:prSet presAssocID="{570BFAE1-63CC-48F8-9976-C71A5B58372A}" presName="composite4" presStyleCnt="0"/>
      <dgm:spPr/>
    </dgm:pt>
    <dgm:pt modelId="{1D0513AD-2052-4A22-9360-0BAA1FD42F0D}" type="pres">
      <dgm:prSet presAssocID="{570BFAE1-63CC-48F8-9976-C71A5B58372A}" presName="image4" presStyleLbl="node4" presStyleIdx="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1A2C250-6E96-416E-B12D-CCF9920664FB}" type="pres">
      <dgm:prSet presAssocID="{570BFAE1-63CC-48F8-9976-C71A5B58372A}" presName="text4" presStyleLbl="revTx" presStyleIdx="3" presStyleCnt="34">
        <dgm:presLayoutVars>
          <dgm:chPref val="3"/>
        </dgm:presLayoutVars>
      </dgm:prSet>
      <dgm:spPr/>
    </dgm:pt>
    <dgm:pt modelId="{C75D0CB3-981F-4CCD-A56B-DFD46D4A7DB0}" type="pres">
      <dgm:prSet presAssocID="{570BFAE1-63CC-48F8-9976-C71A5B58372A}" presName="hierChild5" presStyleCnt="0"/>
      <dgm:spPr/>
    </dgm:pt>
    <dgm:pt modelId="{5C174778-AB9F-4B23-9556-D0F1CB66DD91}" type="pres">
      <dgm:prSet presAssocID="{8E5B9C58-69D3-41A7-8237-07B2BCE3309B}" presName="Name17" presStyleLbl="parChTrans1D3" presStyleIdx="1" presStyleCnt="7"/>
      <dgm:spPr/>
    </dgm:pt>
    <dgm:pt modelId="{B88E3A7D-88F3-4DA2-BF21-4B7C137BBA37}" type="pres">
      <dgm:prSet presAssocID="{B00C1E17-A32D-488A-A248-AEEEB58DD88C}" presName="hierRoot3" presStyleCnt="0"/>
      <dgm:spPr/>
    </dgm:pt>
    <dgm:pt modelId="{74CFD188-B136-4395-9AC1-500EB0F39364}" type="pres">
      <dgm:prSet presAssocID="{B00C1E17-A32D-488A-A248-AEEEB58DD88C}" presName="composite3" presStyleCnt="0"/>
      <dgm:spPr/>
    </dgm:pt>
    <dgm:pt modelId="{472943FC-1B0B-4264-AA8A-26DC9648BFC5}" type="pres">
      <dgm:prSet presAssocID="{B00C1E17-A32D-488A-A248-AEEEB58DD88C}" presName="image3" presStyleLbl="node3" presStyleIdx="1"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7F53C49F-7A81-4433-9D03-3615D6E48DE6}" type="pres">
      <dgm:prSet presAssocID="{B00C1E17-A32D-488A-A248-AEEEB58DD88C}" presName="text3" presStyleLbl="revTx" presStyleIdx="4" presStyleCnt="34">
        <dgm:presLayoutVars>
          <dgm:chPref val="3"/>
        </dgm:presLayoutVars>
      </dgm:prSet>
      <dgm:spPr/>
    </dgm:pt>
    <dgm:pt modelId="{1853BE96-DA90-44FC-B498-423C31118850}" type="pres">
      <dgm:prSet presAssocID="{B00C1E17-A32D-488A-A248-AEEEB58DD88C}" presName="hierChild4" presStyleCnt="0"/>
      <dgm:spPr/>
    </dgm:pt>
    <dgm:pt modelId="{9BA4C391-0C4C-411D-A2B1-78446B03342A}" type="pres">
      <dgm:prSet presAssocID="{48E4870D-8BF7-4FE7-B1E5-AB350F3B1ADB}" presName="Name23" presStyleLbl="parChTrans1D4" presStyleIdx="1" presStyleCnt="21"/>
      <dgm:spPr/>
    </dgm:pt>
    <dgm:pt modelId="{93239DC7-010E-4571-AB89-3AEC3DAC3DC6}" type="pres">
      <dgm:prSet presAssocID="{B5EE0F2D-C81F-454C-A293-464FD356D50F}" presName="hierRoot4" presStyleCnt="0"/>
      <dgm:spPr/>
    </dgm:pt>
    <dgm:pt modelId="{A0B9B3AE-3F48-40C4-BAD8-ED14553DC963}" type="pres">
      <dgm:prSet presAssocID="{B5EE0F2D-C81F-454C-A293-464FD356D50F}" presName="composite4" presStyleCnt="0"/>
      <dgm:spPr/>
    </dgm:pt>
    <dgm:pt modelId="{09EA437F-440E-437A-A3FF-6C2EBB9F6540}" type="pres">
      <dgm:prSet presAssocID="{B5EE0F2D-C81F-454C-A293-464FD356D50F}" presName="image4" presStyleLbl="node4" presStyleIdx="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90AF0DE-1689-4CDA-825C-1DE616B55908}" type="pres">
      <dgm:prSet presAssocID="{B5EE0F2D-C81F-454C-A293-464FD356D50F}" presName="text4" presStyleLbl="revTx" presStyleIdx="5" presStyleCnt="34">
        <dgm:presLayoutVars>
          <dgm:chPref val="3"/>
        </dgm:presLayoutVars>
      </dgm:prSet>
      <dgm:spPr/>
    </dgm:pt>
    <dgm:pt modelId="{87908F66-ACCD-4CB7-8D57-9653641EDF78}" type="pres">
      <dgm:prSet presAssocID="{B5EE0F2D-C81F-454C-A293-464FD356D50F}" presName="hierChild5" presStyleCnt="0"/>
      <dgm:spPr/>
    </dgm:pt>
    <dgm:pt modelId="{E5183526-F378-4890-9171-3F1E3A2245CD}" type="pres">
      <dgm:prSet presAssocID="{1149A682-118A-42B3-A676-915B3D95891B}" presName="Name23" presStyleLbl="parChTrans1D4" presStyleIdx="2" presStyleCnt="21"/>
      <dgm:spPr/>
    </dgm:pt>
    <dgm:pt modelId="{A916653D-DE50-48C1-B360-382D2B6C5003}" type="pres">
      <dgm:prSet presAssocID="{2F955AC8-C0AB-45C0-A923-AC258B1B0365}" presName="hierRoot4" presStyleCnt="0"/>
      <dgm:spPr/>
    </dgm:pt>
    <dgm:pt modelId="{A8AB57A8-474D-40BF-BC10-00B6C5BE3737}" type="pres">
      <dgm:prSet presAssocID="{2F955AC8-C0AB-45C0-A923-AC258B1B0365}" presName="composite4" presStyleCnt="0"/>
      <dgm:spPr/>
    </dgm:pt>
    <dgm:pt modelId="{841A452D-568D-4E50-A4C0-301E926D0ED8}" type="pres">
      <dgm:prSet presAssocID="{2F955AC8-C0AB-45C0-A923-AC258B1B0365}" presName="image4" presStyleLbl="node4" presStyleIdx="2"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02667F5-56ED-4AF0-A2C2-87D5EBDDBF7D}" type="pres">
      <dgm:prSet presAssocID="{2F955AC8-C0AB-45C0-A923-AC258B1B0365}" presName="text4" presStyleLbl="revTx" presStyleIdx="6" presStyleCnt="34">
        <dgm:presLayoutVars>
          <dgm:chPref val="3"/>
        </dgm:presLayoutVars>
      </dgm:prSet>
      <dgm:spPr/>
    </dgm:pt>
    <dgm:pt modelId="{0C8828A6-DE6D-4567-84AF-BDA7282C05BC}" type="pres">
      <dgm:prSet presAssocID="{2F955AC8-C0AB-45C0-A923-AC258B1B0365}" presName="hierChild5" presStyleCnt="0"/>
      <dgm:spPr/>
    </dgm:pt>
    <dgm:pt modelId="{A6402179-7A48-4A9E-8288-CD9FD002E0C8}" type="pres">
      <dgm:prSet presAssocID="{B05EDFFA-F2A5-4469-9572-A6D1ECCE4853}" presName="Name23" presStyleLbl="parChTrans1D4" presStyleIdx="3" presStyleCnt="21"/>
      <dgm:spPr/>
    </dgm:pt>
    <dgm:pt modelId="{17DD3C38-1FFD-490F-884C-E4775FE09A37}" type="pres">
      <dgm:prSet presAssocID="{FFA50CEB-2243-405A-9D87-BB6794A0E368}" presName="hierRoot4" presStyleCnt="0"/>
      <dgm:spPr/>
    </dgm:pt>
    <dgm:pt modelId="{0E820E93-8EA8-4E7B-A7C2-C414C7BDB710}" type="pres">
      <dgm:prSet presAssocID="{FFA50CEB-2243-405A-9D87-BB6794A0E368}" presName="composite4" presStyleCnt="0"/>
      <dgm:spPr/>
    </dgm:pt>
    <dgm:pt modelId="{34F25FDB-0CAD-4EEA-B667-57EE8B6D7C66}" type="pres">
      <dgm:prSet presAssocID="{FFA50CEB-2243-405A-9D87-BB6794A0E368}" presName="image4" presStyleLbl="node4" presStyleIdx="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DEFDE4A-271A-4DBA-9B7F-B526775E8100}" type="pres">
      <dgm:prSet presAssocID="{FFA50CEB-2243-405A-9D87-BB6794A0E368}" presName="text4" presStyleLbl="revTx" presStyleIdx="7" presStyleCnt="34">
        <dgm:presLayoutVars>
          <dgm:chPref val="3"/>
        </dgm:presLayoutVars>
      </dgm:prSet>
      <dgm:spPr/>
    </dgm:pt>
    <dgm:pt modelId="{39122365-65C6-4BAE-BDF5-FE7A44FE9F0E}" type="pres">
      <dgm:prSet presAssocID="{FFA50CEB-2243-405A-9D87-BB6794A0E368}" presName="hierChild5" presStyleCnt="0"/>
      <dgm:spPr/>
    </dgm:pt>
    <dgm:pt modelId="{ADF1B4C1-EDDA-4E57-A3E3-4E02A3BD2685}" type="pres">
      <dgm:prSet presAssocID="{85EF3054-38A6-47C1-A1AF-B6545AA039F1}" presName="Name23" presStyleLbl="parChTrans1D4" presStyleIdx="4" presStyleCnt="21"/>
      <dgm:spPr/>
    </dgm:pt>
    <dgm:pt modelId="{46C9D233-BB98-4DE2-A6A5-B6A8F1CE113B}" type="pres">
      <dgm:prSet presAssocID="{1FC987D9-9F25-45C5-BEDB-AC82544C45B0}" presName="hierRoot4" presStyleCnt="0"/>
      <dgm:spPr/>
    </dgm:pt>
    <dgm:pt modelId="{9C0F967A-1A94-4A6B-A967-8453331B54CB}" type="pres">
      <dgm:prSet presAssocID="{1FC987D9-9F25-45C5-BEDB-AC82544C45B0}" presName="composite4" presStyleCnt="0"/>
      <dgm:spPr/>
    </dgm:pt>
    <dgm:pt modelId="{D82D0344-6A40-4831-9943-A875814DF479}" type="pres">
      <dgm:prSet presAssocID="{1FC987D9-9F25-45C5-BEDB-AC82544C45B0}" presName="image4" presStyleLbl="node4" presStyleIdx="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FBD8B8E-9C49-4157-9105-C490FB3E4925}" type="pres">
      <dgm:prSet presAssocID="{1FC987D9-9F25-45C5-BEDB-AC82544C45B0}" presName="text4" presStyleLbl="revTx" presStyleIdx="8" presStyleCnt="34">
        <dgm:presLayoutVars>
          <dgm:chPref val="3"/>
        </dgm:presLayoutVars>
      </dgm:prSet>
      <dgm:spPr/>
    </dgm:pt>
    <dgm:pt modelId="{3D87EA60-487F-4AE0-8070-BC3BA9E44288}" type="pres">
      <dgm:prSet presAssocID="{1FC987D9-9F25-45C5-BEDB-AC82544C45B0}" presName="hierChild5" presStyleCnt="0"/>
      <dgm:spPr/>
    </dgm:pt>
    <dgm:pt modelId="{06D8A42D-82A7-418C-9ED9-D2C460CC55F1}" type="pres">
      <dgm:prSet presAssocID="{C811144A-5DB9-4809-8BDD-7F5BDE43ACAC}" presName="Name10" presStyleLbl="parChTrans1D2" presStyleIdx="1" presStyleCnt="5"/>
      <dgm:spPr/>
    </dgm:pt>
    <dgm:pt modelId="{217FA5BB-D1B4-4960-B61E-A0624689655D}" type="pres">
      <dgm:prSet presAssocID="{A918DEE1-D7F3-4B4D-B559-2EB0B6BC9E2C}" presName="hierRoot2" presStyleCnt="0"/>
      <dgm:spPr/>
    </dgm:pt>
    <dgm:pt modelId="{880C0807-D2BB-4D17-B920-E3705EFC020E}" type="pres">
      <dgm:prSet presAssocID="{A918DEE1-D7F3-4B4D-B559-2EB0B6BC9E2C}" presName="composite2" presStyleCnt="0"/>
      <dgm:spPr/>
    </dgm:pt>
    <dgm:pt modelId="{48F96998-9B0E-4531-82E2-97F082751088}" type="pres">
      <dgm:prSet presAssocID="{A918DEE1-D7F3-4B4D-B559-2EB0B6BC9E2C}" presName="image2" presStyleLbl="node2"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FAF5B304-3C40-4FF9-9BAE-EB0B2EEECEAB}" type="pres">
      <dgm:prSet presAssocID="{A918DEE1-D7F3-4B4D-B559-2EB0B6BC9E2C}" presName="text2" presStyleLbl="revTx" presStyleIdx="9" presStyleCnt="34">
        <dgm:presLayoutVars>
          <dgm:chPref val="3"/>
        </dgm:presLayoutVars>
      </dgm:prSet>
      <dgm:spPr/>
    </dgm:pt>
    <dgm:pt modelId="{F75ACFA0-8EEE-4EFC-BF6D-8D486EB895A2}" type="pres">
      <dgm:prSet presAssocID="{A918DEE1-D7F3-4B4D-B559-2EB0B6BC9E2C}" presName="hierChild3" presStyleCnt="0"/>
      <dgm:spPr/>
    </dgm:pt>
    <dgm:pt modelId="{29D6C230-225E-48EA-B453-A93C450F0115}" type="pres">
      <dgm:prSet presAssocID="{7C6B9B78-8155-4854-A178-CC5908C8342C}" presName="Name17" presStyleLbl="parChTrans1D3" presStyleIdx="2" presStyleCnt="7"/>
      <dgm:spPr/>
    </dgm:pt>
    <dgm:pt modelId="{5BD46797-B59C-432C-A86E-723724D5268E}" type="pres">
      <dgm:prSet presAssocID="{F6DF8492-2EBF-4351-8C76-38DDBBAFA254}" presName="hierRoot3" presStyleCnt="0"/>
      <dgm:spPr/>
    </dgm:pt>
    <dgm:pt modelId="{D2C8AC70-3B28-4663-959F-80C75ED26751}" type="pres">
      <dgm:prSet presAssocID="{F6DF8492-2EBF-4351-8C76-38DDBBAFA254}" presName="composite3" presStyleCnt="0"/>
      <dgm:spPr/>
    </dgm:pt>
    <dgm:pt modelId="{65A98EFC-7FD2-440B-8609-B6C25B86C2FB}" type="pres">
      <dgm:prSet presAssocID="{F6DF8492-2EBF-4351-8C76-38DDBBAFA254}" presName="image3" presStyleLbl="node3" presStyleIdx="2"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8B5B4F3D-14D3-404F-8730-86DA790D3969}" type="pres">
      <dgm:prSet presAssocID="{F6DF8492-2EBF-4351-8C76-38DDBBAFA254}" presName="text3" presStyleLbl="revTx" presStyleIdx="10" presStyleCnt="34">
        <dgm:presLayoutVars>
          <dgm:chPref val="3"/>
        </dgm:presLayoutVars>
      </dgm:prSet>
      <dgm:spPr/>
    </dgm:pt>
    <dgm:pt modelId="{505DD290-5530-41A5-AEF9-A6BCAE40E39B}" type="pres">
      <dgm:prSet presAssocID="{F6DF8492-2EBF-4351-8C76-38DDBBAFA254}" presName="hierChild4" presStyleCnt="0"/>
      <dgm:spPr/>
    </dgm:pt>
    <dgm:pt modelId="{1D91FA54-9115-4783-9E36-5A3417941534}" type="pres">
      <dgm:prSet presAssocID="{DCBBA646-0768-4FAA-8DD7-64F1A2268C89}" presName="Name23" presStyleLbl="parChTrans1D4" presStyleIdx="5" presStyleCnt="21"/>
      <dgm:spPr/>
    </dgm:pt>
    <dgm:pt modelId="{5D8DCCB0-5E2F-4D72-B80D-45448182AC86}" type="pres">
      <dgm:prSet presAssocID="{59206EF6-D898-48B2-8561-351856880B56}" presName="hierRoot4" presStyleCnt="0"/>
      <dgm:spPr/>
    </dgm:pt>
    <dgm:pt modelId="{EA6E7E4F-1BDD-4D36-85DE-ACF1C9BC18C3}" type="pres">
      <dgm:prSet presAssocID="{59206EF6-D898-48B2-8561-351856880B56}" presName="composite4" presStyleCnt="0"/>
      <dgm:spPr/>
    </dgm:pt>
    <dgm:pt modelId="{3DD0C6A1-5D31-4F35-9322-C926A9F9531B}" type="pres">
      <dgm:prSet presAssocID="{59206EF6-D898-48B2-8561-351856880B56}" presName="image4" presStyleLbl="node4" presStyleIdx="5" presStyleCnt="21"/>
      <dgm:spPr>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4A953AC-A1B3-4458-AE25-5FABEF2B1591}" type="pres">
      <dgm:prSet presAssocID="{59206EF6-D898-48B2-8561-351856880B56}" presName="text4" presStyleLbl="revTx" presStyleIdx="11" presStyleCnt="34">
        <dgm:presLayoutVars>
          <dgm:chPref val="3"/>
        </dgm:presLayoutVars>
      </dgm:prSet>
      <dgm:spPr/>
    </dgm:pt>
    <dgm:pt modelId="{9746F870-55A6-4B02-ABB0-88776C5AA0C0}" type="pres">
      <dgm:prSet presAssocID="{59206EF6-D898-48B2-8561-351856880B56}" presName="hierChild5" presStyleCnt="0"/>
      <dgm:spPr/>
    </dgm:pt>
    <dgm:pt modelId="{97297891-D1AC-4DCB-B4F4-657F8708708F}" type="pres">
      <dgm:prSet presAssocID="{666462DB-877C-461F-9A3F-C4B7EF86D41B}" presName="Name23" presStyleLbl="parChTrans1D4" presStyleIdx="6" presStyleCnt="21"/>
      <dgm:spPr/>
    </dgm:pt>
    <dgm:pt modelId="{49149D08-B563-40D4-A787-A72560F070C3}" type="pres">
      <dgm:prSet presAssocID="{652DCBFA-3DE9-41D2-8CED-4113B111999F}" presName="hierRoot4" presStyleCnt="0"/>
      <dgm:spPr/>
    </dgm:pt>
    <dgm:pt modelId="{018B83C8-8040-4346-B098-1E774295C41B}" type="pres">
      <dgm:prSet presAssocID="{652DCBFA-3DE9-41D2-8CED-4113B111999F}" presName="composite4" presStyleCnt="0"/>
      <dgm:spPr/>
    </dgm:pt>
    <dgm:pt modelId="{57D40111-3DD1-49D6-9083-30CFE03F7268}" type="pres">
      <dgm:prSet presAssocID="{652DCBFA-3DE9-41D2-8CED-4113B111999F}" presName="image4" presStyleLbl="node4" presStyleIdx="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4DF6F1-DCAA-4457-BC22-59842D4566E5}" type="pres">
      <dgm:prSet presAssocID="{652DCBFA-3DE9-41D2-8CED-4113B111999F}" presName="text4" presStyleLbl="revTx" presStyleIdx="12" presStyleCnt="34">
        <dgm:presLayoutVars>
          <dgm:chPref val="3"/>
        </dgm:presLayoutVars>
      </dgm:prSet>
      <dgm:spPr/>
    </dgm:pt>
    <dgm:pt modelId="{A9F4487C-DC88-4FCA-8DEB-41FB603072F6}" type="pres">
      <dgm:prSet presAssocID="{652DCBFA-3DE9-41D2-8CED-4113B111999F}" presName="hierChild5" presStyleCnt="0"/>
      <dgm:spPr/>
    </dgm:pt>
    <dgm:pt modelId="{7DF6E3D2-7A4A-42DF-90B1-B5DA3D765F53}" type="pres">
      <dgm:prSet presAssocID="{D95659D8-0A42-4BE7-AE7C-436C7DD003F6}" presName="Name10" presStyleLbl="parChTrans1D2" presStyleIdx="2" presStyleCnt="5"/>
      <dgm:spPr/>
    </dgm:pt>
    <dgm:pt modelId="{AC5DA934-0F8C-4220-A3A4-1F062E4ECB7A}" type="pres">
      <dgm:prSet presAssocID="{E258F7E9-630A-48F9-B81F-E556879F07AF}" presName="hierRoot2" presStyleCnt="0"/>
      <dgm:spPr/>
    </dgm:pt>
    <dgm:pt modelId="{5F151AC1-7A44-4DBD-AEE1-1684371B5E5A}" type="pres">
      <dgm:prSet presAssocID="{E258F7E9-630A-48F9-B81F-E556879F07AF}" presName="composite2" presStyleCnt="0"/>
      <dgm:spPr/>
    </dgm:pt>
    <dgm:pt modelId="{5305D2CE-2CDC-4DBF-AA0B-8CBB58508F65}" type="pres">
      <dgm:prSet presAssocID="{E258F7E9-630A-48F9-B81F-E556879F07AF}" presName="image2" presStyleLbl="node2" presStyleIdx="2"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9530EA8-7F42-44F0-8FCA-62942D62D11F}" type="pres">
      <dgm:prSet presAssocID="{E258F7E9-630A-48F9-B81F-E556879F07AF}" presName="text2" presStyleLbl="revTx" presStyleIdx="13" presStyleCnt="34">
        <dgm:presLayoutVars>
          <dgm:chPref val="3"/>
        </dgm:presLayoutVars>
      </dgm:prSet>
      <dgm:spPr/>
    </dgm:pt>
    <dgm:pt modelId="{0C20A167-FE6C-4647-8B39-E9B6D98C0305}" type="pres">
      <dgm:prSet presAssocID="{E258F7E9-630A-48F9-B81F-E556879F07AF}" presName="hierChild3" presStyleCnt="0"/>
      <dgm:spPr/>
    </dgm:pt>
    <dgm:pt modelId="{C5FD3B55-6140-4BDD-8139-5B2E15682104}" type="pres">
      <dgm:prSet presAssocID="{6C6649BA-E82D-4A7D-80ED-D5670384B1FC}" presName="Name17" presStyleLbl="parChTrans1D3" presStyleIdx="3" presStyleCnt="7"/>
      <dgm:spPr/>
    </dgm:pt>
    <dgm:pt modelId="{7AF756F1-0B0E-4750-9914-F25E5D28CBC0}" type="pres">
      <dgm:prSet presAssocID="{77F75396-8C9F-488C-B392-ECE3797943D2}" presName="hierRoot3" presStyleCnt="0"/>
      <dgm:spPr/>
    </dgm:pt>
    <dgm:pt modelId="{5FAE3285-2DBF-4F92-81B7-AFEDEFC26EEC}" type="pres">
      <dgm:prSet presAssocID="{77F75396-8C9F-488C-B392-ECE3797943D2}" presName="composite3" presStyleCnt="0"/>
      <dgm:spPr/>
    </dgm:pt>
    <dgm:pt modelId="{B5AD2568-212D-43C8-B429-68B18A6F8BE6}" type="pres">
      <dgm:prSet presAssocID="{77F75396-8C9F-488C-B392-ECE3797943D2}" presName="image3" presStyleLbl="node3" presStyleIdx="3"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EA5BDED-AB6B-4CB1-9054-B70A70C2E3AD}" type="pres">
      <dgm:prSet presAssocID="{77F75396-8C9F-488C-B392-ECE3797943D2}" presName="text3" presStyleLbl="revTx" presStyleIdx="14" presStyleCnt="34">
        <dgm:presLayoutVars>
          <dgm:chPref val="3"/>
        </dgm:presLayoutVars>
      </dgm:prSet>
      <dgm:spPr/>
    </dgm:pt>
    <dgm:pt modelId="{8F3DFFAE-C57A-4DDF-B306-F482827C8995}" type="pres">
      <dgm:prSet presAssocID="{77F75396-8C9F-488C-B392-ECE3797943D2}" presName="hierChild4" presStyleCnt="0"/>
      <dgm:spPr/>
    </dgm:pt>
    <dgm:pt modelId="{AECFBA99-E8A5-4051-A26E-007C7C14404E}" type="pres">
      <dgm:prSet presAssocID="{7D96298E-7366-4E23-890B-622D6F94BA29}" presName="Name23" presStyleLbl="parChTrans1D4" presStyleIdx="7" presStyleCnt="21"/>
      <dgm:spPr/>
    </dgm:pt>
    <dgm:pt modelId="{8735B8B5-1351-4FD0-9D30-2BD7C43637EB}" type="pres">
      <dgm:prSet presAssocID="{901A42A4-A204-4D31-890B-E7FBAB2FCDBD}" presName="hierRoot4" presStyleCnt="0"/>
      <dgm:spPr/>
    </dgm:pt>
    <dgm:pt modelId="{9C772CCE-5A8A-4EE1-96E7-015AFD63BDF1}" type="pres">
      <dgm:prSet presAssocID="{901A42A4-A204-4D31-890B-E7FBAB2FCDBD}" presName="composite4" presStyleCnt="0"/>
      <dgm:spPr/>
    </dgm:pt>
    <dgm:pt modelId="{DFDD2B37-016A-4DA6-AD97-02A4CB029D57}" type="pres">
      <dgm:prSet presAssocID="{901A42A4-A204-4D31-890B-E7FBAB2FCDBD}" presName="image4" presStyleLbl="node4" presStyleIdx="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9E93D57-C2ED-4856-8455-68A1D6E185AE}" type="pres">
      <dgm:prSet presAssocID="{901A42A4-A204-4D31-890B-E7FBAB2FCDBD}" presName="text4" presStyleLbl="revTx" presStyleIdx="15" presStyleCnt="34">
        <dgm:presLayoutVars>
          <dgm:chPref val="3"/>
        </dgm:presLayoutVars>
      </dgm:prSet>
      <dgm:spPr/>
    </dgm:pt>
    <dgm:pt modelId="{FBE6A8DF-E7F0-4319-B8FE-D93BA1295E77}" type="pres">
      <dgm:prSet presAssocID="{901A42A4-A204-4D31-890B-E7FBAB2FCDBD}" presName="hierChild5" presStyleCnt="0"/>
      <dgm:spPr/>
    </dgm:pt>
    <dgm:pt modelId="{E02A1FB9-569D-4EBE-9B15-EB7AED358F25}" type="pres">
      <dgm:prSet presAssocID="{E47668C7-5AC8-4ADF-ADE2-0BE6A3C93F94}" presName="Name23" presStyleLbl="parChTrans1D4" presStyleIdx="8" presStyleCnt="21"/>
      <dgm:spPr/>
    </dgm:pt>
    <dgm:pt modelId="{19BBF199-17A9-4BEF-9660-419F9C334F61}" type="pres">
      <dgm:prSet presAssocID="{C07BBB60-56FD-4547-9CFF-84D7CBF84D9C}" presName="hierRoot4" presStyleCnt="0"/>
      <dgm:spPr/>
    </dgm:pt>
    <dgm:pt modelId="{F41614CB-580E-4D8D-AAB0-59729553801F}" type="pres">
      <dgm:prSet presAssocID="{C07BBB60-56FD-4547-9CFF-84D7CBF84D9C}" presName="composite4" presStyleCnt="0"/>
      <dgm:spPr/>
    </dgm:pt>
    <dgm:pt modelId="{9E032C11-EB2D-4BD2-BC38-0AC0D765B039}" type="pres">
      <dgm:prSet presAssocID="{C07BBB60-56FD-4547-9CFF-84D7CBF84D9C}" presName="image4" presStyleLbl="node4" presStyleIdx="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29A051-FE73-4CF4-A7ED-8AF116CC8268}" type="pres">
      <dgm:prSet presAssocID="{C07BBB60-56FD-4547-9CFF-84D7CBF84D9C}" presName="text4" presStyleLbl="revTx" presStyleIdx="16" presStyleCnt="34">
        <dgm:presLayoutVars>
          <dgm:chPref val="3"/>
        </dgm:presLayoutVars>
      </dgm:prSet>
      <dgm:spPr/>
    </dgm:pt>
    <dgm:pt modelId="{633A3272-A5D7-4490-A6DA-057336B3270F}" type="pres">
      <dgm:prSet presAssocID="{C07BBB60-56FD-4547-9CFF-84D7CBF84D9C}" presName="hierChild5" presStyleCnt="0"/>
      <dgm:spPr/>
    </dgm:pt>
    <dgm:pt modelId="{FFF46369-8ECB-4308-BDD4-F26CCA3F47F3}" type="pres">
      <dgm:prSet presAssocID="{EA533747-C643-4222-8C2F-537461042EC6}" presName="Name23" presStyleLbl="parChTrans1D4" presStyleIdx="9" presStyleCnt="21"/>
      <dgm:spPr/>
    </dgm:pt>
    <dgm:pt modelId="{53204243-8856-4E6B-9E93-71E79D51502E}" type="pres">
      <dgm:prSet presAssocID="{A1B4ED72-3908-4B75-9C4B-99272C705D7E}" presName="hierRoot4" presStyleCnt="0"/>
      <dgm:spPr/>
    </dgm:pt>
    <dgm:pt modelId="{91E57E54-8533-4D85-98AC-DF65CFDF2C8C}" type="pres">
      <dgm:prSet presAssocID="{A1B4ED72-3908-4B75-9C4B-99272C705D7E}" presName="composite4" presStyleCnt="0"/>
      <dgm:spPr/>
    </dgm:pt>
    <dgm:pt modelId="{4940A968-9F10-4261-9A1A-6A42FC517942}" type="pres">
      <dgm:prSet presAssocID="{A1B4ED72-3908-4B75-9C4B-99272C705D7E}" presName="image4" presStyleLbl="node4" presStyleIdx="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534E6B61-B999-4B12-96CD-0FD6F192FA4F}" type="pres">
      <dgm:prSet presAssocID="{A1B4ED72-3908-4B75-9C4B-99272C705D7E}" presName="text4" presStyleLbl="revTx" presStyleIdx="17" presStyleCnt="34">
        <dgm:presLayoutVars>
          <dgm:chPref val="3"/>
        </dgm:presLayoutVars>
      </dgm:prSet>
      <dgm:spPr/>
    </dgm:pt>
    <dgm:pt modelId="{564823F3-1AAC-430C-A2DB-E6A99F45FFA7}" type="pres">
      <dgm:prSet presAssocID="{A1B4ED72-3908-4B75-9C4B-99272C705D7E}" presName="hierChild5" presStyleCnt="0"/>
      <dgm:spPr/>
    </dgm:pt>
    <dgm:pt modelId="{40936E9F-C344-4E4C-87A5-F3B57C8474BC}" type="pres">
      <dgm:prSet presAssocID="{227F56AD-4B45-4E23-8E77-3A56942555AF}" presName="Name10" presStyleLbl="parChTrans1D2" presStyleIdx="3" presStyleCnt="5"/>
      <dgm:spPr/>
    </dgm:pt>
    <dgm:pt modelId="{94E69EB0-8F87-4A5E-B1F2-4A328DA547FC}" type="pres">
      <dgm:prSet presAssocID="{20B7E513-C646-4C37-9214-D185FBD2A424}" presName="hierRoot2" presStyleCnt="0"/>
      <dgm:spPr/>
    </dgm:pt>
    <dgm:pt modelId="{7BEF4C45-53A0-4D3D-A5F7-9E2EB23969E8}" type="pres">
      <dgm:prSet presAssocID="{20B7E513-C646-4C37-9214-D185FBD2A424}" presName="composite2" presStyleCnt="0"/>
      <dgm:spPr/>
    </dgm:pt>
    <dgm:pt modelId="{0BA8C174-C6D8-4AB8-8D86-CB651893B6E2}" type="pres">
      <dgm:prSet presAssocID="{20B7E513-C646-4C37-9214-D185FBD2A424}" presName="image2" presStyleLbl="node2" presStyleIdx="3"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7041E06-D143-4A91-9038-BC80BD6D6ED0}" type="pres">
      <dgm:prSet presAssocID="{20B7E513-C646-4C37-9214-D185FBD2A424}" presName="text2" presStyleLbl="revTx" presStyleIdx="18" presStyleCnt="34">
        <dgm:presLayoutVars>
          <dgm:chPref val="3"/>
        </dgm:presLayoutVars>
      </dgm:prSet>
      <dgm:spPr/>
    </dgm:pt>
    <dgm:pt modelId="{448F9CFA-2639-4F89-BA10-F0C61795697C}" type="pres">
      <dgm:prSet presAssocID="{20B7E513-C646-4C37-9214-D185FBD2A424}" presName="hierChild3" presStyleCnt="0"/>
      <dgm:spPr/>
    </dgm:pt>
    <dgm:pt modelId="{307EF1A2-7A2E-4FA1-B68E-98ECCF3685B5}" type="pres">
      <dgm:prSet presAssocID="{2A45B028-4690-4737-8B33-6D76A8CD71D8}" presName="Name17" presStyleLbl="parChTrans1D3" presStyleIdx="4" presStyleCnt="7"/>
      <dgm:spPr/>
    </dgm:pt>
    <dgm:pt modelId="{E5BB0B32-D5B9-4C86-A264-02C6380014F0}" type="pres">
      <dgm:prSet presAssocID="{058811BF-3DD0-4971-921A-A51A5984F1DD}" presName="hierRoot3" presStyleCnt="0"/>
      <dgm:spPr/>
    </dgm:pt>
    <dgm:pt modelId="{3AB8C4E3-D5A6-4608-93F7-23B8827E9FF7}" type="pres">
      <dgm:prSet presAssocID="{058811BF-3DD0-4971-921A-A51A5984F1DD}" presName="composite3" presStyleCnt="0"/>
      <dgm:spPr/>
    </dgm:pt>
    <dgm:pt modelId="{608E584B-A708-4D0D-A480-8815BB1EE136}" type="pres">
      <dgm:prSet presAssocID="{058811BF-3DD0-4971-921A-A51A5984F1DD}" presName="image3" presStyleLbl="node3" presStyleIdx="4"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9D5B7D7-5D61-4AC2-BB6D-CF8174F5979D}" type="pres">
      <dgm:prSet presAssocID="{058811BF-3DD0-4971-921A-A51A5984F1DD}" presName="text3" presStyleLbl="revTx" presStyleIdx="19" presStyleCnt="34">
        <dgm:presLayoutVars>
          <dgm:chPref val="3"/>
        </dgm:presLayoutVars>
      </dgm:prSet>
      <dgm:spPr/>
    </dgm:pt>
    <dgm:pt modelId="{C357156D-323F-48C5-BBE0-480823E44378}" type="pres">
      <dgm:prSet presAssocID="{058811BF-3DD0-4971-921A-A51A5984F1DD}" presName="hierChild4" presStyleCnt="0"/>
      <dgm:spPr/>
    </dgm:pt>
    <dgm:pt modelId="{625B8F74-E1A7-4DEF-BD04-C25DE366C67D}" type="pres">
      <dgm:prSet presAssocID="{9935427C-4F83-4658-83D2-2A1838C0C7AA}" presName="Name23" presStyleLbl="parChTrans1D4" presStyleIdx="10" presStyleCnt="21"/>
      <dgm:spPr/>
    </dgm:pt>
    <dgm:pt modelId="{036AA02B-281A-4BC0-B457-D18373C45F91}" type="pres">
      <dgm:prSet presAssocID="{093091E1-1C60-41DB-91CB-78244AEB2D73}" presName="hierRoot4" presStyleCnt="0"/>
      <dgm:spPr/>
    </dgm:pt>
    <dgm:pt modelId="{416857F0-6B8D-4E02-A360-7C238255FF28}" type="pres">
      <dgm:prSet presAssocID="{093091E1-1C60-41DB-91CB-78244AEB2D73}" presName="composite4" presStyleCnt="0"/>
      <dgm:spPr/>
    </dgm:pt>
    <dgm:pt modelId="{2343BAF5-E9B6-414F-968B-0C5509ED49F9}" type="pres">
      <dgm:prSet presAssocID="{093091E1-1C60-41DB-91CB-78244AEB2D73}" presName="image4" presStyleLbl="node4" presStyleIdx="1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43F8E60-A3CF-455C-A094-FF1BD1B6EDE0}" type="pres">
      <dgm:prSet presAssocID="{093091E1-1C60-41DB-91CB-78244AEB2D73}" presName="text4" presStyleLbl="revTx" presStyleIdx="20" presStyleCnt="34">
        <dgm:presLayoutVars>
          <dgm:chPref val="3"/>
        </dgm:presLayoutVars>
      </dgm:prSet>
      <dgm:spPr/>
    </dgm:pt>
    <dgm:pt modelId="{5F086EE8-4357-4084-9A82-F34349D3ED4E}" type="pres">
      <dgm:prSet presAssocID="{093091E1-1C60-41DB-91CB-78244AEB2D73}" presName="hierChild5" presStyleCnt="0"/>
      <dgm:spPr/>
    </dgm:pt>
    <dgm:pt modelId="{85A0BA8A-46FC-44AB-9BC2-8483B3CCC782}" type="pres">
      <dgm:prSet presAssocID="{8E8D85DA-93AF-4580-98BF-A57458327EF1}" presName="Name23" presStyleLbl="parChTrans1D4" presStyleIdx="11" presStyleCnt="21"/>
      <dgm:spPr/>
    </dgm:pt>
    <dgm:pt modelId="{6D21FA22-4EB8-4739-8914-3D6547609AD6}" type="pres">
      <dgm:prSet presAssocID="{8D57BA70-859B-4EF0-A31E-A6A48742745B}" presName="hierRoot4" presStyleCnt="0"/>
      <dgm:spPr/>
    </dgm:pt>
    <dgm:pt modelId="{A903653F-CEEB-4765-BC7D-9D2069AE45AA}" type="pres">
      <dgm:prSet presAssocID="{8D57BA70-859B-4EF0-A31E-A6A48742745B}" presName="composite4" presStyleCnt="0"/>
      <dgm:spPr/>
    </dgm:pt>
    <dgm:pt modelId="{A34DDFBD-EA54-4067-BBDA-F9AF78E68F10}" type="pres">
      <dgm:prSet presAssocID="{8D57BA70-859B-4EF0-A31E-A6A48742745B}" presName="image4" presStyleLbl="node4" presStyleIdx="1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D6D63B2-36A0-4EEF-B397-089242843FA3}" type="pres">
      <dgm:prSet presAssocID="{8D57BA70-859B-4EF0-A31E-A6A48742745B}" presName="text4" presStyleLbl="revTx" presStyleIdx="21" presStyleCnt="34">
        <dgm:presLayoutVars>
          <dgm:chPref val="3"/>
        </dgm:presLayoutVars>
      </dgm:prSet>
      <dgm:spPr/>
    </dgm:pt>
    <dgm:pt modelId="{F0F38189-1DEE-43A8-89E9-E7857AB0B491}" type="pres">
      <dgm:prSet presAssocID="{8D57BA70-859B-4EF0-A31E-A6A48742745B}" presName="hierChild5" presStyleCnt="0"/>
      <dgm:spPr/>
    </dgm:pt>
    <dgm:pt modelId="{3BA6883F-7312-4C3C-8AEF-8CC9C2983E32}" type="pres">
      <dgm:prSet presAssocID="{CA881AB3-441D-4A5E-B64C-114185A3EF0E}" presName="Name23" presStyleLbl="parChTrans1D4" presStyleIdx="12" presStyleCnt="21"/>
      <dgm:spPr/>
    </dgm:pt>
    <dgm:pt modelId="{A7B0F4FD-6393-456B-A669-8623AFC774E6}" type="pres">
      <dgm:prSet presAssocID="{B8F3A8DB-7EC9-46C0-BA4D-C7EF119B728B}" presName="hierRoot4" presStyleCnt="0"/>
      <dgm:spPr/>
    </dgm:pt>
    <dgm:pt modelId="{9B614CFA-49E7-42EC-8025-5AF4AFBB089B}" type="pres">
      <dgm:prSet presAssocID="{B8F3A8DB-7EC9-46C0-BA4D-C7EF119B728B}" presName="composite4" presStyleCnt="0"/>
      <dgm:spPr/>
    </dgm:pt>
    <dgm:pt modelId="{F0D5D814-71A7-4DE4-B285-B74F423792F7}" type="pres">
      <dgm:prSet presAssocID="{B8F3A8DB-7EC9-46C0-BA4D-C7EF119B728B}" presName="image4" presStyleLbl="node4" presStyleIdx="12" presStyleCnt="21"/>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FA81588-CCA3-4E95-9BC9-04D5CFFEB1BC}" type="pres">
      <dgm:prSet presAssocID="{B8F3A8DB-7EC9-46C0-BA4D-C7EF119B728B}" presName="text4" presStyleLbl="revTx" presStyleIdx="22" presStyleCnt="34">
        <dgm:presLayoutVars>
          <dgm:chPref val="3"/>
        </dgm:presLayoutVars>
      </dgm:prSet>
      <dgm:spPr/>
    </dgm:pt>
    <dgm:pt modelId="{76403D60-CB35-439C-B91B-121EBD67A145}" type="pres">
      <dgm:prSet presAssocID="{B8F3A8DB-7EC9-46C0-BA4D-C7EF119B728B}" presName="hierChild5" presStyleCnt="0"/>
      <dgm:spPr/>
    </dgm:pt>
    <dgm:pt modelId="{C40DC4A4-0B49-45D5-ABED-BE660C5A2A5B}" type="pres">
      <dgm:prSet presAssocID="{19D369A6-9995-4C84-A697-6AC66E344E18}" presName="Name23" presStyleLbl="parChTrans1D4" presStyleIdx="13" presStyleCnt="21"/>
      <dgm:spPr/>
    </dgm:pt>
    <dgm:pt modelId="{363755A0-3F01-44E7-8AC8-81C6C17A0D90}" type="pres">
      <dgm:prSet presAssocID="{0EF51CC3-EC0A-4B2A-B153-6F87430E63E8}" presName="hierRoot4" presStyleCnt="0"/>
      <dgm:spPr/>
    </dgm:pt>
    <dgm:pt modelId="{8C522714-DB16-4D31-8C28-4D726990A573}" type="pres">
      <dgm:prSet presAssocID="{0EF51CC3-EC0A-4B2A-B153-6F87430E63E8}" presName="composite4" presStyleCnt="0"/>
      <dgm:spPr/>
    </dgm:pt>
    <dgm:pt modelId="{F82103EA-2D0F-425B-9EC6-F6268DDF7F03}" type="pres">
      <dgm:prSet presAssocID="{0EF51CC3-EC0A-4B2A-B153-6F87430E63E8}" presName="image4" presStyleLbl="node4" presStyleIdx="1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3308185-0B37-4B72-979B-DCA03926CE34}" type="pres">
      <dgm:prSet presAssocID="{0EF51CC3-EC0A-4B2A-B153-6F87430E63E8}" presName="text4" presStyleLbl="revTx" presStyleIdx="23" presStyleCnt="34">
        <dgm:presLayoutVars>
          <dgm:chPref val="3"/>
        </dgm:presLayoutVars>
      </dgm:prSet>
      <dgm:spPr/>
    </dgm:pt>
    <dgm:pt modelId="{788F5B5A-8F83-4F37-A487-99056644B432}" type="pres">
      <dgm:prSet presAssocID="{0EF51CC3-EC0A-4B2A-B153-6F87430E63E8}" presName="hierChild5" presStyleCnt="0"/>
      <dgm:spPr/>
    </dgm:pt>
    <dgm:pt modelId="{85FAF1CC-ACD5-4A34-B2A1-27B9F5BA1593}" type="pres">
      <dgm:prSet presAssocID="{D9FFF431-65EA-46AB-BBAC-72392976F57F}" presName="Name23" presStyleLbl="parChTrans1D4" presStyleIdx="14" presStyleCnt="21"/>
      <dgm:spPr/>
    </dgm:pt>
    <dgm:pt modelId="{5EE53AF3-A729-4938-95A4-5CA15D9D3E88}" type="pres">
      <dgm:prSet presAssocID="{294A2231-26FF-4A69-8F27-79AF2727B143}" presName="hierRoot4" presStyleCnt="0"/>
      <dgm:spPr/>
    </dgm:pt>
    <dgm:pt modelId="{7DB9C717-1ADB-4BFE-AF93-AF75DD6347BB}" type="pres">
      <dgm:prSet presAssocID="{294A2231-26FF-4A69-8F27-79AF2727B143}" presName="composite4" presStyleCnt="0"/>
      <dgm:spPr/>
    </dgm:pt>
    <dgm:pt modelId="{3B2E0BEA-5C65-48F9-B98E-8E5820C7476F}" type="pres">
      <dgm:prSet presAssocID="{294A2231-26FF-4A69-8F27-79AF2727B143}" presName="image4" presStyleLbl="node4" presStyleIdx="1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6742CA6-F75F-427D-8BB8-20B3BB938206}" type="pres">
      <dgm:prSet presAssocID="{294A2231-26FF-4A69-8F27-79AF2727B143}" presName="text4" presStyleLbl="revTx" presStyleIdx="24" presStyleCnt="34">
        <dgm:presLayoutVars>
          <dgm:chPref val="3"/>
        </dgm:presLayoutVars>
      </dgm:prSet>
      <dgm:spPr/>
    </dgm:pt>
    <dgm:pt modelId="{434A80FB-5C4C-47A5-8CC8-8D47F0386255}" type="pres">
      <dgm:prSet presAssocID="{294A2231-26FF-4A69-8F27-79AF2727B143}" presName="hierChild5" presStyleCnt="0"/>
      <dgm:spPr/>
    </dgm:pt>
    <dgm:pt modelId="{17845C71-EE25-4F7D-81C4-334D2E09AEDD}" type="pres">
      <dgm:prSet presAssocID="{11987739-48D7-4C66-9736-2AD9A174FC07}" presName="Name23" presStyleLbl="parChTrans1D4" presStyleIdx="15" presStyleCnt="21"/>
      <dgm:spPr/>
    </dgm:pt>
    <dgm:pt modelId="{DCDF705F-D3D6-4940-8F12-E75C281819CD}" type="pres">
      <dgm:prSet presAssocID="{EA20BB5F-435A-4A95-A18D-238C9BB8E93B}" presName="hierRoot4" presStyleCnt="0"/>
      <dgm:spPr/>
    </dgm:pt>
    <dgm:pt modelId="{6E469E02-7CD1-49DF-A7C5-8AB097436667}" type="pres">
      <dgm:prSet presAssocID="{EA20BB5F-435A-4A95-A18D-238C9BB8E93B}" presName="composite4" presStyleCnt="0"/>
      <dgm:spPr/>
    </dgm:pt>
    <dgm:pt modelId="{FA1C3AB8-B1A6-4B1B-ABE5-6FC90AB133CF}" type="pres">
      <dgm:prSet presAssocID="{EA20BB5F-435A-4A95-A18D-238C9BB8E93B}" presName="image4" presStyleLbl="node4" presStyleIdx="15"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9004048-5B7B-4313-9A1B-8FD095BFC275}" type="pres">
      <dgm:prSet presAssocID="{EA20BB5F-435A-4A95-A18D-238C9BB8E93B}" presName="text4" presStyleLbl="revTx" presStyleIdx="25" presStyleCnt="34">
        <dgm:presLayoutVars>
          <dgm:chPref val="3"/>
        </dgm:presLayoutVars>
      </dgm:prSet>
      <dgm:spPr/>
    </dgm:pt>
    <dgm:pt modelId="{F8FDD750-A581-468A-B312-A44C74BD16DE}" type="pres">
      <dgm:prSet presAssocID="{EA20BB5F-435A-4A95-A18D-238C9BB8E93B}" presName="hierChild5" presStyleCnt="0"/>
      <dgm:spPr/>
    </dgm:pt>
    <dgm:pt modelId="{484EFA05-6211-48FE-9EFB-EBCD820C1412}" type="pres">
      <dgm:prSet presAssocID="{3D858031-A96B-4122-A768-071AEB43BE17}" presName="Name10" presStyleLbl="parChTrans1D2" presStyleIdx="4" presStyleCnt="5"/>
      <dgm:spPr/>
    </dgm:pt>
    <dgm:pt modelId="{C0007DD8-1219-4D35-996B-9F68626A7D25}" type="pres">
      <dgm:prSet presAssocID="{0F868707-FEF5-4803-A891-327A3B96DF37}" presName="hierRoot2" presStyleCnt="0"/>
      <dgm:spPr/>
    </dgm:pt>
    <dgm:pt modelId="{93EBA727-D874-4F8C-B5DE-A38191CC9A4D}" type="pres">
      <dgm:prSet presAssocID="{0F868707-FEF5-4803-A891-327A3B96DF37}" presName="composite2" presStyleCnt="0"/>
      <dgm:spPr/>
    </dgm:pt>
    <dgm:pt modelId="{92C86286-B157-4143-A0BD-65A919137747}" type="pres">
      <dgm:prSet presAssocID="{0F868707-FEF5-4803-A891-327A3B96DF37}" presName="image2" presStyleLbl="node2" presStyleIdx="4" presStyleCnt="5" custLinFactNeighborX="-6701" custLinFactNeighborY="-1117"/>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1CD31E34-2455-46FD-967A-E71499EC2619}" type="pres">
      <dgm:prSet presAssocID="{0F868707-FEF5-4803-A891-327A3B96DF37}" presName="text2" presStyleLbl="revTx" presStyleIdx="26" presStyleCnt="34">
        <dgm:presLayoutVars>
          <dgm:chPref val="3"/>
        </dgm:presLayoutVars>
      </dgm:prSet>
      <dgm:spPr/>
    </dgm:pt>
    <dgm:pt modelId="{5CE57FE5-04D9-4FE9-B45D-F69D9E5A354F}" type="pres">
      <dgm:prSet presAssocID="{0F868707-FEF5-4803-A891-327A3B96DF37}" presName="hierChild3" presStyleCnt="0"/>
      <dgm:spPr/>
    </dgm:pt>
    <dgm:pt modelId="{B556B42D-BAE7-48A9-8366-5D6CC425ECE6}" type="pres">
      <dgm:prSet presAssocID="{229E8F49-9FC3-471E-B56F-BDC507D50F90}" presName="Name17" presStyleLbl="parChTrans1D3" presStyleIdx="5" presStyleCnt="7"/>
      <dgm:spPr/>
    </dgm:pt>
    <dgm:pt modelId="{30C7E71F-B513-4D7B-BBF1-29B540CBB1D3}" type="pres">
      <dgm:prSet presAssocID="{6135E9F7-6865-4441-B760-7170A089F705}" presName="hierRoot3" presStyleCnt="0"/>
      <dgm:spPr/>
    </dgm:pt>
    <dgm:pt modelId="{A267E2AD-9981-4099-96BA-EF2D50EE9D53}" type="pres">
      <dgm:prSet presAssocID="{6135E9F7-6865-4441-B760-7170A089F705}" presName="composite3" presStyleCnt="0"/>
      <dgm:spPr/>
    </dgm:pt>
    <dgm:pt modelId="{4EEF3F00-4414-46FF-AFCD-C752858096E2}" type="pres">
      <dgm:prSet presAssocID="{6135E9F7-6865-4441-B760-7170A089F705}" presName="image3" presStyleLbl="node3" presStyleIdx="5"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95B238DC-FA31-46A4-AD0C-9E2FA7640F04}" type="pres">
      <dgm:prSet presAssocID="{6135E9F7-6865-4441-B760-7170A089F705}" presName="text3" presStyleLbl="revTx" presStyleIdx="27" presStyleCnt="34">
        <dgm:presLayoutVars>
          <dgm:chPref val="3"/>
        </dgm:presLayoutVars>
      </dgm:prSet>
      <dgm:spPr/>
    </dgm:pt>
    <dgm:pt modelId="{D04565EF-DAD7-45C8-9833-CA0008842EE5}" type="pres">
      <dgm:prSet presAssocID="{6135E9F7-6865-4441-B760-7170A089F705}" presName="hierChild4" presStyleCnt="0"/>
      <dgm:spPr/>
    </dgm:pt>
    <dgm:pt modelId="{E105F9E1-1AF3-4F68-A9EF-2819E14F557B}" type="pres">
      <dgm:prSet presAssocID="{4C38B892-189A-4187-8D23-8A636BC43648}" presName="Name23" presStyleLbl="parChTrans1D4" presStyleIdx="16" presStyleCnt="21"/>
      <dgm:spPr/>
    </dgm:pt>
    <dgm:pt modelId="{C58F6D19-76E9-4BE4-8A46-43A2F9540920}" type="pres">
      <dgm:prSet presAssocID="{7E1F048E-F1F2-41AD-81D6-F22F49B7B36A}" presName="hierRoot4" presStyleCnt="0"/>
      <dgm:spPr/>
    </dgm:pt>
    <dgm:pt modelId="{6A4CC54B-9E6E-458D-98C8-42BF8B8612A3}" type="pres">
      <dgm:prSet presAssocID="{7E1F048E-F1F2-41AD-81D6-F22F49B7B36A}" presName="composite4" presStyleCnt="0"/>
      <dgm:spPr/>
    </dgm:pt>
    <dgm:pt modelId="{A7145635-850A-43CE-BB36-4E8B1F376AB9}" type="pres">
      <dgm:prSet presAssocID="{7E1F048E-F1F2-41AD-81D6-F22F49B7B36A}" presName="image4" presStyleLbl="node4" presStyleIdx="1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20EBAFF-ECA0-40A7-9320-319A8F1387BB}" type="pres">
      <dgm:prSet presAssocID="{7E1F048E-F1F2-41AD-81D6-F22F49B7B36A}" presName="text4" presStyleLbl="revTx" presStyleIdx="28" presStyleCnt="34">
        <dgm:presLayoutVars>
          <dgm:chPref val="3"/>
        </dgm:presLayoutVars>
      </dgm:prSet>
      <dgm:spPr/>
    </dgm:pt>
    <dgm:pt modelId="{6A6DF6DC-6134-4EEC-9AD1-9246844509CB}" type="pres">
      <dgm:prSet presAssocID="{7E1F048E-F1F2-41AD-81D6-F22F49B7B36A}" presName="hierChild5" presStyleCnt="0"/>
      <dgm:spPr/>
    </dgm:pt>
    <dgm:pt modelId="{1320F818-56B4-4980-8FC4-D908901B723B}" type="pres">
      <dgm:prSet presAssocID="{E525A461-98BB-4794-BD02-0E88A78757C9}" presName="Name23" presStyleLbl="parChTrans1D4" presStyleIdx="17" presStyleCnt="21"/>
      <dgm:spPr/>
    </dgm:pt>
    <dgm:pt modelId="{43A8EAF3-A36E-4C3F-ABEB-201095140009}" type="pres">
      <dgm:prSet presAssocID="{5B6EF617-4FB8-49D2-BFCE-38D75D8A7DAA}" presName="hierRoot4" presStyleCnt="0"/>
      <dgm:spPr/>
    </dgm:pt>
    <dgm:pt modelId="{0C3CEF92-4141-4AE9-A7FA-A9ED5EC3E2DA}" type="pres">
      <dgm:prSet presAssocID="{5B6EF617-4FB8-49D2-BFCE-38D75D8A7DAA}" presName="composite4" presStyleCnt="0"/>
      <dgm:spPr/>
    </dgm:pt>
    <dgm:pt modelId="{3376AFC2-BD5D-4093-B298-B074A21FF192}" type="pres">
      <dgm:prSet presAssocID="{5B6EF617-4FB8-49D2-BFCE-38D75D8A7DAA}" presName="image4" presStyleLbl="node4" presStyleIdx="1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730BB598-C628-4650-889C-7EF1E1687C65}" type="pres">
      <dgm:prSet presAssocID="{5B6EF617-4FB8-49D2-BFCE-38D75D8A7DAA}" presName="text4" presStyleLbl="revTx" presStyleIdx="29" presStyleCnt="34">
        <dgm:presLayoutVars>
          <dgm:chPref val="3"/>
        </dgm:presLayoutVars>
      </dgm:prSet>
      <dgm:spPr/>
    </dgm:pt>
    <dgm:pt modelId="{FFE67F09-9252-4B25-BD7E-F07B112630A0}" type="pres">
      <dgm:prSet presAssocID="{5B6EF617-4FB8-49D2-BFCE-38D75D8A7DAA}" presName="hierChild5" presStyleCnt="0"/>
      <dgm:spPr/>
    </dgm:pt>
    <dgm:pt modelId="{E01DC4B4-DD62-4702-A15D-02B0A86B4408}" type="pres">
      <dgm:prSet presAssocID="{40397112-FC80-4C9C-BD2A-B031A8A26A9B}" presName="Name17" presStyleLbl="parChTrans1D3" presStyleIdx="6" presStyleCnt="7"/>
      <dgm:spPr/>
    </dgm:pt>
    <dgm:pt modelId="{1E24976F-02AF-4AB9-B951-30DCBA1FD9B8}" type="pres">
      <dgm:prSet presAssocID="{7170C7E5-04E3-411D-AEC8-817F5AAB0147}" presName="hierRoot3" presStyleCnt="0"/>
      <dgm:spPr/>
    </dgm:pt>
    <dgm:pt modelId="{E2156686-26AE-4281-9537-12E14818FF99}" type="pres">
      <dgm:prSet presAssocID="{7170C7E5-04E3-411D-AEC8-817F5AAB0147}" presName="composite3" presStyleCnt="0"/>
      <dgm:spPr/>
    </dgm:pt>
    <dgm:pt modelId="{B9CC7EE3-4684-4235-AEC8-37B1B614D6C5}" type="pres">
      <dgm:prSet presAssocID="{7170C7E5-04E3-411D-AEC8-817F5AAB0147}" presName="image3" presStyleLbl="node3" presStyleIdx="6" presStyleCnt="7"/>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A2EBB19-CA0F-46C8-9E1D-BC565F523DC2}" type="pres">
      <dgm:prSet presAssocID="{7170C7E5-04E3-411D-AEC8-817F5AAB0147}" presName="text3" presStyleLbl="revTx" presStyleIdx="30" presStyleCnt="34">
        <dgm:presLayoutVars>
          <dgm:chPref val="3"/>
        </dgm:presLayoutVars>
      </dgm:prSet>
      <dgm:spPr/>
    </dgm:pt>
    <dgm:pt modelId="{E54C9565-7318-4B05-BE31-8EBB84EA6E22}" type="pres">
      <dgm:prSet presAssocID="{7170C7E5-04E3-411D-AEC8-817F5AAB0147}" presName="hierChild4" presStyleCnt="0"/>
      <dgm:spPr/>
    </dgm:pt>
    <dgm:pt modelId="{065F7C49-E0BD-4D7C-8C0D-E6F58997900B}" type="pres">
      <dgm:prSet presAssocID="{11D11EA9-D0C9-4B9D-9928-ED2930ACBC5A}" presName="Name23" presStyleLbl="parChTrans1D4" presStyleIdx="18" presStyleCnt="21"/>
      <dgm:spPr/>
    </dgm:pt>
    <dgm:pt modelId="{B351E5D4-37BE-452C-AD92-4B94A9D6D490}" type="pres">
      <dgm:prSet presAssocID="{4F1E6C4E-82F0-4F0C-8F60-C5705F772944}" presName="hierRoot4" presStyleCnt="0"/>
      <dgm:spPr/>
    </dgm:pt>
    <dgm:pt modelId="{60DA44D4-B5C3-4EC0-851B-3FDD4A36093A}" type="pres">
      <dgm:prSet presAssocID="{4F1E6C4E-82F0-4F0C-8F60-C5705F772944}" presName="composite4" presStyleCnt="0"/>
      <dgm:spPr/>
    </dgm:pt>
    <dgm:pt modelId="{02FA5E34-F698-4181-8BE6-B4FF91DC4C54}" type="pres">
      <dgm:prSet presAssocID="{4F1E6C4E-82F0-4F0C-8F60-C5705F772944}" presName="image4" presStyleLbl="node4" presStyleIdx="1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CC79CF4-F8D5-4AB5-8941-C31CCCDF0E04}" type="pres">
      <dgm:prSet presAssocID="{4F1E6C4E-82F0-4F0C-8F60-C5705F772944}" presName="text4" presStyleLbl="revTx" presStyleIdx="31" presStyleCnt="34">
        <dgm:presLayoutVars>
          <dgm:chPref val="3"/>
        </dgm:presLayoutVars>
      </dgm:prSet>
      <dgm:spPr/>
    </dgm:pt>
    <dgm:pt modelId="{EBA3535E-9B8D-4AF4-86B4-6D459FEDB80A}" type="pres">
      <dgm:prSet presAssocID="{4F1E6C4E-82F0-4F0C-8F60-C5705F772944}" presName="hierChild5" presStyleCnt="0"/>
      <dgm:spPr/>
    </dgm:pt>
    <dgm:pt modelId="{A537EB1E-32CC-460D-A13F-C445BD7B4485}" type="pres">
      <dgm:prSet presAssocID="{D4441CB7-543A-43DA-ABCB-BADBE3598991}" presName="Name23" presStyleLbl="parChTrans1D4" presStyleIdx="19" presStyleCnt="21"/>
      <dgm:spPr/>
    </dgm:pt>
    <dgm:pt modelId="{75DC71CF-DA8C-45F0-8762-5D193A6AF5B5}" type="pres">
      <dgm:prSet presAssocID="{E3BE6461-2413-46DF-BD3D-DD1666728F76}" presName="hierRoot4" presStyleCnt="0"/>
      <dgm:spPr/>
    </dgm:pt>
    <dgm:pt modelId="{8A3B8AB9-35D3-43F7-A447-099986493541}" type="pres">
      <dgm:prSet presAssocID="{E3BE6461-2413-46DF-BD3D-DD1666728F76}" presName="composite4" presStyleCnt="0"/>
      <dgm:spPr/>
    </dgm:pt>
    <dgm:pt modelId="{7CBB89CF-7C59-4A4B-A1E6-6ACAD0A86200}" type="pres">
      <dgm:prSet presAssocID="{E3BE6461-2413-46DF-BD3D-DD1666728F76}" presName="image4" presStyleLbl="node4" presStyleIdx="1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4709979-C6A9-42F5-B1CD-1DFB1E530375}" type="pres">
      <dgm:prSet presAssocID="{E3BE6461-2413-46DF-BD3D-DD1666728F76}" presName="text4" presStyleLbl="revTx" presStyleIdx="32" presStyleCnt="34">
        <dgm:presLayoutVars>
          <dgm:chPref val="3"/>
        </dgm:presLayoutVars>
      </dgm:prSet>
      <dgm:spPr/>
    </dgm:pt>
    <dgm:pt modelId="{39BAED99-07A3-4BF4-8641-847AA7F17E15}" type="pres">
      <dgm:prSet presAssocID="{E3BE6461-2413-46DF-BD3D-DD1666728F76}" presName="hierChild5" presStyleCnt="0"/>
      <dgm:spPr/>
    </dgm:pt>
    <dgm:pt modelId="{7C0231C9-09DD-4CD5-BAD7-DD281C45B2E3}" type="pres">
      <dgm:prSet presAssocID="{854F4936-9A55-436F-9BEA-B97244E833B0}" presName="Name23" presStyleLbl="parChTrans1D4" presStyleIdx="20" presStyleCnt="21"/>
      <dgm:spPr/>
    </dgm:pt>
    <dgm:pt modelId="{010ABD1B-6A2A-4B82-B63D-A26222338288}" type="pres">
      <dgm:prSet presAssocID="{94804597-5034-4F7C-A52C-5A230210295C}" presName="hierRoot4" presStyleCnt="0"/>
      <dgm:spPr/>
    </dgm:pt>
    <dgm:pt modelId="{C0AF1BF1-703E-4BCC-96B3-7D451E2EA03D}" type="pres">
      <dgm:prSet presAssocID="{94804597-5034-4F7C-A52C-5A230210295C}" presName="composite4" presStyleCnt="0"/>
      <dgm:spPr/>
    </dgm:pt>
    <dgm:pt modelId="{C4CF933A-BF4A-4EED-9272-EA3B8FFB2EEB}" type="pres">
      <dgm:prSet presAssocID="{94804597-5034-4F7C-A52C-5A230210295C}" presName="image4" presStyleLbl="node4" presStyleIdx="2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1AF43694-4545-495F-9ECE-1805F7E847E9}" type="pres">
      <dgm:prSet presAssocID="{94804597-5034-4F7C-A52C-5A230210295C}" presName="text4" presStyleLbl="revTx" presStyleIdx="33" presStyleCnt="34">
        <dgm:presLayoutVars>
          <dgm:chPref val="3"/>
        </dgm:presLayoutVars>
      </dgm:prSet>
      <dgm:spPr/>
    </dgm:pt>
    <dgm:pt modelId="{B0A66B24-EA8A-42C0-99B0-A6999E3A2FBD}" type="pres">
      <dgm:prSet presAssocID="{94804597-5034-4F7C-A52C-5A230210295C}" presName="hierChild5" presStyleCnt="0"/>
      <dgm:spPr/>
    </dgm:pt>
  </dgm:ptLst>
  <dgm:cxnLst>
    <dgm:cxn modelId="{8A2B3500-7969-4BDB-9E41-05509832C4F7}" type="presOf" srcId="{DCBBA646-0768-4FAA-8DD7-64F1A2268C89}" destId="{1D91FA54-9115-4783-9E36-5A3417941534}" srcOrd="0" destOrd="0" presId="urn:microsoft.com/office/officeart/2009/layout/CirclePictureHierarchy"/>
    <dgm:cxn modelId="{922CB801-20ED-46E3-8519-D697D65C0CEC}" type="presOf" srcId="{E258F7E9-630A-48F9-B81F-E556879F07AF}" destId="{29530EA8-7F42-44F0-8FCA-62942D62D11F}" srcOrd="0" destOrd="0" presId="urn:microsoft.com/office/officeart/2009/layout/CirclePictureHierarchy"/>
    <dgm:cxn modelId="{28F84602-C4D0-494C-8916-15F63D193861}" type="presOf" srcId="{59206EF6-D898-48B2-8561-351856880B56}" destId="{04A953AC-A1B3-4458-AE25-5FABEF2B1591}" srcOrd="0" destOrd="0" presId="urn:microsoft.com/office/officeart/2009/layout/CirclePictureHierarchy"/>
    <dgm:cxn modelId="{6C07CA02-AA5A-4303-9996-995A138932E5}" type="presOf" srcId="{5105CB09-3DD3-41F2-9A50-334B1EE44A9F}" destId="{D38C224A-590E-4799-BCEE-FEFB41685CD1}" srcOrd="0" destOrd="0" presId="urn:microsoft.com/office/officeart/2009/layout/CirclePictureHierarchy"/>
    <dgm:cxn modelId="{6167B705-3025-4EE6-A531-6357FE97FA87}" type="presOf" srcId="{3D858031-A96B-4122-A768-071AEB43BE17}" destId="{484EFA05-6211-48FE-9EFB-EBCD820C1412}" srcOrd="0" destOrd="0" presId="urn:microsoft.com/office/officeart/2009/layout/CirclePictureHierarchy"/>
    <dgm:cxn modelId="{B9100006-4110-422B-A2CE-AD5DC5E9A616}" srcId="{960CAD0C-203F-4AFC-991E-A1294EED771C}" destId="{B00C1E17-A32D-488A-A248-AEEEB58DD88C}" srcOrd="1" destOrd="0" parTransId="{8E5B9C58-69D3-41A7-8237-07B2BCE3309B}" sibTransId="{2DEA6DD5-C1C3-4379-81AD-1C30EDA2FDFA}"/>
    <dgm:cxn modelId="{EFEE3A12-D6CB-4063-AA20-53DE0D9B10F0}" type="presOf" srcId="{666462DB-877C-461F-9A3F-C4B7EF86D41B}" destId="{97297891-D1AC-4DCB-B4F4-657F8708708F}" srcOrd="0" destOrd="0" presId="urn:microsoft.com/office/officeart/2009/layout/CirclePictureHierarchy"/>
    <dgm:cxn modelId="{5DC43F12-939F-4AC4-93EC-6F46633DE180}" srcId="{F90F40AF-37BB-4B4A-B9F6-5EAF980844E4}" destId="{C1BA2A0B-42C4-46DF-AFDE-713F70D2D825}" srcOrd="0" destOrd="0" parTransId="{7252329B-87F5-4401-9CE4-9A6225AB7D49}" sibTransId="{0C7CFCD6-B3B6-4DEF-90E1-D2F65250818A}"/>
    <dgm:cxn modelId="{909C3F14-BFE9-4602-B753-D569D26C9DDE}" type="presOf" srcId="{C1BA2A0B-42C4-46DF-AFDE-713F70D2D825}" destId="{4D6EE8E5-FBD0-428F-A719-26EC2A254C35}" srcOrd="0" destOrd="0" presId="urn:microsoft.com/office/officeart/2009/layout/CirclePictureHierarchy"/>
    <dgm:cxn modelId="{FF9E0B16-95A6-45F2-990D-4CA86B56CD2D}" type="presOf" srcId="{2A45B028-4690-4737-8B33-6D76A8CD71D8}" destId="{307EF1A2-7A2E-4FA1-B68E-98ECCF3685B5}" srcOrd="0" destOrd="0" presId="urn:microsoft.com/office/officeart/2009/layout/CirclePictureHierarchy"/>
    <dgm:cxn modelId="{02CE4218-E51D-4ABD-9BB9-CDDF3E43FF9D}" type="presOf" srcId="{5B6EF617-4FB8-49D2-BFCE-38D75D8A7DAA}" destId="{730BB598-C628-4650-889C-7EF1E1687C65}" srcOrd="0" destOrd="0" presId="urn:microsoft.com/office/officeart/2009/layout/CirclePictureHierarchy"/>
    <dgm:cxn modelId="{19DEE71B-EB9C-49E4-96F1-E92B41BE5160}" type="presOf" srcId="{40397112-FC80-4C9C-BD2A-B031A8A26A9B}" destId="{E01DC4B4-DD62-4702-A15D-02B0A86B4408}" srcOrd="0" destOrd="0" presId="urn:microsoft.com/office/officeart/2009/layout/CirclePictureHierarchy"/>
    <dgm:cxn modelId="{467E221D-B18F-43C8-8842-35757703B14D}" srcId="{2F955AC8-C0AB-45C0-A923-AC258B1B0365}" destId="{FFA50CEB-2243-405A-9D87-BB6794A0E368}" srcOrd="0" destOrd="0" parTransId="{B05EDFFA-F2A5-4469-9572-A6D1ECCE4853}" sibTransId="{9FAFE30E-74DE-4C94-86CE-81364E176F18}"/>
    <dgm:cxn modelId="{AD1B7A1E-4BF1-4460-BC7D-CCEA94355DA1}" srcId="{C1BA2A0B-42C4-46DF-AFDE-713F70D2D825}" destId="{0F868707-FEF5-4803-A891-327A3B96DF37}" srcOrd="4" destOrd="0" parTransId="{3D858031-A96B-4122-A768-071AEB43BE17}" sibTransId="{ADC64252-7194-4AA5-8F2B-59D44BF4E31D}"/>
    <dgm:cxn modelId="{B90BBE22-FBF6-4D93-9670-9227D31FB74E}" type="presOf" srcId="{F21BFEDF-E042-45D2-AE4C-C7CA065A655E}" destId="{87263671-D59F-4E14-8D63-AB18525679D6}" srcOrd="0" destOrd="0" presId="urn:microsoft.com/office/officeart/2009/layout/CirclePictureHierarchy"/>
    <dgm:cxn modelId="{558B802A-C208-40F0-B8BB-DA642A2A76F8}" type="presOf" srcId="{C811144A-5DB9-4809-8BDD-7F5BDE43ACAC}" destId="{06D8A42D-82A7-418C-9ED9-D2C460CC55F1}" srcOrd="0" destOrd="0" presId="urn:microsoft.com/office/officeart/2009/layout/CirclePictureHierarchy"/>
    <dgm:cxn modelId="{1916DD2C-3319-4B76-AC80-18171FF8F8DE}" type="presOf" srcId="{EA533747-C643-4222-8C2F-537461042EC6}" destId="{FFF46369-8ECB-4308-BDD4-F26CCA3F47F3}" srcOrd="0" destOrd="0" presId="urn:microsoft.com/office/officeart/2009/layout/CirclePictureHierarchy"/>
    <dgm:cxn modelId="{BFFB642D-127B-4457-8D85-F4731804FB66}" srcId="{B5EE0F2D-C81F-454C-A293-464FD356D50F}" destId="{2F955AC8-C0AB-45C0-A923-AC258B1B0365}" srcOrd="0" destOrd="0" parTransId="{1149A682-118A-42B3-A676-915B3D95891B}" sibTransId="{6DEAA786-7592-40B7-95E8-9235F6E4D6F7}"/>
    <dgm:cxn modelId="{656A9633-8F79-4618-94BD-DFB20B7876C1}" type="presOf" srcId="{0EF51CC3-EC0A-4B2A-B153-6F87430E63E8}" destId="{93308185-0B37-4B72-979B-DCA03926CE34}" srcOrd="0" destOrd="0" presId="urn:microsoft.com/office/officeart/2009/layout/CirclePictureHierarchy"/>
    <dgm:cxn modelId="{7C1B383E-1DDB-4852-A5DB-245961EDD9D9}" type="presOf" srcId="{A1B4ED72-3908-4B75-9C4B-99272C705D7E}" destId="{534E6B61-B999-4B12-96CD-0FD6F192FA4F}" srcOrd="0" destOrd="0" presId="urn:microsoft.com/office/officeart/2009/layout/CirclePictureHierarchy"/>
    <dgm:cxn modelId="{F4C4025D-2ED6-44AD-9EEB-4924FC5002D0}" type="presOf" srcId="{9935427C-4F83-4658-83D2-2A1838C0C7AA}" destId="{625B8F74-E1A7-4DEF-BD04-C25DE366C67D}" srcOrd="0" destOrd="0" presId="urn:microsoft.com/office/officeart/2009/layout/CirclePictureHierarchy"/>
    <dgm:cxn modelId="{6A1DFF60-3624-4E65-A1F2-322F5E29C3DA}" srcId="{B00C1E17-A32D-488A-A248-AEEEB58DD88C}" destId="{B5EE0F2D-C81F-454C-A293-464FD356D50F}" srcOrd="0" destOrd="0" parTransId="{48E4870D-8BF7-4FE7-B1E5-AB350F3B1ADB}" sibTransId="{751261DD-FD3A-4A2E-8F8E-F3DC1CCE4CBF}"/>
    <dgm:cxn modelId="{F16D5C41-DD32-4144-9736-61FBE7D9822B}" srcId="{77F75396-8C9F-488C-B392-ECE3797943D2}" destId="{901A42A4-A204-4D31-890B-E7FBAB2FCDBD}" srcOrd="0" destOrd="0" parTransId="{7D96298E-7366-4E23-890B-622D6F94BA29}" sibTransId="{C120EF2C-7CDC-48B7-8F03-60200E08C382}"/>
    <dgm:cxn modelId="{32A64B62-56C8-4322-983C-C8DB33C5CC9A}" type="presOf" srcId="{1149A682-118A-42B3-A676-915B3D95891B}" destId="{E5183526-F378-4890-9171-3F1E3A2245CD}" srcOrd="0" destOrd="0" presId="urn:microsoft.com/office/officeart/2009/layout/CirclePictureHierarchy"/>
    <dgm:cxn modelId="{58522B43-93EE-4FFC-B559-C853ED3C25E0}" type="presOf" srcId="{4F1E6C4E-82F0-4F0C-8F60-C5705F772944}" destId="{0CC79CF4-F8D5-4AB5-8941-C31CCCDF0E04}" srcOrd="0" destOrd="0" presId="urn:microsoft.com/office/officeart/2009/layout/CirclePictureHierarchy"/>
    <dgm:cxn modelId="{08707E43-B22E-4627-AAC1-75CEE9450D72}" type="presOf" srcId="{227F56AD-4B45-4E23-8E77-3A56942555AF}" destId="{40936E9F-C344-4E4C-87A5-F3B57C8474BC}" srcOrd="0" destOrd="0" presId="urn:microsoft.com/office/officeart/2009/layout/CirclePictureHierarchy"/>
    <dgm:cxn modelId="{C5022C64-E7D6-4BE6-9734-16F88FC14A6F}" type="presOf" srcId="{093091E1-1C60-41DB-91CB-78244AEB2D73}" destId="{243F8E60-A3CF-455C-A094-FF1BD1B6EDE0}" srcOrd="0" destOrd="0" presId="urn:microsoft.com/office/officeart/2009/layout/CirclePictureHierarchy"/>
    <dgm:cxn modelId="{92587965-8A57-474C-8D6A-504AD418C292}" srcId="{B8F3A8DB-7EC9-46C0-BA4D-C7EF119B728B}" destId="{0EF51CC3-EC0A-4B2A-B153-6F87430E63E8}" srcOrd="0" destOrd="0" parTransId="{19D369A6-9995-4C84-A697-6AC66E344E18}" sibTransId="{92981F81-ECE4-4958-9A3F-BD340A02F346}"/>
    <dgm:cxn modelId="{2C7DA565-A316-45DD-AD8E-B89DDD56D1A1}" type="presOf" srcId="{19D369A6-9995-4C84-A697-6AC66E344E18}" destId="{C40DC4A4-0B49-45D5-ABED-BE660C5A2A5B}" srcOrd="0" destOrd="0" presId="urn:microsoft.com/office/officeart/2009/layout/CirclePictureHierarchy"/>
    <dgm:cxn modelId="{5076B545-FA12-4D66-A220-D7F575016912}" type="presOf" srcId="{7D96298E-7366-4E23-890B-622D6F94BA29}" destId="{AECFBA99-E8A5-4051-A26E-007C7C14404E}" srcOrd="0" destOrd="0" presId="urn:microsoft.com/office/officeart/2009/layout/CirclePictureHierarchy"/>
    <dgm:cxn modelId="{649D1246-1D73-433B-998B-C0494F85C608}" type="presOf" srcId="{D95659D8-0A42-4BE7-AE7C-436C7DD003F6}" destId="{7DF6E3D2-7A4A-42DF-90B1-B5DA3D765F53}" srcOrd="0" destOrd="0" presId="urn:microsoft.com/office/officeart/2009/layout/CirclePictureHierarchy"/>
    <dgm:cxn modelId="{6AC27566-7610-45E6-A71A-6E825DAEA8EF}" type="presOf" srcId="{77F75396-8C9F-488C-B392-ECE3797943D2}" destId="{BEA5BDED-AB6B-4CB1-9054-B70A70C2E3AD}" srcOrd="0" destOrd="0" presId="urn:microsoft.com/office/officeart/2009/layout/CirclePictureHierarchy"/>
    <dgm:cxn modelId="{77816647-F0CD-44BA-9858-237DE6870FB9}" type="presOf" srcId="{E525A461-98BB-4794-BD02-0E88A78757C9}" destId="{1320F818-56B4-4980-8FC4-D908901B723B}" srcOrd="0" destOrd="0" presId="urn:microsoft.com/office/officeart/2009/layout/CirclePictureHierarchy"/>
    <dgm:cxn modelId="{45B89667-8F15-480D-992E-4F04C34F081A}" type="presOf" srcId="{85EF3054-38A6-47C1-A1AF-B6545AA039F1}" destId="{ADF1B4C1-EDDA-4E57-A3E3-4E02A3BD2685}" srcOrd="0" destOrd="0" presId="urn:microsoft.com/office/officeart/2009/layout/CirclePictureHierarchy"/>
    <dgm:cxn modelId="{3E68B649-5894-4B22-85F3-A1BCD6C754ED}" type="presOf" srcId="{FFA50CEB-2243-405A-9D87-BB6794A0E368}" destId="{6DEFDE4A-271A-4DBA-9B7F-B526775E8100}" srcOrd="0" destOrd="0" presId="urn:microsoft.com/office/officeart/2009/layout/CirclePictureHierarchy"/>
    <dgm:cxn modelId="{1F5D636A-70F7-4FC5-8CF0-D50F54C3F2E8}" srcId="{0F868707-FEF5-4803-A891-327A3B96DF37}" destId="{6135E9F7-6865-4441-B760-7170A089F705}" srcOrd="0" destOrd="0" parTransId="{229E8F49-9FC3-471E-B56F-BDC507D50F90}" sibTransId="{F3ECE292-3FFE-4EDF-AA96-A79D9CBA3652}"/>
    <dgm:cxn modelId="{A2BBA66A-E212-4146-984E-ECD2F6354FC9}" srcId="{E3BE6461-2413-46DF-BD3D-DD1666728F76}" destId="{94804597-5034-4F7C-A52C-5A230210295C}" srcOrd="0" destOrd="0" parTransId="{854F4936-9A55-436F-9BEA-B97244E833B0}" sibTransId="{92D98B72-0E03-49B4-9E69-7ADB7F0E7B3F}"/>
    <dgm:cxn modelId="{F5B90D4C-2025-43A2-97EB-F7B452AFBE48}" srcId="{FFA50CEB-2243-405A-9D87-BB6794A0E368}" destId="{1FC987D9-9F25-45C5-BEDB-AC82544C45B0}" srcOrd="0" destOrd="0" parTransId="{85EF3054-38A6-47C1-A1AF-B6545AA039F1}" sibTransId="{39E701BA-539D-4593-B58C-ECC19DA497E0}"/>
    <dgm:cxn modelId="{D29F1B4C-DAED-4C15-B0D9-928035FC1CDC}" srcId="{C1BA2A0B-42C4-46DF-AFDE-713F70D2D825}" destId="{E258F7E9-630A-48F9-B81F-E556879F07AF}" srcOrd="2" destOrd="0" parTransId="{D95659D8-0A42-4BE7-AE7C-436C7DD003F6}" sibTransId="{18229B49-E6D1-4977-A1C1-BF94A9CE68B6}"/>
    <dgm:cxn modelId="{D8E12D4D-815E-4A70-8F02-A983FDDB29C7}" type="presOf" srcId="{7170C7E5-04E3-411D-AEC8-817F5AAB0147}" destId="{7A2EBB19-CA0F-46C8-9E1D-BC565F523DC2}" srcOrd="0" destOrd="0" presId="urn:microsoft.com/office/officeart/2009/layout/CirclePictureHierarchy"/>
    <dgm:cxn modelId="{8985A76D-D25A-42A2-86D8-9AEDB29D1F78}" srcId="{901A42A4-A204-4D31-890B-E7FBAB2FCDBD}" destId="{C07BBB60-56FD-4547-9CFF-84D7CBF84D9C}" srcOrd="0" destOrd="0" parTransId="{E47668C7-5AC8-4ADF-ADE2-0BE6A3C93F94}" sibTransId="{106764AE-000E-4A3A-A1CF-791DD9EBE7A8}"/>
    <dgm:cxn modelId="{9F60A96E-1001-4E65-A10E-D68F3BFC256D}" type="presOf" srcId="{B5EE0F2D-C81F-454C-A293-464FD356D50F}" destId="{290AF0DE-1689-4CDA-825C-1DE616B55908}" srcOrd="0" destOrd="0" presId="urn:microsoft.com/office/officeart/2009/layout/CirclePictureHierarchy"/>
    <dgm:cxn modelId="{39B13251-ADB7-47B0-994F-A8DE4D03243F}" type="presOf" srcId="{94804597-5034-4F7C-A52C-5A230210295C}" destId="{1AF43694-4545-495F-9ECE-1805F7E847E9}" srcOrd="0" destOrd="0" presId="urn:microsoft.com/office/officeart/2009/layout/CirclePictureHierarchy"/>
    <dgm:cxn modelId="{18105773-14EE-49D0-B9B6-57713BC8FF1A}" srcId="{7E1F048E-F1F2-41AD-81D6-F22F49B7B36A}" destId="{5B6EF617-4FB8-49D2-BFCE-38D75D8A7DAA}" srcOrd="0" destOrd="0" parTransId="{E525A461-98BB-4794-BD02-0E88A78757C9}" sibTransId="{F9E3EC3C-795B-42DE-8D68-57EACB855245}"/>
    <dgm:cxn modelId="{B078A053-BFA3-4CDB-875E-50BD5DFC1C6E}" type="presOf" srcId="{294A2231-26FF-4A69-8F27-79AF2727B143}" destId="{66742CA6-F75F-427D-8BB8-20B3BB938206}" srcOrd="0" destOrd="0" presId="urn:microsoft.com/office/officeart/2009/layout/CirclePictureHierarchy"/>
    <dgm:cxn modelId="{19C2EC54-9F28-47C3-B0EF-4F5C705D1AE1}" type="presOf" srcId="{6C6649BA-E82D-4A7D-80ED-D5670384B1FC}" destId="{C5FD3B55-6140-4BDD-8139-5B2E15682104}" srcOrd="0" destOrd="0" presId="urn:microsoft.com/office/officeart/2009/layout/CirclePictureHierarchy"/>
    <dgm:cxn modelId="{283AF174-FE65-4410-86D8-70FE0F17C436}" type="presOf" srcId="{C07BBB60-56FD-4547-9CFF-84D7CBF84D9C}" destId="{B929A051-FE73-4CF4-A7ED-8AF116CC8268}" srcOrd="0" destOrd="0" presId="urn:microsoft.com/office/officeart/2009/layout/CirclePictureHierarchy"/>
    <dgm:cxn modelId="{04471675-659F-481D-905D-7F3224291950}" type="presOf" srcId="{0F868707-FEF5-4803-A891-327A3B96DF37}" destId="{1CD31E34-2455-46FD-967A-E71499EC2619}" srcOrd="0" destOrd="0" presId="urn:microsoft.com/office/officeart/2009/layout/CirclePictureHierarchy"/>
    <dgm:cxn modelId="{C9670B56-1A0E-4F67-875A-65C67B4887F9}" type="presOf" srcId="{F6DF8492-2EBF-4351-8C76-38DDBBAFA254}" destId="{8B5B4F3D-14D3-404F-8730-86DA790D3969}" srcOrd="0" destOrd="0" presId="urn:microsoft.com/office/officeart/2009/layout/CirclePictureHierarchy"/>
    <dgm:cxn modelId="{56A96276-F33D-435F-B0E7-E2FE45D0CD16}" type="presOf" srcId="{E3BE6461-2413-46DF-BD3D-DD1666728F76}" destId="{44709979-C6A9-42F5-B1CD-1DFB1E530375}" srcOrd="0" destOrd="0" presId="urn:microsoft.com/office/officeart/2009/layout/CirclePictureHierarchy"/>
    <dgm:cxn modelId="{C4246C76-7353-4A4D-AAE7-C070D67624AA}" srcId="{4F1E6C4E-82F0-4F0C-8F60-C5705F772944}" destId="{E3BE6461-2413-46DF-BD3D-DD1666728F76}" srcOrd="0" destOrd="0" parTransId="{D4441CB7-543A-43DA-ABCB-BADBE3598991}" sibTransId="{C576267D-D98B-472F-90CA-9F6AD5E7349C}"/>
    <dgm:cxn modelId="{82771077-A746-4554-B6A4-4217C1B726D5}" type="presOf" srcId="{11987739-48D7-4C66-9736-2AD9A174FC07}" destId="{17845C71-EE25-4F7D-81C4-334D2E09AEDD}" srcOrd="0" destOrd="0" presId="urn:microsoft.com/office/officeart/2009/layout/CirclePictureHierarchy"/>
    <dgm:cxn modelId="{4CF83B57-B36A-4A93-B106-D415EB8EFC09}" type="presOf" srcId="{A918DEE1-D7F3-4B4D-B559-2EB0B6BC9E2C}" destId="{FAF5B304-3C40-4FF9-9BAE-EB0B2EEECEAB}" srcOrd="0" destOrd="0" presId="urn:microsoft.com/office/officeart/2009/layout/CirclePictureHierarchy"/>
    <dgm:cxn modelId="{B4E35077-7738-494E-A7EC-9883B47E961D}" type="presOf" srcId="{4C38B892-189A-4187-8D23-8A636BC43648}" destId="{E105F9E1-1AF3-4F68-A9EF-2819E14F557B}" srcOrd="0" destOrd="0" presId="urn:microsoft.com/office/officeart/2009/layout/CirclePictureHierarchy"/>
    <dgm:cxn modelId="{C81A1179-7DEF-4A69-A99B-C1DF956B0696}" type="presOf" srcId="{F90F40AF-37BB-4B4A-B9F6-5EAF980844E4}" destId="{51CE14A8-E097-4A7F-A5C9-3555DD265213}" srcOrd="0" destOrd="0" presId="urn:microsoft.com/office/officeart/2009/layout/CirclePictureHierarchy"/>
    <dgm:cxn modelId="{784A725A-1DD7-466D-8F1C-E63DED8B038B}" type="presOf" srcId="{854F4936-9A55-436F-9BEA-B97244E833B0}" destId="{7C0231C9-09DD-4CD5-BAD7-DD281C45B2E3}" srcOrd="0" destOrd="0" presId="urn:microsoft.com/office/officeart/2009/layout/CirclePictureHierarchy"/>
    <dgm:cxn modelId="{5D14885A-505D-484A-A588-A830744ED8B2}" type="presOf" srcId="{229E8F49-9FC3-471E-B56F-BDC507D50F90}" destId="{B556B42D-BAE7-48A9-8366-5D6CC425ECE6}" srcOrd="0" destOrd="0" presId="urn:microsoft.com/office/officeart/2009/layout/CirclePictureHierarchy"/>
    <dgm:cxn modelId="{CC40137D-7A2A-493E-9549-EFA023DA88EE}" type="presOf" srcId="{B3F8B048-7AFF-4E72-8C02-98CCBB802281}" destId="{B3FB876F-9E19-4C3B-9B17-7CA76761C0DF}" srcOrd="0" destOrd="0" presId="urn:microsoft.com/office/officeart/2009/layout/CirclePictureHierarchy"/>
    <dgm:cxn modelId="{410FD07D-0BAB-4EDC-B75D-46652BEDC1DC}" srcId="{C1BA2A0B-42C4-46DF-AFDE-713F70D2D825}" destId="{20B7E513-C646-4C37-9214-D185FBD2A424}" srcOrd="3" destOrd="0" parTransId="{227F56AD-4B45-4E23-8E77-3A56942555AF}" sibTransId="{1D501FF6-E10D-4B61-A42E-0C38ED8373C7}"/>
    <dgm:cxn modelId="{0EA40183-0151-496A-A4DB-B7C12F313527}" srcId="{294A2231-26FF-4A69-8F27-79AF2727B143}" destId="{EA20BB5F-435A-4A95-A18D-238C9BB8E93B}" srcOrd="0" destOrd="0" parTransId="{11987739-48D7-4C66-9736-2AD9A174FC07}" sibTransId="{69E0C99B-0F06-4B16-8BB6-E0DDBF149EA0}"/>
    <dgm:cxn modelId="{DC222983-A39E-49FB-9F79-44170F76E8B9}" srcId="{F6DF8492-2EBF-4351-8C76-38DDBBAFA254}" destId="{59206EF6-D898-48B2-8561-351856880B56}" srcOrd="0" destOrd="0" parTransId="{DCBBA646-0768-4FAA-8DD7-64F1A2268C89}" sibTransId="{40E66BBE-6CC3-4DE3-923C-CF631B37052F}"/>
    <dgm:cxn modelId="{EAC03E83-D746-49D4-A4C3-D689C5E6A124}" srcId="{E258F7E9-630A-48F9-B81F-E556879F07AF}" destId="{77F75396-8C9F-488C-B392-ECE3797943D2}" srcOrd="0" destOrd="0" parTransId="{6C6649BA-E82D-4A7D-80ED-D5670384B1FC}" sibTransId="{435E45C7-6671-4C1E-BBB7-51813C915DEF}"/>
    <dgm:cxn modelId="{97AAED83-8018-4C26-9E81-493C902B64B3}" type="presOf" srcId="{B8F3A8DB-7EC9-46C0-BA4D-C7EF119B728B}" destId="{7FA81588-CCA3-4E95-9BC9-04D5CFFEB1BC}" srcOrd="0" destOrd="0" presId="urn:microsoft.com/office/officeart/2009/layout/CirclePictureHierarchy"/>
    <dgm:cxn modelId="{1A8D8B84-8BD0-498E-9C68-A18688E8CB2E}" srcId="{6135E9F7-6865-4441-B760-7170A089F705}" destId="{7E1F048E-F1F2-41AD-81D6-F22F49B7B36A}" srcOrd="0" destOrd="0" parTransId="{4C38B892-189A-4187-8D23-8A636BC43648}" sibTransId="{C2E9F5DE-8D0C-4FEE-99F0-91EBEB53CD61}"/>
    <dgm:cxn modelId="{564E9486-041F-457C-BBDC-15144B7DEDE8}" type="presOf" srcId="{D9FFF431-65EA-46AB-BBAC-72392976F57F}" destId="{85FAF1CC-ACD5-4A34-B2A1-27B9F5BA1593}" srcOrd="0" destOrd="0" presId="urn:microsoft.com/office/officeart/2009/layout/CirclePictureHierarchy"/>
    <dgm:cxn modelId="{C527808B-EE9F-4B10-919D-784FE63F37FF}" srcId="{59206EF6-D898-48B2-8561-351856880B56}" destId="{652DCBFA-3DE9-41D2-8CED-4113B111999F}" srcOrd="0" destOrd="0" parTransId="{666462DB-877C-461F-9A3F-C4B7EF86D41B}" sibTransId="{04F210D7-5DC8-4312-AD44-89A4AFA0FD92}"/>
    <dgm:cxn modelId="{D634488C-F349-48C4-BD58-734D537FAED7}" type="presOf" srcId="{E47668C7-5AC8-4ADF-ADE2-0BE6A3C93F94}" destId="{E02A1FB9-569D-4EBE-9B15-EB7AED358F25}" srcOrd="0" destOrd="0" presId="urn:microsoft.com/office/officeart/2009/layout/CirclePictureHierarchy"/>
    <dgm:cxn modelId="{3233C692-4297-4FA3-9557-25FD5FDBB78E}" type="presOf" srcId="{11D11EA9-D0C9-4B9D-9928-ED2930ACBC5A}" destId="{065F7C49-E0BD-4D7C-8C0D-E6F58997900B}" srcOrd="0" destOrd="0" presId="urn:microsoft.com/office/officeart/2009/layout/CirclePictureHierarchy"/>
    <dgm:cxn modelId="{26F5BE95-BB65-4C40-8167-82E385C0EC14}" type="presOf" srcId="{058811BF-3DD0-4971-921A-A51A5984F1DD}" destId="{B9D5B7D7-5D61-4AC2-BB6D-CF8174F5979D}" srcOrd="0" destOrd="0" presId="urn:microsoft.com/office/officeart/2009/layout/CirclePictureHierarchy"/>
    <dgm:cxn modelId="{A994AC97-27B9-4145-ACC5-7B7652673452}" srcId="{0EF51CC3-EC0A-4B2A-B153-6F87430E63E8}" destId="{294A2231-26FF-4A69-8F27-79AF2727B143}" srcOrd="0" destOrd="0" parTransId="{D9FFF431-65EA-46AB-BBAC-72392976F57F}" sibTransId="{5BBCA8D0-BD7E-4C4C-8407-DF6941EAABC8}"/>
    <dgm:cxn modelId="{1565149E-2B47-4215-94CE-ADD1AD0CFFFB}" type="presOf" srcId="{7C6B9B78-8155-4854-A178-CC5908C8342C}" destId="{29D6C230-225E-48EA-B453-A93C450F0115}" srcOrd="0" destOrd="0" presId="urn:microsoft.com/office/officeart/2009/layout/CirclePictureHierarchy"/>
    <dgm:cxn modelId="{FB06339E-BB50-4854-97EF-88757AE2C930}" type="presOf" srcId="{CA881AB3-441D-4A5E-B64C-114185A3EF0E}" destId="{3BA6883F-7312-4C3C-8AEF-8CC9C2983E32}" srcOrd="0" destOrd="0" presId="urn:microsoft.com/office/officeart/2009/layout/CirclePictureHierarchy"/>
    <dgm:cxn modelId="{3859E29E-5FD8-4E70-B630-495301D9DF7F}" srcId="{3E7A9458-2DCC-4652-AF43-E8E2C75AF9D2}" destId="{570BFAE1-63CC-48F8-9976-C71A5B58372A}" srcOrd="0" destOrd="0" parTransId="{F21BFEDF-E042-45D2-AE4C-C7CA065A655E}" sibTransId="{2D47A45E-E2B5-470B-BB23-F52B49CE9F1B}"/>
    <dgm:cxn modelId="{54C8A19F-F772-44C2-8299-9FB1D0E4AF01}" type="presOf" srcId="{B00C1E17-A32D-488A-A248-AEEEB58DD88C}" destId="{7F53C49F-7A81-4433-9D03-3615D6E48DE6}" srcOrd="0" destOrd="0" presId="urn:microsoft.com/office/officeart/2009/layout/CirclePictureHierarchy"/>
    <dgm:cxn modelId="{162CC0A0-AA3E-428C-BBEA-53177FDC4DBC}" srcId="{960CAD0C-203F-4AFC-991E-A1294EED771C}" destId="{3E7A9458-2DCC-4652-AF43-E8E2C75AF9D2}" srcOrd="0" destOrd="0" parTransId="{5105CB09-3DD3-41F2-9A50-334B1EE44A9F}" sibTransId="{60B4EE55-DB11-4220-8F0D-004BDF1BCA70}"/>
    <dgm:cxn modelId="{17B0E1A0-9A12-4D12-BA58-8D07AF3B41ED}" type="presOf" srcId="{901A42A4-A204-4D31-890B-E7FBAB2FCDBD}" destId="{49E93D57-C2ED-4856-8455-68A1D6E185AE}" srcOrd="0" destOrd="0" presId="urn:microsoft.com/office/officeart/2009/layout/CirclePictureHierarchy"/>
    <dgm:cxn modelId="{E479ECA1-4404-4CFA-82B7-B7DDB1DC78C6}" srcId="{7170C7E5-04E3-411D-AEC8-817F5AAB0147}" destId="{4F1E6C4E-82F0-4F0C-8F60-C5705F772944}" srcOrd="0" destOrd="0" parTransId="{11D11EA9-D0C9-4B9D-9928-ED2930ACBC5A}" sibTransId="{09AD605B-D9EA-41B5-BC9D-A6D2EBDFB90C}"/>
    <dgm:cxn modelId="{4BD6E0A2-9C7F-48D9-83E9-C2F1BA32840C}" type="presOf" srcId="{3E7A9458-2DCC-4652-AF43-E8E2C75AF9D2}" destId="{FA14D5BE-05D0-4FCD-A1EC-6149051A7D5D}" srcOrd="0" destOrd="0" presId="urn:microsoft.com/office/officeart/2009/layout/CirclePictureHierarchy"/>
    <dgm:cxn modelId="{A7B5BAA6-D72F-4F4C-9A11-DAA228BB98A1}" type="presOf" srcId="{D4441CB7-543A-43DA-ABCB-BADBE3598991}" destId="{A537EB1E-32CC-460D-A13F-C445BD7B4485}" srcOrd="0" destOrd="0" presId="urn:microsoft.com/office/officeart/2009/layout/CirclePictureHierarchy"/>
    <dgm:cxn modelId="{543F1EB1-5936-41BD-A9BC-D6D39C2397B5}" type="presOf" srcId="{8E8D85DA-93AF-4580-98BF-A57458327EF1}" destId="{85A0BA8A-46FC-44AB-9BC2-8483B3CCC782}" srcOrd="0" destOrd="0" presId="urn:microsoft.com/office/officeart/2009/layout/CirclePictureHierarchy"/>
    <dgm:cxn modelId="{1F8449B2-EDCA-41E9-A7DE-7CE449C4AF14}" srcId="{058811BF-3DD0-4971-921A-A51A5984F1DD}" destId="{093091E1-1C60-41DB-91CB-78244AEB2D73}" srcOrd="0" destOrd="0" parTransId="{9935427C-4F83-4658-83D2-2A1838C0C7AA}" sibTransId="{D5A9E26D-9880-4B7D-9B54-C52C90DCC0E8}"/>
    <dgm:cxn modelId="{1998CCB2-7D9A-4C6C-B99A-E573D15222CB}" srcId="{C1BA2A0B-42C4-46DF-AFDE-713F70D2D825}" destId="{A918DEE1-D7F3-4B4D-B559-2EB0B6BC9E2C}" srcOrd="1" destOrd="0" parTransId="{C811144A-5DB9-4809-8BDD-7F5BDE43ACAC}" sibTransId="{8A00B44B-4C4F-4813-B42D-7B7A47482F48}"/>
    <dgm:cxn modelId="{196C87C2-A518-4095-8D6C-7975DBC172EC}" type="presOf" srcId="{20B7E513-C646-4C37-9214-D185FBD2A424}" destId="{27041E06-D143-4A91-9038-BC80BD6D6ED0}" srcOrd="0" destOrd="0" presId="urn:microsoft.com/office/officeart/2009/layout/CirclePictureHierarchy"/>
    <dgm:cxn modelId="{9239CAC9-36DB-4F24-A38A-C9E8CAA49423}" srcId="{8D57BA70-859B-4EF0-A31E-A6A48742745B}" destId="{B8F3A8DB-7EC9-46C0-BA4D-C7EF119B728B}" srcOrd="0" destOrd="0" parTransId="{CA881AB3-441D-4A5E-B64C-114185A3EF0E}" sibTransId="{4E996BCC-B70E-4039-B105-58DF76F2F5A1}"/>
    <dgm:cxn modelId="{C150FECA-1567-4E9B-864C-D8C71476AC34}" type="presOf" srcId="{2F955AC8-C0AB-45C0-A923-AC258B1B0365}" destId="{602667F5-56ED-4AF0-A2C2-87D5EBDDBF7D}" srcOrd="0" destOrd="0" presId="urn:microsoft.com/office/officeart/2009/layout/CirclePictureHierarchy"/>
    <dgm:cxn modelId="{06A722CC-2BA8-4AB8-ADD2-25DA13A09EBB}" srcId="{C07BBB60-56FD-4547-9CFF-84D7CBF84D9C}" destId="{A1B4ED72-3908-4B75-9C4B-99272C705D7E}" srcOrd="0" destOrd="0" parTransId="{EA533747-C643-4222-8C2F-537461042EC6}" sibTransId="{C8DF462D-4729-4C41-AB66-B68C44B6B0D5}"/>
    <dgm:cxn modelId="{66EE60CC-713A-48BD-8629-9EEAFFEA0A2B}" srcId="{C1BA2A0B-42C4-46DF-AFDE-713F70D2D825}" destId="{960CAD0C-203F-4AFC-991E-A1294EED771C}" srcOrd="0" destOrd="0" parTransId="{B3F8B048-7AFF-4E72-8C02-98CCBB802281}" sibTransId="{F0000736-4BC9-488C-9B6A-8ED9D70ED06C}"/>
    <dgm:cxn modelId="{E004E4CC-F58E-4854-B53C-DDF7D616A778}" srcId="{093091E1-1C60-41DB-91CB-78244AEB2D73}" destId="{8D57BA70-859B-4EF0-A31E-A6A48742745B}" srcOrd="0" destOrd="0" parTransId="{8E8D85DA-93AF-4580-98BF-A57458327EF1}" sibTransId="{FE639B57-E7BE-4CF7-97AA-18FA00ADE1A2}"/>
    <dgm:cxn modelId="{0E1C34CD-6EA2-411D-809F-B17BB5CADD09}" type="presOf" srcId="{8E5B9C58-69D3-41A7-8237-07B2BCE3309B}" destId="{5C174778-AB9F-4B23-9556-D0F1CB66DD91}" srcOrd="0" destOrd="0" presId="urn:microsoft.com/office/officeart/2009/layout/CirclePictureHierarchy"/>
    <dgm:cxn modelId="{1CE951CE-3ED3-4F78-A36D-B780C98976B4}" type="presOf" srcId="{B05EDFFA-F2A5-4469-9572-A6D1ECCE4853}" destId="{A6402179-7A48-4A9E-8288-CD9FD002E0C8}" srcOrd="0" destOrd="0" presId="urn:microsoft.com/office/officeart/2009/layout/CirclePictureHierarchy"/>
    <dgm:cxn modelId="{51CCA3CE-B84B-43BA-BB5F-DDDA8658A3A0}" type="presOf" srcId="{960CAD0C-203F-4AFC-991E-A1294EED771C}" destId="{DB37C817-5AAD-4AD3-AA90-6DF620ADE0CB}" srcOrd="0" destOrd="0" presId="urn:microsoft.com/office/officeart/2009/layout/CirclePictureHierarchy"/>
    <dgm:cxn modelId="{1FC821D0-3B8B-44D3-8A8A-5DD6CA70C6E9}" srcId="{A918DEE1-D7F3-4B4D-B559-2EB0B6BC9E2C}" destId="{F6DF8492-2EBF-4351-8C76-38DDBBAFA254}" srcOrd="0" destOrd="0" parTransId="{7C6B9B78-8155-4854-A178-CC5908C8342C}" sibTransId="{EF5DBF42-AA3A-47F9-8A30-DF9005F4899A}"/>
    <dgm:cxn modelId="{971390D2-4E87-4927-ABB5-C64651ADDA2E}" type="presOf" srcId="{EA20BB5F-435A-4A95-A18D-238C9BB8E93B}" destId="{A9004048-5B7B-4313-9A1B-8FD095BFC275}" srcOrd="0" destOrd="0" presId="urn:microsoft.com/office/officeart/2009/layout/CirclePictureHierarchy"/>
    <dgm:cxn modelId="{F7C83DD9-6938-46CD-8348-5E701CC23ED3}" type="presOf" srcId="{1FC987D9-9F25-45C5-BEDB-AC82544C45B0}" destId="{BFBD8B8E-9C49-4157-9105-C490FB3E4925}" srcOrd="0" destOrd="0" presId="urn:microsoft.com/office/officeart/2009/layout/CirclePictureHierarchy"/>
    <dgm:cxn modelId="{1828D2D9-6732-43B9-9D4C-B855BC4D2845}" srcId="{0F868707-FEF5-4803-A891-327A3B96DF37}" destId="{7170C7E5-04E3-411D-AEC8-817F5AAB0147}" srcOrd="1" destOrd="0" parTransId="{40397112-FC80-4C9C-BD2A-B031A8A26A9B}" sibTransId="{FC577D90-7AF3-4BE4-BB2D-4C693E4851A3}"/>
    <dgm:cxn modelId="{58342DDE-8B6A-4B9A-B2FB-4CFAF74504FE}" type="presOf" srcId="{48E4870D-8BF7-4FE7-B1E5-AB350F3B1ADB}" destId="{9BA4C391-0C4C-411D-A2B1-78446B03342A}" srcOrd="0" destOrd="0" presId="urn:microsoft.com/office/officeart/2009/layout/CirclePictureHierarchy"/>
    <dgm:cxn modelId="{EF5F0FE4-8CF0-40ED-A63F-12B33FA64BF7}" type="presOf" srcId="{7E1F048E-F1F2-41AD-81D6-F22F49B7B36A}" destId="{A20EBAFF-ECA0-40A7-9320-319A8F1387BB}" srcOrd="0" destOrd="0" presId="urn:microsoft.com/office/officeart/2009/layout/CirclePictureHierarchy"/>
    <dgm:cxn modelId="{A43890E9-CFB1-47A8-9FAD-1FAA9C3C836C}" type="presOf" srcId="{570BFAE1-63CC-48F8-9976-C71A5B58372A}" destId="{91A2C250-6E96-416E-B12D-CCF9920664FB}" srcOrd="0" destOrd="0" presId="urn:microsoft.com/office/officeart/2009/layout/CirclePictureHierarchy"/>
    <dgm:cxn modelId="{4D18AEEA-60C4-4767-9EB9-1F9AC95680CE}" type="presOf" srcId="{652DCBFA-3DE9-41D2-8CED-4113B111999F}" destId="{B94DF6F1-DCAA-4457-BC22-59842D4566E5}" srcOrd="0" destOrd="0" presId="urn:microsoft.com/office/officeart/2009/layout/CirclePictureHierarchy"/>
    <dgm:cxn modelId="{FB2D09F2-7951-4865-AEF4-32D32657DEBB}" srcId="{20B7E513-C646-4C37-9214-D185FBD2A424}" destId="{058811BF-3DD0-4971-921A-A51A5984F1DD}" srcOrd="0" destOrd="0" parTransId="{2A45B028-4690-4737-8B33-6D76A8CD71D8}" sibTransId="{343F775F-A00F-43D1-AE7F-747D930C86DF}"/>
    <dgm:cxn modelId="{CC3891F8-829B-4E0E-8AE8-927ABCF53926}" type="presOf" srcId="{6135E9F7-6865-4441-B760-7170A089F705}" destId="{95B238DC-FA31-46A4-AD0C-9E2FA7640F04}" srcOrd="0" destOrd="0" presId="urn:microsoft.com/office/officeart/2009/layout/CirclePictureHierarchy"/>
    <dgm:cxn modelId="{C12AD0FB-BADD-4B93-9A64-F25E78BCF124}" type="presOf" srcId="{8D57BA70-859B-4EF0-A31E-A6A48742745B}" destId="{AD6D63B2-36A0-4EEF-B397-089242843FA3}" srcOrd="0" destOrd="0" presId="urn:microsoft.com/office/officeart/2009/layout/CirclePictureHierarchy"/>
    <dgm:cxn modelId="{A95BE4AD-8849-40CE-8B1D-AB6DE39750FC}" type="presParOf" srcId="{51CE14A8-E097-4A7F-A5C9-3555DD265213}" destId="{397AC5F8-E3BF-43D2-90F8-65785E1323FF}" srcOrd="0" destOrd="0" presId="urn:microsoft.com/office/officeart/2009/layout/CirclePictureHierarchy"/>
    <dgm:cxn modelId="{61E10D65-4A73-4D98-A338-CA4C8A6C20C4}" type="presParOf" srcId="{397AC5F8-E3BF-43D2-90F8-65785E1323FF}" destId="{5880C70F-A0BA-4CE7-8827-EE2153736467}" srcOrd="0" destOrd="0" presId="urn:microsoft.com/office/officeart/2009/layout/CirclePictureHierarchy"/>
    <dgm:cxn modelId="{FF98B9C9-E9D6-4626-B645-BC73F7F41299}" type="presParOf" srcId="{5880C70F-A0BA-4CE7-8827-EE2153736467}" destId="{12F3A960-8639-4622-B2A9-E9C8EF2B4C9F}" srcOrd="0" destOrd="0" presId="urn:microsoft.com/office/officeart/2009/layout/CirclePictureHierarchy"/>
    <dgm:cxn modelId="{141B8399-4911-4E4F-87FF-284D92A8F37B}" type="presParOf" srcId="{5880C70F-A0BA-4CE7-8827-EE2153736467}" destId="{4D6EE8E5-FBD0-428F-A719-26EC2A254C35}" srcOrd="1" destOrd="0" presId="urn:microsoft.com/office/officeart/2009/layout/CirclePictureHierarchy"/>
    <dgm:cxn modelId="{90AC7A62-BCC7-429C-A248-CE123F4B8035}" type="presParOf" srcId="{397AC5F8-E3BF-43D2-90F8-65785E1323FF}" destId="{03F2E74C-787F-444F-9A4F-05B42B1545AB}" srcOrd="1" destOrd="0" presId="urn:microsoft.com/office/officeart/2009/layout/CirclePictureHierarchy"/>
    <dgm:cxn modelId="{F6B25A4F-F6C3-433D-A4B3-A0A659D0C0BF}" type="presParOf" srcId="{03F2E74C-787F-444F-9A4F-05B42B1545AB}" destId="{B3FB876F-9E19-4C3B-9B17-7CA76761C0DF}" srcOrd="0" destOrd="0" presId="urn:microsoft.com/office/officeart/2009/layout/CirclePictureHierarchy"/>
    <dgm:cxn modelId="{311D1363-74B9-40A0-8B4D-568FF60FEE41}" type="presParOf" srcId="{03F2E74C-787F-444F-9A4F-05B42B1545AB}" destId="{6869420C-7852-4440-B469-DAD1EEC595A1}" srcOrd="1" destOrd="0" presId="urn:microsoft.com/office/officeart/2009/layout/CirclePictureHierarchy"/>
    <dgm:cxn modelId="{A75E5279-B7BF-4304-9016-014AA8CE16E2}" type="presParOf" srcId="{6869420C-7852-4440-B469-DAD1EEC595A1}" destId="{3432CCD3-8ECF-44D7-AAE9-D411AD81FD5A}" srcOrd="0" destOrd="0" presId="urn:microsoft.com/office/officeart/2009/layout/CirclePictureHierarchy"/>
    <dgm:cxn modelId="{1D90BCC5-401A-446C-9DC4-BE9D2B914B5B}" type="presParOf" srcId="{3432CCD3-8ECF-44D7-AAE9-D411AD81FD5A}" destId="{0C986360-A170-43F5-A2B6-D736486119A7}" srcOrd="0" destOrd="0" presId="urn:microsoft.com/office/officeart/2009/layout/CirclePictureHierarchy"/>
    <dgm:cxn modelId="{FB34A2AA-0810-4E1C-9A8E-5410F292B64C}" type="presParOf" srcId="{3432CCD3-8ECF-44D7-AAE9-D411AD81FD5A}" destId="{DB37C817-5AAD-4AD3-AA90-6DF620ADE0CB}" srcOrd="1" destOrd="0" presId="urn:microsoft.com/office/officeart/2009/layout/CirclePictureHierarchy"/>
    <dgm:cxn modelId="{D88E901A-E067-4A69-9208-5141E8EE73CC}" type="presParOf" srcId="{6869420C-7852-4440-B469-DAD1EEC595A1}" destId="{7D0D6F30-11A5-4E99-9B84-1D74FED20161}" srcOrd="1" destOrd="0" presId="urn:microsoft.com/office/officeart/2009/layout/CirclePictureHierarchy"/>
    <dgm:cxn modelId="{E10F9A2F-2EC7-4713-9911-64D795D208FA}" type="presParOf" srcId="{7D0D6F30-11A5-4E99-9B84-1D74FED20161}" destId="{D38C224A-590E-4799-BCEE-FEFB41685CD1}" srcOrd="0" destOrd="0" presId="urn:microsoft.com/office/officeart/2009/layout/CirclePictureHierarchy"/>
    <dgm:cxn modelId="{94E47DA4-D25E-4118-832E-5E3FF87574D3}" type="presParOf" srcId="{7D0D6F30-11A5-4E99-9B84-1D74FED20161}" destId="{7B6081A0-D7D8-43F5-A506-1609F30947CF}" srcOrd="1" destOrd="0" presId="urn:microsoft.com/office/officeart/2009/layout/CirclePictureHierarchy"/>
    <dgm:cxn modelId="{09490387-D314-4228-9D23-83DDBF7A0EE9}" type="presParOf" srcId="{7B6081A0-D7D8-43F5-A506-1609F30947CF}" destId="{740134F7-C663-4C85-820D-CFD8E4E62DF5}" srcOrd="0" destOrd="0" presId="urn:microsoft.com/office/officeart/2009/layout/CirclePictureHierarchy"/>
    <dgm:cxn modelId="{8AA3C6E9-0A15-48F3-BA5D-FB6CFD864EC9}" type="presParOf" srcId="{740134F7-C663-4C85-820D-CFD8E4E62DF5}" destId="{17074627-637A-4972-8E32-54FD83CA5EE9}" srcOrd="0" destOrd="0" presId="urn:microsoft.com/office/officeart/2009/layout/CirclePictureHierarchy"/>
    <dgm:cxn modelId="{54718E54-0430-4F21-AF16-5C1133A8BC86}" type="presParOf" srcId="{740134F7-C663-4C85-820D-CFD8E4E62DF5}" destId="{FA14D5BE-05D0-4FCD-A1EC-6149051A7D5D}" srcOrd="1" destOrd="0" presId="urn:microsoft.com/office/officeart/2009/layout/CirclePictureHierarchy"/>
    <dgm:cxn modelId="{C9A7FA0C-C4A6-41F6-901E-B48829981565}" type="presParOf" srcId="{7B6081A0-D7D8-43F5-A506-1609F30947CF}" destId="{64490FBC-217C-4009-92FE-474F60625D53}" srcOrd="1" destOrd="0" presId="urn:microsoft.com/office/officeart/2009/layout/CirclePictureHierarchy"/>
    <dgm:cxn modelId="{16FF1FA6-8018-4387-B52E-07C403B5823F}" type="presParOf" srcId="{64490FBC-217C-4009-92FE-474F60625D53}" destId="{87263671-D59F-4E14-8D63-AB18525679D6}" srcOrd="0" destOrd="0" presId="urn:microsoft.com/office/officeart/2009/layout/CirclePictureHierarchy"/>
    <dgm:cxn modelId="{106F78B2-455A-4A12-BB8F-A312A0E03CAC}" type="presParOf" srcId="{64490FBC-217C-4009-92FE-474F60625D53}" destId="{C7183568-0A24-467A-9285-DD52BA03640E}" srcOrd="1" destOrd="0" presId="urn:microsoft.com/office/officeart/2009/layout/CirclePictureHierarchy"/>
    <dgm:cxn modelId="{2E0376D4-18A6-4497-B94A-96A38FC121EF}" type="presParOf" srcId="{C7183568-0A24-467A-9285-DD52BA03640E}" destId="{C79ACB97-53B6-4195-84E2-1B005800E32A}" srcOrd="0" destOrd="0" presId="urn:microsoft.com/office/officeart/2009/layout/CirclePictureHierarchy"/>
    <dgm:cxn modelId="{F50C7935-BD0D-4B07-804C-21F3932085FE}" type="presParOf" srcId="{C79ACB97-53B6-4195-84E2-1B005800E32A}" destId="{1D0513AD-2052-4A22-9360-0BAA1FD42F0D}" srcOrd="0" destOrd="0" presId="urn:microsoft.com/office/officeart/2009/layout/CirclePictureHierarchy"/>
    <dgm:cxn modelId="{F585307C-7715-4868-86B7-2D0795DEE3CA}" type="presParOf" srcId="{C79ACB97-53B6-4195-84E2-1B005800E32A}" destId="{91A2C250-6E96-416E-B12D-CCF9920664FB}" srcOrd="1" destOrd="0" presId="urn:microsoft.com/office/officeart/2009/layout/CirclePictureHierarchy"/>
    <dgm:cxn modelId="{3ABA2ECE-FA28-475D-A0AB-5AC73EEE5AC9}" type="presParOf" srcId="{C7183568-0A24-467A-9285-DD52BA03640E}" destId="{C75D0CB3-981F-4CCD-A56B-DFD46D4A7DB0}" srcOrd="1" destOrd="0" presId="urn:microsoft.com/office/officeart/2009/layout/CirclePictureHierarchy"/>
    <dgm:cxn modelId="{5F791E68-8E40-4868-8BA0-CA328EB0992E}" type="presParOf" srcId="{7D0D6F30-11A5-4E99-9B84-1D74FED20161}" destId="{5C174778-AB9F-4B23-9556-D0F1CB66DD91}" srcOrd="2" destOrd="0" presId="urn:microsoft.com/office/officeart/2009/layout/CirclePictureHierarchy"/>
    <dgm:cxn modelId="{8C69321C-A1E0-46F7-B657-A048D48A465D}" type="presParOf" srcId="{7D0D6F30-11A5-4E99-9B84-1D74FED20161}" destId="{B88E3A7D-88F3-4DA2-BF21-4B7C137BBA37}" srcOrd="3" destOrd="0" presId="urn:microsoft.com/office/officeart/2009/layout/CirclePictureHierarchy"/>
    <dgm:cxn modelId="{6ABAF8EE-4501-4A99-948A-579E3CE02FD7}" type="presParOf" srcId="{B88E3A7D-88F3-4DA2-BF21-4B7C137BBA37}" destId="{74CFD188-B136-4395-9AC1-500EB0F39364}" srcOrd="0" destOrd="0" presId="urn:microsoft.com/office/officeart/2009/layout/CirclePictureHierarchy"/>
    <dgm:cxn modelId="{EFA1807D-5023-438E-947D-F3059197CA69}" type="presParOf" srcId="{74CFD188-B136-4395-9AC1-500EB0F39364}" destId="{472943FC-1B0B-4264-AA8A-26DC9648BFC5}" srcOrd="0" destOrd="0" presId="urn:microsoft.com/office/officeart/2009/layout/CirclePictureHierarchy"/>
    <dgm:cxn modelId="{35D4032B-9320-4FE4-95F9-977C1CF648F2}" type="presParOf" srcId="{74CFD188-B136-4395-9AC1-500EB0F39364}" destId="{7F53C49F-7A81-4433-9D03-3615D6E48DE6}" srcOrd="1" destOrd="0" presId="urn:microsoft.com/office/officeart/2009/layout/CirclePictureHierarchy"/>
    <dgm:cxn modelId="{AB7FA150-849F-405D-8C15-4597C3F9E35E}" type="presParOf" srcId="{B88E3A7D-88F3-4DA2-BF21-4B7C137BBA37}" destId="{1853BE96-DA90-44FC-B498-423C31118850}" srcOrd="1" destOrd="0" presId="urn:microsoft.com/office/officeart/2009/layout/CirclePictureHierarchy"/>
    <dgm:cxn modelId="{27970DBA-AA2D-4E6A-84CA-71950B65B184}" type="presParOf" srcId="{1853BE96-DA90-44FC-B498-423C31118850}" destId="{9BA4C391-0C4C-411D-A2B1-78446B03342A}" srcOrd="0" destOrd="0" presId="urn:microsoft.com/office/officeart/2009/layout/CirclePictureHierarchy"/>
    <dgm:cxn modelId="{724AEBAB-8D9F-4906-903A-4158BAD5DA64}" type="presParOf" srcId="{1853BE96-DA90-44FC-B498-423C31118850}" destId="{93239DC7-010E-4571-AB89-3AEC3DAC3DC6}" srcOrd="1" destOrd="0" presId="urn:microsoft.com/office/officeart/2009/layout/CirclePictureHierarchy"/>
    <dgm:cxn modelId="{322BB13B-BA6E-4A9F-AA0F-60C886B0268D}" type="presParOf" srcId="{93239DC7-010E-4571-AB89-3AEC3DAC3DC6}" destId="{A0B9B3AE-3F48-40C4-BAD8-ED14553DC963}" srcOrd="0" destOrd="0" presId="urn:microsoft.com/office/officeart/2009/layout/CirclePictureHierarchy"/>
    <dgm:cxn modelId="{46795FE8-A405-43E1-BC3A-C7E486903AA0}" type="presParOf" srcId="{A0B9B3AE-3F48-40C4-BAD8-ED14553DC963}" destId="{09EA437F-440E-437A-A3FF-6C2EBB9F6540}" srcOrd="0" destOrd="0" presId="urn:microsoft.com/office/officeart/2009/layout/CirclePictureHierarchy"/>
    <dgm:cxn modelId="{40262375-04B2-41A7-9E3C-F7B2D8028525}" type="presParOf" srcId="{A0B9B3AE-3F48-40C4-BAD8-ED14553DC963}" destId="{290AF0DE-1689-4CDA-825C-1DE616B55908}" srcOrd="1" destOrd="0" presId="urn:microsoft.com/office/officeart/2009/layout/CirclePictureHierarchy"/>
    <dgm:cxn modelId="{3FD60750-F972-4F96-A899-C1488D8AA43C}" type="presParOf" srcId="{93239DC7-010E-4571-AB89-3AEC3DAC3DC6}" destId="{87908F66-ACCD-4CB7-8D57-9653641EDF78}" srcOrd="1" destOrd="0" presId="urn:microsoft.com/office/officeart/2009/layout/CirclePictureHierarchy"/>
    <dgm:cxn modelId="{1ECC3E10-6ED0-4E2A-B026-022233E5ED51}" type="presParOf" srcId="{87908F66-ACCD-4CB7-8D57-9653641EDF78}" destId="{E5183526-F378-4890-9171-3F1E3A2245CD}" srcOrd="0" destOrd="0" presId="urn:microsoft.com/office/officeart/2009/layout/CirclePictureHierarchy"/>
    <dgm:cxn modelId="{5790DC93-F9CE-42D8-8BA3-206E378B8B5C}" type="presParOf" srcId="{87908F66-ACCD-4CB7-8D57-9653641EDF78}" destId="{A916653D-DE50-48C1-B360-382D2B6C5003}" srcOrd="1" destOrd="0" presId="urn:microsoft.com/office/officeart/2009/layout/CirclePictureHierarchy"/>
    <dgm:cxn modelId="{02EC3A21-C865-4A68-B9EE-CD18EDA22B12}" type="presParOf" srcId="{A916653D-DE50-48C1-B360-382D2B6C5003}" destId="{A8AB57A8-474D-40BF-BC10-00B6C5BE3737}" srcOrd="0" destOrd="0" presId="urn:microsoft.com/office/officeart/2009/layout/CirclePictureHierarchy"/>
    <dgm:cxn modelId="{F5C9119F-3DE0-4DE3-A64E-1F86732C5D70}" type="presParOf" srcId="{A8AB57A8-474D-40BF-BC10-00B6C5BE3737}" destId="{841A452D-568D-4E50-A4C0-301E926D0ED8}" srcOrd="0" destOrd="0" presId="urn:microsoft.com/office/officeart/2009/layout/CirclePictureHierarchy"/>
    <dgm:cxn modelId="{4351CB26-C9F3-42F6-8156-562C52EFDFF6}" type="presParOf" srcId="{A8AB57A8-474D-40BF-BC10-00B6C5BE3737}" destId="{602667F5-56ED-4AF0-A2C2-87D5EBDDBF7D}" srcOrd="1" destOrd="0" presId="urn:microsoft.com/office/officeart/2009/layout/CirclePictureHierarchy"/>
    <dgm:cxn modelId="{77684627-999C-4D78-B244-FFB2D96C7CA4}" type="presParOf" srcId="{A916653D-DE50-48C1-B360-382D2B6C5003}" destId="{0C8828A6-DE6D-4567-84AF-BDA7282C05BC}" srcOrd="1" destOrd="0" presId="urn:microsoft.com/office/officeart/2009/layout/CirclePictureHierarchy"/>
    <dgm:cxn modelId="{291C5138-F850-40A2-AA51-F17B3C60AE0F}" type="presParOf" srcId="{0C8828A6-DE6D-4567-84AF-BDA7282C05BC}" destId="{A6402179-7A48-4A9E-8288-CD9FD002E0C8}" srcOrd="0" destOrd="0" presId="urn:microsoft.com/office/officeart/2009/layout/CirclePictureHierarchy"/>
    <dgm:cxn modelId="{4D003467-E70F-46C9-95FF-DD4998E7395E}" type="presParOf" srcId="{0C8828A6-DE6D-4567-84AF-BDA7282C05BC}" destId="{17DD3C38-1FFD-490F-884C-E4775FE09A37}" srcOrd="1" destOrd="0" presId="urn:microsoft.com/office/officeart/2009/layout/CirclePictureHierarchy"/>
    <dgm:cxn modelId="{E2EDCAEE-AAB2-4288-A03A-85A7A1830786}" type="presParOf" srcId="{17DD3C38-1FFD-490F-884C-E4775FE09A37}" destId="{0E820E93-8EA8-4E7B-A7C2-C414C7BDB710}" srcOrd="0" destOrd="0" presId="urn:microsoft.com/office/officeart/2009/layout/CirclePictureHierarchy"/>
    <dgm:cxn modelId="{B09E0F84-6897-4FD7-A336-05A79F1DFEEB}" type="presParOf" srcId="{0E820E93-8EA8-4E7B-A7C2-C414C7BDB710}" destId="{34F25FDB-0CAD-4EEA-B667-57EE8B6D7C66}" srcOrd="0" destOrd="0" presId="urn:microsoft.com/office/officeart/2009/layout/CirclePictureHierarchy"/>
    <dgm:cxn modelId="{D5820265-774B-4660-B851-FA26F8F589E0}" type="presParOf" srcId="{0E820E93-8EA8-4E7B-A7C2-C414C7BDB710}" destId="{6DEFDE4A-271A-4DBA-9B7F-B526775E8100}" srcOrd="1" destOrd="0" presId="urn:microsoft.com/office/officeart/2009/layout/CirclePictureHierarchy"/>
    <dgm:cxn modelId="{728D51CC-9592-4461-8FFB-FDB7579B50CE}" type="presParOf" srcId="{17DD3C38-1FFD-490F-884C-E4775FE09A37}" destId="{39122365-65C6-4BAE-BDF5-FE7A44FE9F0E}" srcOrd="1" destOrd="0" presId="urn:microsoft.com/office/officeart/2009/layout/CirclePictureHierarchy"/>
    <dgm:cxn modelId="{C3D81B36-159F-4E64-A935-DB97859E4C2D}" type="presParOf" srcId="{39122365-65C6-4BAE-BDF5-FE7A44FE9F0E}" destId="{ADF1B4C1-EDDA-4E57-A3E3-4E02A3BD2685}" srcOrd="0" destOrd="0" presId="urn:microsoft.com/office/officeart/2009/layout/CirclePictureHierarchy"/>
    <dgm:cxn modelId="{E003FE8F-7434-4409-9D44-B9030FB1AFA2}" type="presParOf" srcId="{39122365-65C6-4BAE-BDF5-FE7A44FE9F0E}" destId="{46C9D233-BB98-4DE2-A6A5-B6A8F1CE113B}" srcOrd="1" destOrd="0" presId="urn:microsoft.com/office/officeart/2009/layout/CirclePictureHierarchy"/>
    <dgm:cxn modelId="{3A54C0BB-C2CD-4A4D-B0DF-A82CB56FB118}" type="presParOf" srcId="{46C9D233-BB98-4DE2-A6A5-B6A8F1CE113B}" destId="{9C0F967A-1A94-4A6B-A967-8453331B54CB}" srcOrd="0" destOrd="0" presId="urn:microsoft.com/office/officeart/2009/layout/CirclePictureHierarchy"/>
    <dgm:cxn modelId="{34D21D8C-32D7-41A4-9A4C-14509EDCCE1C}" type="presParOf" srcId="{9C0F967A-1A94-4A6B-A967-8453331B54CB}" destId="{D82D0344-6A40-4831-9943-A875814DF479}" srcOrd="0" destOrd="0" presId="urn:microsoft.com/office/officeart/2009/layout/CirclePictureHierarchy"/>
    <dgm:cxn modelId="{815B9102-6A45-4CB7-8DF7-D45136DF7BAD}" type="presParOf" srcId="{9C0F967A-1A94-4A6B-A967-8453331B54CB}" destId="{BFBD8B8E-9C49-4157-9105-C490FB3E4925}" srcOrd="1" destOrd="0" presId="urn:microsoft.com/office/officeart/2009/layout/CirclePictureHierarchy"/>
    <dgm:cxn modelId="{66219894-0B4B-45C0-BDD9-6E274DC597F6}" type="presParOf" srcId="{46C9D233-BB98-4DE2-A6A5-B6A8F1CE113B}" destId="{3D87EA60-487F-4AE0-8070-BC3BA9E44288}" srcOrd="1" destOrd="0" presId="urn:microsoft.com/office/officeart/2009/layout/CirclePictureHierarchy"/>
    <dgm:cxn modelId="{46F3BCE9-F846-4E1F-8846-05C3A1767C5F}" type="presParOf" srcId="{03F2E74C-787F-444F-9A4F-05B42B1545AB}" destId="{06D8A42D-82A7-418C-9ED9-D2C460CC55F1}" srcOrd="2" destOrd="0" presId="urn:microsoft.com/office/officeart/2009/layout/CirclePictureHierarchy"/>
    <dgm:cxn modelId="{4627FAB5-BEE8-43EC-8910-6F8D18B72CE2}" type="presParOf" srcId="{03F2E74C-787F-444F-9A4F-05B42B1545AB}" destId="{217FA5BB-D1B4-4960-B61E-A0624689655D}" srcOrd="3" destOrd="0" presId="urn:microsoft.com/office/officeart/2009/layout/CirclePictureHierarchy"/>
    <dgm:cxn modelId="{1D291343-68A0-4600-A60C-3E1640A683C2}" type="presParOf" srcId="{217FA5BB-D1B4-4960-B61E-A0624689655D}" destId="{880C0807-D2BB-4D17-B920-E3705EFC020E}" srcOrd="0" destOrd="0" presId="urn:microsoft.com/office/officeart/2009/layout/CirclePictureHierarchy"/>
    <dgm:cxn modelId="{3B4B3225-5ECE-47B2-B047-06B696D66EAA}" type="presParOf" srcId="{880C0807-D2BB-4D17-B920-E3705EFC020E}" destId="{48F96998-9B0E-4531-82E2-97F082751088}" srcOrd="0" destOrd="0" presId="urn:microsoft.com/office/officeart/2009/layout/CirclePictureHierarchy"/>
    <dgm:cxn modelId="{F7B3A528-9B99-4E82-B977-EE9157978102}" type="presParOf" srcId="{880C0807-D2BB-4D17-B920-E3705EFC020E}" destId="{FAF5B304-3C40-4FF9-9BAE-EB0B2EEECEAB}" srcOrd="1" destOrd="0" presId="urn:microsoft.com/office/officeart/2009/layout/CirclePictureHierarchy"/>
    <dgm:cxn modelId="{AEDD82D4-AB03-4C3D-82E3-A0E30594A3CA}" type="presParOf" srcId="{217FA5BB-D1B4-4960-B61E-A0624689655D}" destId="{F75ACFA0-8EEE-4EFC-BF6D-8D486EB895A2}" srcOrd="1" destOrd="0" presId="urn:microsoft.com/office/officeart/2009/layout/CirclePictureHierarchy"/>
    <dgm:cxn modelId="{A0FAA61E-7D74-41EE-B804-527A396EE99A}" type="presParOf" srcId="{F75ACFA0-8EEE-4EFC-BF6D-8D486EB895A2}" destId="{29D6C230-225E-48EA-B453-A93C450F0115}" srcOrd="0" destOrd="0" presId="urn:microsoft.com/office/officeart/2009/layout/CirclePictureHierarchy"/>
    <dgm:cxn modelId="{6BE275EF-5C45-4AD2-BDDD-A2D03D6C8A18}" type="presParOf" srcId="{F75ACFA0-8EEE-4EFC-BF6D-8D486EB895A2}" destId="{5BD46797-B59C-432C-A86E-723724D5268E}" srcOrd="1" destOrd="0" presId="urn:microsoft.com/office/officeart/2009/layout/CirclePictureHierarchy"/>
    <dgm:cxn modelId="{D7AFD784-EA93-40AA-BC6C-E75D1993B96C}" type="presParOf" srcId="{5BD46797-B59C-432C-A86E-723724D5268E}" destId="{D2C8AC70-3B28-4663-959F-80C75ED26751}" srcOrd="0" destOrd="0" presId="urn:microsoft.com/office/officeart/2009/layout/CirclePictureHierarchy"/>
    <dgm:cxn modelId="{948EEDEB-2024-4C74-8CF3-6AB1874642D5}" type="presParOf" srcId="{D2C8AC70-3B28-4663-959F-80C75ED26751}" destId="{65A98EFC-7FD2-440B-8609-B6C25B86C2FB}" srcOrd="0" destOrd="0" presId="urn:microsoft.com/office/officeart/2009/layout/CirclePictureHierarchy"/>
    <dgm:cxn modelId="{5A8AE713-38B1-4F3E-B3FE-B16747EE5F59}" type="presParOf" srcId="{D2C8AC70-3B28-4663-959F-80C75ED26751}" destId="{8B5B4F3D-14D3-404F-8730-86DA790D3969}" srcOrd="1" destOrd="0" presId="urn:microsoft.com/office/officeart/2009/layout/CirclePictureHierarchy"/>
    <dgm:cxn modelId="{CFEA4DA5-2184-41FE-8044-0D551D04AA9F}" type="presParOf" srcId="{5BD46797-B59C-432C-A86E-723724D5268E}" destId="{505DD290-5530-41A5-AEF9-A6BCAE40E39B}" srcOrd="1" destOrd="0" presId="urn:microsoft.com/office/officeart/2009/layout/CirclePictureHierarchy"/>
    <dgm:cxn modelId="{3935A98E-4F31-4BC2-8515-2FB2F6650281}" type="presParOf" srcId="{505DD290-5530-41A5-AEF9-A6BCAE40E39B}" destId="{1D91FA54-9115-4783-9E36-5A3417941534}" srcOrd="0" destOrd="0" presId="urn:microsoft.com/office/officeart/2009/layout/CirclePictureHierarchy"/>
    <dgm:cxn modelId="{64B436FD-D53B-4EFF-82E0-D2D0E1626E6A}" type="presParOf" srcId="{505DD290-5530-41A5-AEF9-A6BCAE40E39B}" destId="{5D8DCCB0-5E2F-4D72-B80D-45448182AC86}" srcOrd="1" destOrd="0" presId="urn:microsoft.com/office/officeart/2009/layout/CirclePictureHierarchy"/>
    <dgm:cxn modelId="{D4E69331-3609-4AE8-8FD4-07700B0F324A}" type="presParOf" srcId="{5D8DCCB0-5E2F-4D72-B80D-45448182AC86}" destId="{EA6E7E4F-1BDD-4D36-85DE-ACF1C9BC18C3}" srcOrd="0" destOrd="0" presId="urn:microsoft.com/office/officeart/2009/layout/CirclePictureHierarchy"/>
    <dgm:cxn modelId="{5DA8A7D4-7C05-4682-AA2C-6F4E8F12F04D}" type="presParOf" srcId="{EA6E7E4F-1BDD-4D36-85DE-ACF1C9BC18C3}" destId="{3DD0C6A1-5D31-4F35-9322-C926A9F9531B}" srcOrd="0" destOrd="0" presId="urn:microsoft.com/office/officeart/2009/layout/CirclePictureHierarchy"/>
    <dgm:cxn modelId="{1CB075BE-881A-42D9-B397-1053C4F1FB7C}" type="presParOf" srcId="{EA6E7E4F-1BDD-4D36-85DE-ACF1C9BC18C3}" destId="{04A953AC-A1B3-4458-AE25-5FABEF2B1591}" srcOrd="1" destOrd="0" presId="urn:microsoft.com/office/officeart/2009/layout/CirclePictureHierarchy"/>
    <dgm:cxn modelId="{17E4D77D-9C15-4F40-B299-2E609AEBDEAB}" type="presParOf" srcId="{5D8DCCB0-5E2F-4D72-B80D-45448182AC86}" destId="{9746F870-55A6-4B02-ABB0-88776C5AA0C0}" srcOrd="1" destOrd="0" presId="urn:microsoft.com/office/officeart/2009/layout/CirclePictureHierarchy"/>
    <dgm:cxn modelId="{E0A52BAD-A9A7-426D-88E8-FA03795BBE67}" type="presParOf" srcId="{9746F870-55A6-4B02-ABB0-88776C5AA0C0}" destId="{97297891-D1AC-4DCB-B4F4-657F8708708F}" srcOrd="0" destOrd="0" presId="urn:microsoft.com/office/officeart/2009/layout/CirclePictureHierarchy"/>
    <dgm:cxn modelId="{3A4322A2-36E5-47F4-B74D-8FF6FD0FF99E}" type="presParOf" srcId="{9746F870-55A6-4B02-ABB0-88776C5AA0C0}" destId="{49149D08-B563-40D4-A787-A72560F070C3}" srcOrd="1" destOrd="0" presId="urn:microsoft.com/office/officeart/2009/layout/CirclePictureHierarchy"/>
    <dgm:cxn modelId="{3D25328F-20E9-4752-9682-201DE86D5474}" type="presParOf" srcId="{49149D08-B563-40D4-A787-A72560F070C3}" destId="{018B83C8-8040-4346-B098-1E774295C41B}" srcOrd="0" destOrd="0" presId="urn:microsoft.com/office/officeart/2009/layout/CirclePictureHierarchy"/>
    <dgm:cxn modelId="{68D28372-5EBD-4FBE-A63F-F3B690FE0E2C}" type="presParOf" srcId="{018B83C8-8040-4346-B098-1E774295C41B}" destId="{57D40111-3DD1-49D6-9083-30CFE03F7268}" srcOrd="0" destOrd="0" presId="urn:microsoft.com/office/officeart/2009/layout/CirclePictureHierarchy"/>
    <dgm:cxn modelId="{8240E9F9-BDDD-4FAE-B36A-1F3B3DBCB815}" type="presParOf" srcId="{018B83C8-8040-4346-B098-1E774295C41B}" destId="{B94DF6F1-DCAA-4457-BC22-59842D4566E5}" srcOrd="1" destOrd="0" presId="urn:microsoft.com/office/officeart/2009/layout/CirclePictureHierarchy"/>
    <dgm:cxn modelId="{3F392BEE-66CC-4517-BA7A-241E8686BCCA}" type="presParOf" srcId="{49149D08-B563-40D4-A787-A72560F070C3}" destId="{A9F4487C-DC88-4FCA-8DEB-41FB603072F6}" srcOrd="1" destOrd="0" presId="urn:microsoft.com/office/officeart/2009/layout/CirclePictureHierarchy"/>
    <dgm:cxn modelId="{D78A0277-FBDF-49A5-843A-7F6E1E95406A}" type="presParOf" srcId="{03F2E74C-787F-444F-9A4F-05B42B1545AB}" destId="{7DF6E3D2-7A4A-42DF-90B1-B5DA3D765F53}" srcOrd="4" destOrd="0" presId="urn:microsoft.com/office/officeart/2009/layout/CirclePictureHierarchy"/>
    <dgm:cxn modelId="{64022CA6-614A-47F0-ADC9-29BF327B361B}" type="presParOf" srcId="{03F2E74C-787F-444F-9A4F-05B42B1545AB}" destId="{AC5DA934-0F8C-4220-A3A4-1F062E4ECB7A}" srcOrd="5" destOrd="0" presId="urn:microsoft.com/office/officeart/2009/layout/CirclePictureHierarchy"/>
    <dgm:cxn modelId="{AD9E6F0C-E6F9-4E9E-9AC5-7F119CA947F8}" type="presParOf" srcId="{AC5DA934-0F8C-4220-A3A4-1F062E4ECB7A}" destId="{5F151AC1-7A44-4DBD-AEE1-1684371B5E5A}" srcOrd="0" destOrd="0" presId="urn:microsoft.com/office/officeart/2009/layout/CirclePictureHierarchy"/>
    <dgm:cxn modelId="{052ECD26-F8E5-44A1-922B-CCE19FAE429C}" type="presParOf" srcId="{5F151AC1-7A44-4DBD-AEE1-1684371B5E5A}" destId="{5305D2CE-2CDC-4DBF-AA0B-8CBB58508F65}" srcOrd="0" destOrd="0" presId="urn:microsoft.com/office/officeart/2009/layout/CirclePictureHierarchy"/>
    <dgm:cxn modelId="{798BCC90-4A48-4D15-AF51-78A440EA4D18}" type="presParOf" srcId="{5F151AC1-7A44-4DBD-AEE1-1684371B5E5A}" destId="{29530EA8-7F42-44F0-8FCA-62942D62D11F}" srcOrd="1" destOrd="0" presId="urn:microsoft.com/office/officeart/2009/layout/CirclePictureHierarchy"/>
    <dgm:cxn modelId="{35B316B4-FD36-4882-B78B-07CBB0D61673}" type="presParOf" srcId="{AC5DA934-0F8C-4220-A3A4-1F062E4ECB7A}" destId="{0C20A167-FE6C-4647-8B39-E9B6D98C0305}" srcOrd="1" destOrd="0" presId="urn:microsoft.com/office/officeart/2009/layout/CirclePictureHierarchy"/>
    <dgm:cxn modelId="{CCC29D70-CF53-4C3F-A083-03B5D45797E6}" type="presParOf" srcId="{0C20A167-FE6C-4647-8B39-E9B6D98C0305}" destId="{C5FD3B55-6140-4BDD-8139-5B2E15682104}" srcOrd="0" destOrd="0" presId="urn:microsoft.com/office/officeart/2009/layout/CirclePictureHierarchy"/>
    <dgm:cxn modelId="{D442AAC6-86DE-442A-9599-E10256237197}" type="presParOf" srcId="{0C20A167-FE6C-4647-8B39-E9B6D98C0305}" destId="{7AF756F1-0B0E-4750-9914-F25E5D28CBC0}" srcOrd="1" destOrd="0" presId="urn:microsoft.com/office/officeart/2009/layout/CirclePictureHierarchy"/>
    <dgm:cxn modelId="{CEA62020-1869-4D95-94F5-3E283ECFB41A}" type="presParOf" srcId="{7AF756F1-0B0E-4750-9914-F25E5D28CBC0}" destId="{5FAE3285-2DBF-4F92-81B7-AFEDEFC26EEC}" srcOrd="0" destOrd="0" presId="urn:microsoft.com/office/officeart/2009/layout/CirclePictureHierarchy"/>
    <dgm:cxn modelId="{6253465D-C50C-4457-B770-198E2BE0D4F0}" type="presParOf" srcId="{5FAE3285-2DBF-4F92-81B7-AFEDEFC26EEC}" destId="{B5AD2568-212D-43C8-B429-68B18A6F8BE6}" srcOrd="0" destOrd="0" presId="urn:microsoft.com/office/officeart/2009/layout/CirclePictureHierarchy"/>
    <dgm:cxn modelId="{9E7D982B-7435-45B4-B246-41D7F6FFAF2A}" type="presParOf" srcId="{5FAE3285-2DBF-4F92-81B7-AFEDEFC26EEC}" destId="{BEA5BDED-AB6B-4CB1-9054-B70A70C2E3AD}" srcOrd="1" destOrd="0" presId="urn:microsoft.com/office/officeart/2009/layout/CirclePictureHierarchy"/>
    <dgm:cxn modelId="{4F2C2945-84A0-4AD1-93F1-D5BB6208B305}" type="presParOf" srcId="{7AF756F1-0B0E-4750-9914-F25E5D28CBC0}" destId="{8F3DFFAE-C57A-4DDF-B306-F482827C8995}" srcOrd="1" destOrd="0" presId="urn:microsoft.com/office/officeart/2009/layout/CirclePictureHierarchy"/>
    <dgm:cxn modelId="{3571247E-F97C-4D9A-BFC2-2739BDE0B7C2}" type="presParOf" srcId="{8F3DFFAE-C57A-4DDF-B306-F482827C8995}" destId="{AECFBA99-E8A5-4051-A26E-007C7C14404E}" srcOrd="0" destOrd="0" presId="urn:microsoft.com/office/officeart/2009/layout/CirclePictureHierarchy"/>
    <dgm:cxn modelId="{5E505173-F4EB-4F1E-9930-EA1BFAEA3794}" type="presParOf" srcId="{8F3DFFAE-C57A-4DDF-B306-F482827C8995}" destId="{8735B8B5-1351-4FD0-9D30-2BD7C43637EB}" srcOrd="1" destOrd="0" presId="urn:microsoft.com/office/officeart/2009/layout/CirclePictureHierarchy"/>
    <dgm:cxn modelId="{C39D1240-EC29-4E0D-8D01-5E44838B9707}" type="presParOf" srcId="{8735B8B5-1351-4FD0-9D30-2BD7C43637EB}" destId="{9C772CCE-5A8A-4EE1-96E7-015AFD63BDF1}" srcOrd="0" destOrd="0" presId="urn:microsoft.com/office/officeart/2009/layout/CirclePictureHierarchy"/>
    <dgm:cxn modelId="{7F0BC399-0B41-4A6E-845A-A6B98804D5D1}" type="presParOf" srcId="{9C772CCE-5A8A-4EE1-96E7-015AFD63BDF1}" destId="{DFDD2B37-016A-4DA6-AD97-02A4CB029D57}" srcOrd="0" destOrd="0" presId="urn:microsoft.com/office/officeart/2009/layout/CirclePictureHierarchy"/>
    <dgm:cxn modelId="{32C2E215-18FC-403F-98CE-2FEFD438B528}" type="presParOf" srcId="{9C772CCE-5A8A-4EE1-96E7-015AFD63BDF1}" destId="{49E93D57-C2ED-4856-8455-68A1D6E185AE}" srcOrd="1" destOrd="0" presId="urn:microsoft.com/office/officeart/2009/layout/CirclePictureHierarchy"/>
    <dgm:cxn modelId="{BA9851B2-7087-43C1-AC44-440FE0A9C9EB}" type="presParOf" srcId="{8735B8B5-1351-4FD0-9D30-2BD7C43637EB}" destId="{FBE6A8DF-E7F0-4319-B8FE-D93BA1295E77}" srcOrd="1" destOrd="0" presId="urn:microsoft.com/office/officeart/2009/layout/CirclePictureHierarchy"/>
    <dgm:cxn modelId="{A05CDF8F-AD1A-46E7-9D20-2E255ADC19D1}" type="presParOf" srcId="{FBE6A8DF-E7F0-4319-B8FE-D93BA1295E77}" destId="{E02A1FB9-569D-4EBE-9B15-EB7AED358F25}" srcOrd="0" destOrd="0" presId="urn:microsoft.com/office/officeart/2009/layout/CirclePictureHierarchy"/>
    <dgm:cxn modelId="{0A958E22-8AF6-49AB-8514-2CBD32093E45}" type="presParOf" srcId="{FBE6A8DF-E7F0-4319-B8FE-D93BA1295E77}" destId="{19BBF199-17A9-4BEF-9660-419F9C334F61}" srcOrd="1" destOrd="0" presId="urn:microsoft.com/office/officeart/2009/layout/CirclePictureHierarchy"/>
    <dgm:cxn modelId="{A6EC7A71-74D8-46C5-81E7-235844D42A94}" type="presParOf" srcId="{19BBF199-17A9-4BEF-9660-419F9C334F61}" destId="{F41614CB-580E-4D8D-AAB0-59729553801F}" srcOrd="0" destOrd="0" presId="urn:microsoft.com/office/officeart/2009/layout/CirclePictureHierarchy"/>
    <dgm:cxn modelId="{E0E7F966-097D-4667-BE23-CD773C2276AF}" type="presParOf" srcId="{F41614CB-580E-4D8D-AAB0-59729553801F}" destId="{9E032C11-EB2D-4BD2-BC38-0AC0D765B039}" srcOrd="0" destOrd="0" presId="urn:microsoft.com/office/officeart/2009/layout/CirclePictureHierarchy"/>
    <dgm:cxn modelId="{1C2D789F-9A10-40D8-B7A5-242E8CE67988}" type="presParOf" srcId="{F41614CB-580E-4D8D-AAB0-59729553801F}" destId="{B929A051-FE73-4CF4-A7ED-8AF116CC8268}" srcOrd="1" destOrd="0" presId="urn:microsoft.com/office/officeart/2009/layout/CirclePictureHierarchy"/>
    <dgm:cxn modelId="{262D319C-5EC6-4755-85B5-9A655310DEE4}" type="presParOf" srcId="{19BBF199-17A9-4BEF-9660-419F9C334F61}" destId="{633A3272-A5D7-4490-A6DA-057336B3270F}" srcOrd="1" destOrd="0" presId="urn:microsoft.com/office/officeart/2009/layout/CirclePictureHierarchy"/>
    <dgm:cxn modelId="{64A41E67-E309-4995-B0CE-976AAAD3B4AA}" type="presParOf" srcId="{633A3272-A5D7-4490-A6DA-057336B3270F}" destId="{FFF46369-8ECB-4308-BDD4-F26CCA3F47F3}" srcOrd="0" destOrd="0" presId="urn:microsoft.com/office/officeart/2009/layout/CirclePictureHierarchy"/>
    <dgm:cxn modelId="{D457FA5C-D268-40EE-826A-98FF64D431CA}" type="presParOf" srcId="{633A3272-A5D7-4490-A6DA-057336B3270F}" destId="{53204243-8856-4E6B-9E93-71E79D51502E}" srcOrd="1" destOrd="0" presId="urn:microsoft.com/office/officeart/2009/layout/CirclePictureHierarchy"/>
    <dgm:cxn modelId="{DCF3F794-82A4-4018-96AD-328942D3E37E}" type="presParOf" srcId="{53204243-8856-4E6B-9E93-71E79D51502E}" destId="{91E57E54-8533-4D85-98AC-DF65CFDF2C8C}" srcOrd="0" destOrd="0" presId="urn:microsoft.com/office/officeart/2009/layout/CirclePictureHierarchy"/>
    <dgm:cxn modelId="{16612E2A-8E28-4B22-832B-BBC5F80AA543}" type="presParOf" srcId="{91E57E54-8533-4D85-98AC-DF65CFDF2C8C}" destId="{4940A968-9F10-4261-9A1A-6A42FC517942}" srcOrd="0" destOrd="0" presId="urn:microsoft.com/office/officeart/2009/layout/CirclePictureHierarchy"/>
    <dgm:cxn modelId="{5B86A23B-58EB-41B9-8BFC-E3F03339784A}" type="presParOf" srcId="{91E57E54-8533-4D85-98AC-DF65CFDF2C8C}" destId="{534E6B61-B999-4B12-96CD-0FD6F192FA4F}" srcOrd="1" destOrd="0" presId="urn:microsoft.com/office/officeart/2009/layout/CirclePictureHierarchy"/>
    <dgm:cxn modelId="{11EF89AC-8871-4785-A808-1A58EF806FCF}" type="presParOf" srcId="{53204243-8856-4E6B-9E93-71E79D51502E}" destId="{564823F3-1AAC-430C-A2DB-E6A99F45FFA7}" srcOrd="1" destOrd="0" presId="urn:microsoft.com/office/officeart/2009/layout/CirclePictureHierarchy"/>
    <dgm:cxn modelId="{9BE0AD5F-6B59-488F-B7F9-FF73FF809CC8}" type="presParOf" srcId="{03F2E74C-787F-444F-9A4F-05B42B1545AB}" destId="{40936E9F-C344-4E4C-87A5-F3B57C8474BC}" srcOrd="6" destOrd="0" presId="urn:microsoft.com/office/officeart/2009/layout/CirclePictureHierarchy"/>
    <dgm:cxn modelId="{A506C321-2B28-4DCA-B88E-337CC72B6ACF}" type="presParOf" srcId="{03F2E74C-787F-444F-9A4F-05B42B1545AB}" destId="{94E69EB0-8F87-4A5E-B1F2-4A328DA547FC}" srcOrd="7" destOrd="0" presId="urn:microsoft.com/office/officeart/2009/layout/CirclePictureHierarchy"/>
    <dgm:cxn modelId="{395E0B68-0B1A-4008-A663-D5E02BD286E4}" type="presParOf" srcId="{94E69EB0-8F87-4A5E-B1F2-4A328DA547FC}" destId="{7BEF4C45-53A0-4D3D-A5F7-9E2EB23969E8}" srcOrd="0" destOrd="0" presId="urn:microsoft.com/office/officeart/2009/layout/CirclePictureHierarchy"/>
    <dgm:cxn modelId="{45DA2882-831A-4429-98AD-E9492B655B0A}" type="presParOf" srcId="{7BEF4C45-53A0-4D3D-A5F7-9E2EB23969E8}" destId="{0BA8C174-C6D8-4AB8-8D86-CB651893B6E2}" srcOrd="0" destOrd="0" presId="urn:microsoft.com/office/officeart/2009/layout/CirclePictureHierarchy"/>
    <dgm:cxn modelId="{26BA2DE4-CF73-4322-AA7D-311E2F64C65B}" type="presParOf" srcId="{7BEF4C45-53A0-4D3D-A5F7-9E2EB23969E8}" destId="{27041E06-D143-4A91-9038-BC80BD6D6ED0}" srcOrd="1" destOrd="0" presId="urn:microsoft.com/office/officeart/2009/layout/CirclePictureHierarchy"/>
    <dgm:cxn modelId="{A855CFA6-6863-4687-AD60-0C7A52AE6BB6}" type="presParOf" srcId="{94E69EB0-8F87-4A5E-B1F2-4A328DA547FC}" destId="{448F9CFA-2639-4F89-BA10-F0C61795697C}" srcOrd="1" destOrd="0" presId="urn:microsoft.com/office/officeart/2009/layout/CirclePictureHierarchy"/>
    <dgm:cxn modelId="{18DBDA93-BEE8-45C7-84E2-BC747902241D}" type="presParOf" srcId="{448F9CFA-2639-4F89-BA10-F0C61795697C}" destId="{307EF1A2-7A2E-4FA1-B68E-98ECCF3685B5}" srcOrd="0" destOrd="0" presId="urn:microsoft.com/office/officeart/2009/layout/CirclePictureHierarchy"/>
    <dgm:cxn modelId="{ADA612F3-0148-457E-90D9-8D25D204F1AD}" type="presParOf" srcId="{448F9CFA-2639-4F89-BA10-F0C61795697C}" destId="{E5BB0B32-D5B9-4C86-A264-02C6380014F0}" srcOrd="1" destOrd="0" presId="urn:microsoft.com/office/officeart/2009/layout/CirclePictureHierarchy"/>
    <dgm:cxn modelId="{A00D5762-0B15-44C0-AB94-70F8715A7132}" type="presParOf" srcId="{E5BB0B32-D5B9-4C86-A264-02C6380014F0}" destId="{3AB8C4E3-D5A6-4608-93F7-23B8827E9FF7}" srcOrd="0" destOrd="0" presId="urn:microsoft.com/office/officeart/2009/layout/CirclePictureHierarchy"/>
    <dgm:cxn modelId="{6D4B9150-711A-4488-8270-102167A1F76F}" type="presParOf" srcId="{3AB8C4E3-D5A6-4608-93F7-23B8827E9FF7}" destId="{608E584B-A708-4D0D-A480-8815BB1EE136}" srcOrd="0" destOrd="0" presId="urn:microsoft.com/office/officeart/2009/layout/CirclePictureHierarchy"/>
    <dgm:cxn modelId="{172E8CD2-6C0C-41E4-9612-96E2481A69ED}" type="presParOf" srcId="{3AB8C4E3-D5A6-4608-93F7-23B8827E9FF7}" destId="{B9D5B7D7-5D61-4AC2-BB6D-CF8174F5979D}" srcOrd="1" destOrd="0" presId="urn:microsoft.com/office/officeart/2009/layout/CirclePictureHierarchy"/>
    <dgm:cxn modelId="{8223D52A-B098-47C2-94C7-891485D6C7AC}" type="presParOf" srcId="{E5BB0B32-D5B9-4C86-A264-02C6380014F0}" destId="{C357156D-323F-48C5-BBE0-480823E44378}" srcOrd="1" destOrd="0" presId="urn:microsoft.com/office/officeart/2009/layout/CirclePictureHierarchy"/>
    <dgm:cxn modelId="{442B9CD8-24C4-4DC3-8872-EF833657270A}" type="presParOf" srcId="{C357156D-323F-48C5-BBE0-480823E44378}" destId="{625B8F74-E1A7-4DEF-BD04-C25DE366C67D}" srcOrd="0" destOrd="0" presId="urn:microsoft.com/office/officeart/2009/layout/CirclePictureHierarchy"/>
    <dgm:cxn modelId="{A2F171A4-5577-4275-8E08-127BBC490D43}" type="presParOf" srcId="{C357156D-323F-48C5-BBE0-480823E44378}" destId="{036AA02B-281A-4BC0-B457-D18373C45F91}" srcOrd="1" destOrd="0" presId="urn:microsoft.com/office/officeart/2009/layout/CirclePictureHierarchy"/>
    <dgm:cxn modelId="{913A6034-379D-4553-BD08-DFC5C086A43C}" type="presParOf" srcId="{036AA02B-281A-4BC0-B457-D18373C45F91}" destId="{416857F0-6B8D-4E02-A360-7C238255FF28}" srcOrd="0" destOrd="0" presId="urn:microsoft.com/office/officeart/2009/layout/CirclePictureHierarchy"/>
    <dgm:cxn modelId="{4C68AE6D-24A6-4330-B65C-82ED11CE71AA}" type="presParOf" srcId="{416857F0-6B8D-4E02-A360-7C238255FF28}" destId="{2343BAF5-E9B6-414F-968B-0C5509ED49F9}" srcOrd="0" destOrd="0" presId="urn:microsoft.com/office/officeart/2009/layout/CirclePictureHierarchy"/>
    <dgm:cxn modelId="{01448192-91F6-49AF-BB66-30DCF55E8B36}" type="presParOf" srcId="{416857F0-6B8D-4E02-A360-7C238255FF28}" destId="{243F8E60-A3CF-455C-A094-FF1BD1B6EDE0}" srcOrd="1" destOrd="0" presId="urn:microsoft.com/office/officeart/2009/layout/CirclePictureHierarchy"/>
    <dgm:cxn modelId="{48C95555-5397-4B37-95D5-79BD33BC3AC5}" type="presParOf" srcId="{036AA02B-281A-4BC0-B457-D18373C45F91}" destId="{5F086EE8-4357-4084-9A82-F34349D3ED4E}" srcOrd="1" destOrd="0" presId="urn:microsoft.com/office/officeart/2009/layout/CirclePictureHierarchy"/>
    <dgm:cxn modelId="{78281329-D028-45B0-AF42-4582B7CECE29}" type="presParOf" srcId="{5F086EE8-4357-4084-9A82-F34349D3ED4E}" destId="{85A0BA8A-46FC-44AB-9BC2-8483B3CCC782}" srcOrd="0" destOrd="0" presId="urn:microsoft.com/office/officeart/2009/layout/CirclePictureHierarchy"/>
    <dgm:cxn modelId="{18669816-933F-4893-9FBB-9E17A4422FDC}" type="presParOf" srcId="{5F086EE8-4357-4084-9A82-F34349D3ED4E}" destId="{6D21FA22-4EB8-4739-8914-3D6547609AD6}" srcOrd="1" destOrd="0" presId="urn:microsoft.com/office/officeart/2009/layout/CirclePictureHierarchy"/>
    <dgm:cxn modelId="{7EE3FDA9-96BE-45F5-852F-EB7A0661F50D}" type="presParOf" srcId="{6D21FA22-4EB8-4739-8914-3D6547609AD6}" destId="{A903653F-CEEB-4765-BC7D-9D2069AE45AA}" srcOrd="0" destOrd="0" presId="urn:microsoft.com/office/officeart/2009/layout/CirclePictureHierarchy"/>
    <dgm:cxn modelId="{3A2ADDBF-4512-4241-A598-267A892153BD}" type="presParOf" srcId="{A903653F-CEEB-4765-BC7D-9D2069AE45AA}" destId="{A34DDFBD-EA54-4067-BBDA-F9AF78E68F10}" srcOrd="0" destOrd="0" presId="urn:microsoft.com/office/officeart/2009/layout/CirclePictureHierarchy"/>
    <dgm:cxn modelId="{262F682E-5A98-4F76-930B-F34911FF21A8}" type="presParOf" srcId="{A903653F-CEEB-4765-BC7D-9D2069AE45AA}" destId="{AD6D63B2-36A0-4EEF-B397-089242843FA3}" srcOrd="1" destOrd="0" presId="urn:microsoft.com/office/officeart/2009/layout/CirclePictureHierarchy"/>
    <dgm:cxn modelId="{E7974C1C-BF6D-46EC-9332-3BDD107E4433}" type="presParOf" srcId="{6D21FA22-4EB8-4739-8914-3D6547609AD6}" destId="{F0F38189-1DEE-43A8-89E9-E7857AB0B491}" srcOrd="1" destOrd="0" presId="urn:microsoft.com/office/officeart/2009/layout/CirclePictureHierarchy"/>
    <dgm:cxn modelId="{5059CFF5-AF85-4A00-9C69-62CD558B3C09}" type="presParOf" srcId="{F0F38189-1DEE-43A8-89E9-E7857AB0B491}" destId="{3BA6883F-7312-4C3C-8AEF-8CC9C2983E32}" srcOrd="0" destOrd="0" presId="urn:microsoft.com/office/officeart/2009/layout/CirclePictureHierarchy"/>
    <dgm:cxn modelId="{DBB6D104-85E2-40DE-9B48-AC37F282B309}" type="presParOf" srcId="{F0F38189-1DEE-43A8-89E9-E7857AB0B491}" destId="{A7B0F4FD-6393-456B-A669-8623AFC774E6}" srcOrd="1" destOrd="0" presId="urn:microsoft.com/office/officeart/2009/layout/CirclePictureHierarchy"/>
    <dgm:cxn modelId="{A2D7D95B-981B-4C16-8CBF-DC397E7EC7E4}" type="presParOf" srcId="{A7B0F4FD-6393-456B-A669-8623AFC774E6}" destId="{9B614CFA-49E7-42EC-8025-5AF4AFBB089B}" srcOrd="0" destOrd="0" presId="urn:microsoft.com/office/officeart/2009/layout/CirclePictureHierarchy"/>
    <dgm:cxn modelId="{52E370F4-3FB5-43D0-AE22-54075A459BC3}" type="presParOf" srcId="{9B614CFA-49E7-42EC-8025-5AF4AFBB089B}" destId="{F0D5D814-71A7-4DE4-B285-B74F423792F7}" srcOrd="0" destOrd="0" presId="urn:microsoft.com/office/officeart/2009/layout/CirclePictureHierarchy"/>
    <dgm:cxn modelId="{CFE91A69-A413-4847-BF08-F53AF8161D50}" type="presParOf" srcId="{9B614CFA-49E7-42EC-8025-5AF4AFBB089B}" destId="{7FA81588-CCA3-4E95-9BC9-04D5CFFEB1BC}" srcOrd="1" destOrd="0" presId="urn:microsoft.com/office/officeart/2009/layout/CirclePictureHierarchy"/>
    <dgm:cxn modelId="{E095D882-AC86-4F80-9B58-0EECF9EAC051}" type="presParOf" srcId="{A7B0F4FD-6393-456B-A669-8623AFC774E6}" destId="{76403D60-CB35-439C-B91B-121EBD67A145}" srcOrd="1" destOrd="0" presId="urn:microsoft.com/office/officeart/2009/layout/CirclePictureHierarchy"/>
    <dgm:cxn modelId="{9DEB1352-976E-49CE-A963-69C74A8FC289}" type="presParOf" srcId="{76403D60-CB35-439C-B91B-121EBD67A145}" destId="{C40DC4A4-0B49-45D5-ABED-BE660C5A2A5B}" srcOrd="0" destOrd="0" presId="urn:microsoft.com/office/officeart/2009/layout/CirclePictureHierarchy"/>
    <dgm:cxn modelId="{A8CE5BA3-9B2C-4FD2-AAA0-392B6E94EC97}" type="presParOf" srcId="{76403D60-CB35-439C-B91B-121EBD67A145}" destId="{363755A0-3F01-44E7-8AC8-81C6C17A0D90}" srcOrd="1" destOrd="0" presId="urn:microsoft.com/office/officeart/2009/layout/CirclePictureHierarchy"/>
    <dgm:cxn modelId="{FCE21246-CFF7-4DBF-979E-48584F0B5036}" type="presParOf" srcId="{363755A0-3F01-44E7-8AC8-81C6C17A0D90}" destId="{8C522714-DB16-4D31-8C28-4D726990A573}" srcOrd="0" destOrd="0" presId="urn:microsoft.com/office/officeart/2009/layout/CirclePictureHierarchy"/>
    <dgm:cxn modelId="{57DB1603-EF75-449D-B759-1068963256C0}" type="presParOf" srcId="{8C522714-DB16-4D31-8C28-4D726990A573}" destId="{F82103EA-2D0F-425B-9EC6-F6268DDF7F03}" srcOrd="0" destOrd="0" presId="urn:microsoft.com/office/officeart/2009/layout/CirclePictureHierarchy"/>
    <dgm:cxn modelId="{590D6B5C-E334-491D-BA01-5EDA989E78CC}" type="presParOf" srcId="{8C522714-DB16-4D31-8C28-4D726990A573}" destId="{93308185-0B37-4B72-979B-DCA03926CE34}" srcOrd="1" destOrd="0" presId="urn:microsoft.com/office/officeart/2009/layout/CirclePictureHierarchy"/>
    <dgm:cxn modelId="{369FDEE6-B469-4C0B-A870-87728D1A4A2E}" type="presParOf" srcId="{363755A0-3F01-44E7-8AC8-81C6C17A0D90}" destId="{788F5B5A-8F83-4F37-A487-99056644B432}" srcOrd="1" destOrd="0" presId="urn:microsoft.com/office/officeart/2009/layout/CirclePictureHierarchy"/>
    <dgm:cxn modelId="{4BAD12C4-CD9A-4B6B-9983-8CB3AFC2AF3A}" type="presParOf" srcId="{788F5B5A-8F83-4F37-A487-99056644B432}" destId="{85FAF1CC-ACD5-4A34-B2A1-27B9F5BA1593}" srcOrd="0" destOrd="0" presId="urn:microsoft.com/office/officeart/2009/layout/CirclePictureHierarchy"/>
    <dgm:cxn modelId="{7AF9D493-40B6-4D6F-B013-D2D9399B22FA}" type="presParOf" srcId="{788F5B5A-8F83-4F37-A487-99056644B432}" destId="{5EE53AF3-A729-4938-95A4-5CA15D9D3E88}" srcOrd="1" destOrd="0" presId="urn:microsoft.com/office/officeart/2009/layout/CirclePictureHierarchy"/>
    <dgm:cxn modelId="{204C061B-07D8-478D-AC9F-A21F5A6FF5B3}" type="presParOf" srcId="{5EE53AF3-A729-4938-95A4-5CA15D9D3E88}" destId="{7DB9C717-1ADB-4BFE-AF93-AF75DD6347BB}" srcOrd="0" destOrd="0" presId="urn:microsoft.com/office/officeart/2009/layout/CirclePictureHierarchy"/>
    <dgm:cxn modelId="{03289E7F-3517-4CA3-B393-F2B964001395}" type="presParOf" srcId="{7DB9C717-1ADB-4BFE-AF93-AF75DD6347BB}" destId="{3B2E0BEA-5C65-48F9-B98E-8E5820C7476F}" srcOrd="0" destOrd="0" presId="urn:microsoft.com/office/officeart/2009/layout/CirclePictureHierarchy"/>
    <dgm:cxn modelId="{B18E7737-228D-4812-A013-C00FB4C6694B}" type="presParOf" srcId="{7DB9C717-1ADB-4BFE-AF93-AF75DD6347BB}" destId="{66742CA6-F75F-427D-8BB8-20B3BB938206}" srcOrd="1" destOrd="0" presId="urn:microsoft.com/office/officeart/2009/layout/CirclePictureHierarchy"/>
    <dgm:cxn modelId="{BCD9220D-DCE1-4743-88CD-070C4E452C52}" type="presParOf" srcId="{5EE53AF3-A729-4938-95A4-5CA15D9D3E88}" destId="{434A80FB-5C4C-47A5-8CC8-8D47F0386255}" srcOrd="1" destOrd="0" presId="urn:microsoft.com/office/officeart/2009/layout/CirclePictureHierarchy"/>
    <dgm:cxn modelId="{2F3750CE-B9D7-4C22-AFBE-8309769C3BBB}" type="presParOf" srcId="{434A80FB-5C4C-47A5-8CC8-8D47F0386255}" destId="{17845C71-EE25-4F7D-81C4-334D2E09AEDD}" srcOrd="0" destOrd="0" presId="urn:microsoft.com/office/officeart/2009/layout/CirclePictureHierarchy"/>
    <dgm:cxn modelId="{8F2D6638-D79B-43E6-8CAA-B1BF10E1290D}" type="presParOf" srcId="{434A80FB-5C4C-47A5-8CC8-8D47F0386255}" destId="{DCDF705F-D3D6-4940-8F12-E75C281819CD}" srcOrd="1" destOrd="0" presId="urn:microsoft.com/office/officeart/2009/layout/CirclePictureHierarchy"/>
    <dgm:cxn modelId="{B2A5DCC3-9856-4725-AC15-8B7385E02814}" type="presParOf" srcId="{DCDF705F-D3D6-4940-8F12-E75C281819CD}" destId="{6E469E02-7CD1-49DF-A7C5-8AB097436667}" srcOrd="0" destOrd="0" presId="urn:microsoft.com/office/officeart/2009/layout/CirclePictureHierarchy"/>
    <dgm:cxn modelId="{82760E22-93F0-40D3-B4A0-098AE4B199C3}" type="presParOf" srcId="{6E469E02-7CD1-49DF-A7C5-8AB097436667}" destId="{FA1C3AB8-B1A6-4B1B-ABE5-6FC90AB133CF}" srcOrd="0" destOrd="0" presId="urn:microsoft.com/office/officeart/2009/layout/CirclePictureHierarchy"/>
    <dgm:cxn modelId="{A03299A0-EB2E-45E5-BF20-9199B4C37337}" type="presParOf" srcId="{6E469E02-7CD1-49DF-A7C5-8AB097436667}" destId="{A9004048-5B7B-4313-9A1B-8FD095BFC275}" srcOrd="1" destOrd="0" presId="urn:microsoft.com/office/officeart/2009/layout/CirclePictureHierarchy"/>
    <dgm:cxn modelId="{A04C02C0-F516-4787-9E58-D81B9B28D5B4}" type="presParOf" srcId="{DCDF705F-D3D6-4940-8F12-E75C281819CD}" destId="{F8FDD750-A581-468A-B312-A44C74BD16DE}" srcOrd="1" destOrd="0" presId="urn:microsoft.com/office/officeart/2009/layout/CirclePictureHierarchy"/>
    <dgm:cxn modelId="{9FEE8C7E-D57D-4C6D-8749-5D70AE20D546}" type="presParOf" srcId="{03F2E74C-787F-444F-9A4F-05B42B1545AB}" destId="{484EFA05-6211-48FE-9EFB-EBCD820C1412}" srcOrd="8" destOrd="0" presId="urn:microsoft.com/office/officeart/2009/layout/CirclePictureHierarchy"/>
    <dgm:cxn modelId="{4EFA6C67-BC95-43F4-944C-8EABCEFD4C86}" type="presParOf" srcId="{03F2E74C-787F-444F-9A4F-05B42B1545AB}" destId="{C0007DD8-1219-4D35-996B-9F68626A7D25}" srcOrd="9" destOrd="0" presId="urn:microsoft.com/office/officeart/2009/layout/CirclePictureHierarchy"/>
    <dgm:cxn modelId="{9D1CFD0F-BC07-4A2F-9178-CF3744E15417}" type="presParOf" srcId="{C0007DD8-1219-4D35-996B-9F68626A7D25}" destId="{93EBA727-D874-4F8C-B5DE-A38191CC9A4D}" srcOrd="0" destOrd="0" presId="urn:microsoft.com/office/officeart/2009/layout/CirclePictureHierarchy"/>
    <dgm:cxn modelId="{07A75B09-3E8E-4BF0-AB38-95348B667CD3}" type="presParOf" srcId="{93EBA727-D874-4F8C-B5DE-A38191CC9A4D}" destId="{92C86286-B157-4143-A0BD-65A919137747}" srcOrd="0" destOrd="0" presId="urn:microsoft.com/office/officeart/2009/layout/CirclePictureHierarchy"/>
    <dgm:cxn modelId="{4545BBAA-0C41-4788-850D-47E3D2E5A784}" type="presParOf" srcId="{93EBA727-D874-4F8C-B5DE-A38191CC9A4D}" destId="{1CD31E34-2455-46FD-967A-E71499EC2619}" srcOrd="1" destOrd="0" presId="urn:microsoft.com/office/officeart/2009/layout/CirclePictureHierarchy"/>
    <dgm:cxn modelId="{84BECFAD-9B80-4FC4-AD75-29A128668106}" type="presParOf" srcId="{C0007DD8-1219-4D35-996B-9F68626A7D25}" destId="{5CE57FE5-04D9-4FE9-B45D-F69D9E5A354F}" srcOrd="1" destOrd="0" presId="urn:microsoft.com/office/officeart/2009/layout/CirclePictureHierarchy"/>
    <dgm:cxn modelId="{E2B0B21F-858D-4629-B19E-9F74C8C2B498}" type="presParOf" srcId="{5CE57FE5-04D9-4FE9-B45D-F69D9E5A354F}" destId="{B556B42D-BAE7-48A9-8366-5D6CC425ECE6}" srcOrd="0" destOrd="0" presId="urn:microsoft.com/office/officeart/2009/layout/CirclePictureHierarchy"/>
    <dgm:cxn modelId="{75B77DE1-B6DB-46CA-9A69-B06F90A96FB4}" type="presParOf" srcId="{5CE57FE5-04D9-4FE9-B45D-F69D9E5A354F}" destId="{30C7E71F-B513-4D7B-BBF1-29B540CBB1D3}" srcOrd="1" destOrd="0" presId="urn:microsoft.com/office/officeart/2009/layout/CirclePictureHierarchy"/>
    <dgm:cxn modelId="{31C4DE18-2281-409B-8229-6BEE9F64CCA9}" type="presParOf" srcId="{30C7E71F-B513-4D7B-BBF1-29B540CBB1D3}" destId="{A267E2AD-9981-4099-96BA-EF2D50EE9D53}" srcOrd="0" destOrd="0" presId="urn:microsoft.com/office/officeart/2009/layout/CirclePictureHierarchy"/>
    <dgm:cxn modelId="{B6EF6BBD-B30E-4619-9988-D71DB71BF3BB}" type="presParOf" srcId="{A267E2AD-9981-4099-96BA-EF2D50EE9D53}" destId="{4EEF3F00-4414-46FF-AFCD-C752858096E2}" srcOrd="0" destOrd="0" presId="urn:microsoft.com/office/officeart/2009/layout/CirclePictureHierarchy"/>
    <dgm:cxn modelId="{E2613035-7F39-468D-AD5D-38F4AA06D747}" type="presParOf" srcId="{A267E2AD-9981-4099-96BA-EF2D50EE9D53}" destId="{95B238DC-FA31-46A4-AD0C-9E2FA7640F04}" srcOrd="1" destOrd="0" presId="urn:microsoft.com/office/officeart/2009/layout/CirclePictureHierarchy"/>
    <dgm:cxn modelId="{54896D57-B02D-4D64-BBC9-26EF8F968961}" type="presParOf" srcId="{30C7E71F-B513-4D7B-BBF1-29B540CBB1D3}" destId="{D04565EF-DAD7-45C8-9833-CA0008842EE5}" srcOrd="1" destOrd="0" presId="urn:microsoft.com/office/officeart/2009/layout/CirclePictureHierarchy"/>
    <dgm:cxn modelId="{A5092753-EEAF-42BA-9005-DADDBB12EF09}" type="presParOf" srcId="{D04565EF-DAD7-45C8-9833-CA0008842EE5}" destId="{E105F9E1-1AF3-4F68-A9EF-2819E14F557B}" srcOrd="0" destOrd="0" presId="urn:microsoft.com/office/officeart/2009/layout/CirclePictureHierarchy"/>
    <dgm:cxn modelId="{BEFEE34D-250C-4BC9-AA21-9C40DE574B43}" type="presParOf" srcId="{D04565EF-DAD7-45C8-9833-CA0008842EE5}" destId="{C58F6D19-76E9-4BE4-8A46-43A2F9540920}" srcOrd="1" destOrd="0" presId="urn:microsoft.com/office/officeart/2009/layout/CirclePictureHierarchy"/>
    <dgm:cxn modelId="{0129EF8E-06A3-4F09-92CC-AE97A2D42223}" type="presParOf" srcId="{C58F6D19-76E9-4BE4-8A46-43A2F9540920}" destId="{6A4CC54B-9E6E-458D-98C8-42BF8B8612A3}" srcOrd="0" destOrd="0" presId="urn:microsoft.com/office/officeart/2009/layout/CirclePictureHierarchy"/>
    <dgm:cxn modelId="{03D2B071-02DC-4132-9F36-AA4C41A36DB7}" type="presParOf" srcId="{6A4CC54B-9E6E-458D-98C8-42BF8B8612A3}" destId="{A7145635-850A-43CE-BB36-4E8B1F376AB9}" srcOrd="0" destOrd="0" presId="urn:microsoft.com/office/officeart/2009/layout/CirclePictureHierarchy"/>
    <dgm:cxn modelId="{E29545A1-4734-47B2-833D-81FD09A30C15}" type="presParOf" srcId="{6A4CC54B-9E6E-458D-98C8-42BF8B8612A3}" destId="{A20EBAFF-ECA0-40A7-9320-319A8F1387BB}" srcOrd="1" destOrd="0" presId="urn:microsoft.com/office/officeart/2009/layout/CirclePictureHierarchy"/>
    <dgm:cxn modelId="{1C2E8DEF-D91B-4B33-92E5-B32B0AF0E602}" type="presParOf" srcId="{C58F6D19-76E9-4BE4-8A46-43A2F9540920}" destId="{6A6DF6DC-6134-4EEC-9AD1-9246844509CB}" srcOrd="1" destOrd="0" presId="urn:microsoft.com/office/officeart/2009/layout/CirclePictureHierarchy"/>
    <dgm:cxn modelId="{C47EE378-5120-4098-A06C-CCB6DEBDC7A0}" type="presParOf" srcId="{6A6DF6DC-6134-4EEC-9AD1-9246844509CB}" destId="{1320F818-56B4-4980-8FC4-D908901B723B}" srcOrd="0" destOrd="0" presId="urn:microsoft.com/office/officeart/2009/layout/CirclePictureHierarchy"/>
    <dgm:cxn modelId="{B7235C86-7046-4F67-A953-2EB049413AA5}" type="presParOf" srcId="{6A6DF6DC-6134-4EEC-9AD1-9246844509CB}" destId="{43A8EAF3-A36E-4C3F-ABEB-201095140009}" srcOrd="1" destOrd="0" presId="urn:microsoft.com/office/officeart/2009/layout/CirclePictureHierarchy"/>
    <dgm:cxn modelId="{BD5B2FE3-674B-4C5D-980F-9BAD0E7D6B69}" type="presParOf" srcId="{43A8EAF3-A36E-4C3F-ABEB-201095140009}" destId="{0C3CEF92-4141-4AE9-A7FA-A9ED5EC3E2DA}" srcOrd="0" destOrd="0" presId="urn:microsoft.com/office/officeart/2009/layout/CirclePictureHierarchy"/>
    <dgm:cxn modelId="{CE337C0E-8114-4818-9680-F227F87B2F6D}" type="presParOf" srcId="{0C3CEF92-4141-4AE9-A7FA-A9ED5EC3E2DA}" destId="{3376AFC2-BD5D-4093-B298-B074A21FF192}" srcOrd="0" destOrd="0" presId="urn:microsoft.com/office/officeart/2009/layout/CirclePictureHierarchy"/>
    <dgm:cxn modelId="{423259C9-9497-48C8-A2DD-38E9E84CF705}" type="presParOf" srcId="{0C3CEF92-4141-4AE9-A7FA-A9ED5EC3E2DA}" destId="{730BB598-C628-4650-889C-7EF1E1687C65}" srcOrd="1" destOrd="0" presId="urn:microsoft.com/office/officeart/2009/layout/CirclePictureHierarchy"/>
    <dgm:cxn modelId="{127DCAD1-A8F2-4CA4-A44A-A2511747702B}" type="presParOf" srcId="{43A8EAF3-A36E-4C3F-ABEB-201095140009}" destId="{FFE67F09-9252-4B25-BD7E-F07B112630A0}" srcOrd="1" destOrd="0" presId="urn:microsoft.com/office/officeart/2009/layout/CirclePictureHierarchy"/>
    <dgm:cxn modelId="{8BCE5085-874D-4F16-B650-F5A640BA31BC}" type="presParOf" srcId="{5CE57FE5-04D9-4FE9-B45D-F69D9E5A354F}" destId="{E01DC4B4-DD62-4702-A15D-02B0A86B4408}" srcOrd="2" destOrd="0" presId="urn:microsoft.com/office/officeart/2009/layout/CirclePictureHierarchy"/>
    <dgm:cxn modelId="{C24379F9-78CE-404E-8FDB-DBF5FD4D9C80}" type="presParOf" srcId="{5CE57FE5-04D9-4FE9-B45D-F69D9E5A354F}" destId="{1E24976F-02AF-4AB9-B951-30DCBA1FD9B8}" srcOrd="3" destOrd="0" presId="urn:microsoft.com/office/officeart/2009/layout/CirclePictureHierarchy"/>
    <dgm:cxn modelId="{DC651101-3F92-4270-B1E3-F6F173A899B0}" type="presParOf" srcId="{1E24976F-02AF-4AB9-B951-30DCBA1FD9B8}" destId="{E2156686-26AE-4281-9537-12E14818FF99}" srcOrd="0" destOrd="0" presId="urn:microsoft.com/office/officeart/2009/layout/CirclePictureHierarchy"/>
    <dgm:cxn modelId="{336488A5-BA0A-428C-94E2-EACC0119322D}" type="presParOf" srcId="{E2156686-26AE-4281-9537-12E14818FF99}" destId="{B9CC7EE3-4684-4235-AEC8-37B1B614D6C5}" srcOrd="0" destOrd="0" presId="urn:microsoft.com/office/officeart/2009/layout/CirclePictureHierarchy"/>
    <dgm:cxn modelId="{2A84C35D-BF7B-40FC-8963-D2D1CF96766A}" type="presParOf" srcId="{E2156686-26AE-4281-9537-12E14818FF99}" destId="{7A2EBB19-CA0F-46C8-9E1D-BC565F523DC2}" srcOrd="1" destOrd="0" presId="urn:microsoft.com/office/officeart/2009/layout/CirclePictureHierarchy"/>
    <dgm:cxn modelId="{5B4AA4AB-09DC-47E3-8AF2-74E49434643A}" type="presParOf" srcId="{1E24976F-02AF-4AB9-B951-30DCBA1FD9B8}" destId="{E54C9565-7318-4B05-BE31-8EBB84EA6E22}" srcOrd="1" destOrd="0" presId="urn:microsoft.com/office/officeart/2009/layout/CirclePictureHierarchy"/>
    <dgm:cxn modelId="{F71791FE-1FED-405F-A287-56FC716D3BF4}" type="presParOf" srcId="{E54C9565-7318-4B05-BE31-8EBB84EA6E22}" destId="{065F7C49-E0BD-4D7C-8C0D-E6F58997900B}" srcOrd="0" destOrd="0" presId="urn:microsoft.com/office/officeart/2009/layout/CirclePictureHierarchy"/>
    <dgm:cxn modelId="{A4A7D842-4A24-4F0D-8747-99B9FB6E458B}" type="presParOf" srcId="{E54C9565-7318-4B05-BE31-8EBB84EA6E22}" destId="{B351E5D4-37BE-452C-AD92-4B94A9D6D490}" srcOrd="1" destOrd="0" presId="urn:microsoft.com/office/officeart/2009/layout/CirclePictureHierarchy"/>
    <dgm:cxn modelId="{1233B980-4EB4-47BB-8BF0-1654DBF614FC}" type="presParOf" srcId="{B351E5D4-37BE-452C-AD92-4B94A9D6D490}" destId="{60DA44D4-B5C3-4EC0-851B-3FDD4A36093A}" srcOrd="0" destOrd="0" presId="urn:microsoft.com/office/officeart/2009/layout/CirclePictureHierarchy"/>
    <dgm:cxn modelId="{7D7554CE-C85A-4421-94A0-0C635E619C7B}" type="presParOf" srcId="{60DA44D4-B5C3-4EC0-851B-3FDD4A36093A}" destId="{02FA5E34-F698-4181-8BE6-B4FF91DC4C54}" srcOrd="0" destOrd="0" presId="urn:microsoft.com/office/officeart/2009/layout/CirclePictureHierarchy"/>
    <dgm:cxn modelId="{00798C6F-C4B3-4B40-9C1D-F4BD4CA2C60C}" type="presParOf" srcId="{60DA44D4-B5C3-4EC0-851B-3FDD4A36093A}" destId="{0CC79CF4-F8D5-4AB5-8941-C31CCCDF0E04}" srcOrd="1" destOrd="0" presId="urn:microsoft.com/office/officeart/2009/layout/CirclePictureHierarchy"/>
    <dgm:cxn modelId="{008D0821-0F69-4A8E-ADB1-15DFCB7E3ABE}" type="presParOf" srcId="{B351E5D4-37BE-452C-AD92-4B94A9D6D490}" destId="{EBA3535E-9B8D-4AF4-86B4-6D459FEDB80A}" srcOrd="1" destOrd="0" presId="urn:microsoft.com/office/officeart/2009/layout/CirclePictureHierarchy"/>
    <dgm:cxn modelId="{E7E51313-7171-469A-A1D4-63C87FB6D92D}" type="presParOf" srcId="{EBA3535E-9B8D-4AF4-86B4-6D459FEDB80A}" destId="{A537EB1E-32CC-460D-A13F-C445BD7B4485}" srcOrd="0" destOrd="0" presId="urn:microsoft.com/office/officeart/2009/layout/CirclePictureHierarchy"/>
    <dgm:cxn modelId="{5DF566DB-F928-46E4-A1A1-A53D5A97AAB4}" type="presParOf" srcId="{EBA3535E-9B8D-4AF4-86B4-6D459FEDB80A}" destId="{75DC71CF-DA8C-45F0-8762-5D193A6AF5B5}" srcOrd="1" destOrd="0" presId="urn:microsoft.com/office/officeart/2009/layout/CirclePictureHierarchy"/>
    <dgm:cxn modelId="{2E728172-ADE5-438B-8018-29BBCE82C114}" type="presParOf" srcId="{75DC71CF-DA8C-45F0-8762-5D193A6AF5B5}" destId="{8A3B8AB9-35D3-43F7-A447-099986493541}" srcOrd="0" destOrd="0" presId="urn:microsoft.com/office/officeart/2009/layout/CirclePictureHierarchy"/>
    <dgm:cxn modelId="{958A5351-E363-49F2-81D5-FBC1D9074C05}" type="presParOf" srcId="{8A3B8AB9-35D3-43F7-A447-099986493541}" destId="{7CBB89CF-7C59-4A4B-A1E6-6ACAD0A86200}" srcOrd="0" destOrd="0" presId="urn:microsoft.com/office/officeart/2009/layout/CirclePictureHierarchy"/>
    <dgm:cxn modelId="{C9EC2658-65F9-4B7D-A49C-891D1C341C9F}" type="presParOf" srcId="{8A3B8AB9-35D3-43F7-A447-099986493541}" destId="{44709979-C6A9-42F5-B1CD-1DFB1E530375}" srcOrd="1" destOrd="0" presId="urn:microsoft.com/office/officeart/2009/layout/CirclePictureHierarchy"/>
    <dgm:cxn modelId="{928015AC-207D-4CA0-BB5E-074E78C20CF3}" type="presParOf" srcId="{75DC71CF-DA8C-45F0-8762-5D193A6AF5B5}" destId="{39BAED99-07A3-4BF4-8641-847AA7F17E15}" srcOrd="1" destOrd="0" presId="urn:microsoft.com/office/officeart/2009/layout/CirclePictureHierarchy"/>
    <dgm:cxn modelId="{2DE5E8DD-1725-4E0B-8F86-FAE0AD0CEC5E}" type="presParOf" srcId="{39BAED99-07A3-4BF4-8641-847AA7F17E15}" destId="{7C0231C9-09DD-4CD5-BAD7-DD281C45B2E3}" srcOrd="0" destOrd="0" presId="urn:microsoft.com/office/officeart/2009/layout/CirclePictureHierarchy"/>
    <dgm:cxn modelId="{9078F3A9-3B97-4C23-A834-AFCFFFBA6BED}" type="presParOf" srcId="{39BAED99-07A3-4BF4-8641-847AA7F17E15}" destId="{010ABD1B-6A2A-4B82-B63D-A26222338288}" srcOrd="1" destOrd="0" presId="urn:microsoft.com/office/officeart/2009/layout/CirclePictureHierarchy"/>
    <dgm:cxn modelId="{A6741F15-F702-4A09-8A46-39116ED39A1C}" type="presParOf" srcId="{010ABD1B-6A2A-4B82-B63D-A26222338288}" destId="{C0AF1BF1-703E-4BCC-96B3-7D451E2EA03D}" srcOrd="0" destOrd="0" presId="urn:microsoft.com/office/officeart/2009/layout/CirclePictureHierarchy"/>
    <dgm:cxn modelId="{D6ED3F26-060E-4991-AB8B-A299E33F06FF}" type="presParOf" srcId="{C0AF1BF1-703E-4BCC-96B3-7D451E2EA03D}" destId="{C4CF933A-BF4A-4EED-9272-EA3B8FFB2EEB}" srcOrd="0" destOrd="0" presId="urn:microsoft.com/office/officeart/2009/layout/CirclePictureHierarchy"/>
    <dgm:cxn modelId="{B0793246-4262-41E3-A5E5-AE9BA1D4FDEB}" type="presParOf" srcId="{C0AF1BF1-703E-4BCC-96B3-7D451E2EA03D}" destId="{1AF43694-4545-495F-9ECE-1805F7E847E9}" srcOrd="1" destOrd="0" presId="urn:microsoft.com/office/officeart/2009/layout/CirclePictureHierarchy"/>
    <dgm:cxn modelId="{A9287733-EBA3-4564-B987-A5A53D850027}" type="presParOf" srcId="{010ABD1B-6A2A-4B82-B63D-A26222338288}" destId="{B0A66B24-EA8A-42C0-99B0-A6999E3A2FBD}" srcOrd="1" destOrd="0" presId="urn:microsoft.com/office/officeart/2009/layout/CirclePicture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231C9-09DD-4CD5-BAD7-DD281C45B2E3}">
      <dsp:nvSpPr>
        <dsp:cNvPr id="0" name=""/>
        <dsp:cNvSpPr/>
      </dsp:nvSpPr>
      <dsp:spPr>
        <a:xfrm>
          <a:off x="636664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37EB1E-32CC-460D-A13F-C445BD7B4485}">
      <dsp:nvSpPr>
        <dsp:cNvPr id="0" name=""/>
        <dsp:cNvSpPr/>
      </dsp:nvSpPr>
      <dsp:spPr>
        <a:xfrm>
          <a:off x="636664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F7C49-E0BD-4D7C-8C0D-E6F58997900B}">
      <dsp:nvSpPr>
        <dsp:cNvPr id="0" name=""/>
        <dsp:cNvSpPr/>
      </dsp:nvSpPr>
      <dsp:spPr>
        <a:xfrm>
          <a:off x="636664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1DC4B4-DD62-4702-A15D-02B0A86B4408}">
      <dsp:nvSpPr>
        <dsp:cNvPr id="0" name=""/>
        <dsp:cNvSpPr/>
      </dsp:nvSpPr>
      <dsp:spPr>
        <a:xfrm>
          <a:off x="5868978" y="1500982"/>
          <a:ext cx="543388" cy="122909"/>
        </a:xfrm>
        <a:custGeom>
          <a:avLst/>
          <a:gdLst/>
          <a:ahLst/>
          <a:cxnLst/>
          <a:rect l="0" t="0" r="0" b="0"/>
          <a:pathLst>
            <a:path>
              <a:moveTo>
                <a:pt x="0" y="0"/>
              </a:moveTo>
              <a:lnTo>
                <a:pt x="0" y="64030"/>
              </a:lnTo>
              <a:lnTo>
                <a:pt x="543388" y="64030"/>
              </a:lnTo>
              <a:lnTo>
                <a:pt x="543388"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20F818-56B4-4980-8FC4-D908901B723B}">
      <dsp:nvSpPr>
        <dsp:cNvPr id="0" name=""/>
        <dsp:cNvSpPr/>
      </dsp:nvSpPr>
      <dsp:spPr>
        <a:xfrm>
          <a:off x="5330371"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05F9E1-1AF3-4F68-A9EF-2819E14F557B}">
      <dsp:nvSpPr>
        <dsp:cNvPr id="0" name=""/>
        <dsp:cNvSpPr/>
      </dsp:nvSpPr>
      <dsp:spPr>
        <a:xfrm>
          <a:off x="5330371"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56B42D-BAE7-48A9-8366-5D6CC425ECE6}">
      <dsp:nvSpPr>
        <dsp:cNvPr id="0" name=""/>
        <dsp:cNvSpPr/>
      </dsp:nvSpPr>
      <dsp:spPr>
        <a:xfrm>
          <a:off x="5376091" y="1500982"/>
          <a:ext cx="492886" cy="122909"/>
        </a:xfrm>
        <a:custGeom>
          <a:avLst/>
          <a:gdLst/>
          <a:ahLst/>
          <a:cxnLst/>
          <a:rect l="0" t="0" r="0" b="0"/>
          <a:pathLst>
            <a:path>
              <a:moveTo>
                <a:pt x="492886" y="0"/>
              </a:moveTo>
              <a:lnTo>
                <a:pt x="492886" y="64030"/>
              </a:lnTo>
              <a:lnTo>
                <a:pt x="0" y="64030"/>
              </a:lnTo>
              <a:lnTo>
                <a:pt x="0"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4EFA05-6211-48FE-9EFB-EBCD820C1412}">
      <dsp:nvSpPr>
        <dsp:cNvPr id="0" name=""/>
        <dsp:cNvSpPr/>
      </dsp:nvSpPr>
      <dsp:spPr>
        <a:xfrm>
          <a:off x="3104769" y="740390"/>
          <a:ext cx="2764208" cy="383764"/>
        </a:xfrm>
        <a:custGeom>
          <a:avLst/>
          <a:gdLst/>
          <a:ahLst/>
          <a:cxnLst/>
          <a:rect l="0" t="0" r="0" b="0"/>
          <a:pathLst>
            <a:path>
              <a:moveTo>
                <a:pt x="0" y="0"/>
              </a:moveTo>
              <a:lnTo>
                <a:pt x="0" y="324885"/>
              </a:lnTo>
              <a:lnTo>
                <a:pt x="2764208" y="324885"/>
              </a:lnTo>
              <a:lnTo>
                <a:pt x="2764208" y="383764"/>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45C71-EE25-4F7D-81C4-334D2E09AEDD}">
      <dsp:nvSpPr>
        <dsp:cNvPr id="0" name=""/>
        <dsp:cNvSpPr/>
      </dsp:nvSpPr>
      <dsp:spPr>
        <a:xfrm>
          <a:off x="4294096" y="4478358"/>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FAF1CC-ACD5-4A34-B2A1-27B9F5BA1593}">
      <dsp:nvSpPr>
        <dsp:cNvPr id="0" name=""/>
        <dsp:cNvSpPr/>
      </dsp:nvSpPr>
      <dsp:spPr>
        <a:xfrm>
          <a:off x="4294096" y="3982830"/>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0DC4A4-0B49-45D5-ABED-BE660C5A2A5B}">
      <dsp:nvSpPr>
        <dsp:cNvPr id="0" name=""/>
        <dsp:cNvSpPr/>
      </dsp:nvSpPr>
      <dsp:spPr>
        <a:xfrm>
          <a:off x="4294096"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A6883F-7312-4C3C-8AEF-8CC9C2983E32}">
      <dsp:nvSpPr>
        <dsp:cNvPr id="0" name=""/>
        <dsp:cNvSpPr/>
      </dsp:nvSpPr>
      <dsp:spPr>
        <a:xfrm>
          <a:off x="429409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A0BA8A-46FC-44AB-9BC2-8483B3CCC782}">
      <dsp:nvSpPr>
        <dsp:cNvPr id="0" name=""/>
        <dsp:cNvSpPr/>
      </dsp:nvSpPr>
      <dsp:spPr>
        <a:xfrm>
          <a:off x="429409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5B8F74-E1A7-4DEF-BD04-C25DE366C67D}">
      <dsp:nvSpPr>
        <dsp:cNvPr id="0" name=""/>
        <dsp:cNvSpPr/>
      </dsp:nvSpPr>
      <dsp:spPr>
        <a:xfrm>
          <a:off x="429409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7EF1A2-7A2E-4FA1-B68E-98ECCF3685B5}">
      <dsp:nvSpPr>
        <dsp:cNvPr id="0" name=""/>
        <dsp:cNvSpPr/>
      </dsp:nvSpPr>
      <dsp:spPr>
        <a:xfrm>
          <a:off x="4294096"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936E9F-C344-4E4C-87A5-F3B57C8474BC}">
      <dsp:nvSpPr>
        <dsp:cNvPr id="0" name=""/>
        <dsp:cNvSpPr/>
      </dsp:nvSpPr>
      <dsp:spPr>
        <a:xfrm>
          <a:off x="3104769" y="740390"/>
          <a:ext cx="1235047" cy="387973"/>
        </a:xfrm>
        <a:custGeom>
          <a:avLst/>
          <a:gdLst/>
          <a:ahLst/>
          <a:cxnLst/>
          <a:rect l="0" t="0" r="0" b="0"/>
          <a:pathLst>
            <a:path>
              <a:moveTo>
                <a:pt x="0" y="0"/>
              </a:moveTo>
              <a:lnTo>
                <a:pt x="0" y="329094"/>
              </a:lnTo>
              <a:lnTo>
                <a:pt x="1235047" y="329094"/>
              </a:lnTo>
              <a:lnTo>
                <a:pt x="1235047"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F46369-8ECB-4308-BDD4-F26CCA3F47F3}">
      <dsp:nvSpPr>
        <dsp:cNvPr id="0" name=""/>
        <dsp:cNvSpPr/>
      </dsp:nvSpPr>
      <dsp:spPr>
        <a:xfrm>
          <a:off x="325782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A1FB9-569D-4EBE-9B15-EB7AED358F25}">
      <dsp:nvSpPr>
        <dsp:cNvPr id="0" name=""/>
        <dsp:cNvSpPr/>
      </dsp:nvSpPr>
      <dsp:spPr>
        <a:xfrm>
          <a:off x="325782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CFBA99-E8A5-4051-A26E-007C7C14404E}">
      <dsp:nvSpPr>
        <dsp:cNvPr id="0" name=""/>
        <dsp:cNvSpPr/>
      </dsp:nvSpPr>
      <dsp:spPr>
        <a:xfrm>
          <a:off x="325782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FD3B55-6140-4BDD-8139-5B2E15682104}">
      <dsp:nvSpPr>
        <dsp:cNvPr id="0" name=""/>
        <dsp:cNvSpPr/>
      </dsp:nvSpPr>
      <dsp:spPr>
        <a:xfrm>
          <a:off x="3257822"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F6E3D2-7A4A-42DF-90B1-B5DA3D765F53}">
      <dsp:nvSpPr>
        <dsp:cNvPr id="0" name=""/>
        <dsp:cNvSpPr/>
      </dsp:nvSpPr>
      <dsp:spPr>
        <a:xfrm>
          <a:off x="3104769" y="740390"/>
          <a:ext cx="198772" cy="387973"/>
        </a:xfrm>
        <a:custGeom>
          <a:avLst/>
          <a:gdLst/>
          <a:ahLst/>
          <a:cxnLst/>
          <a:rect l="0" t="0" r="0" b="0"/>
          <a:pathLst>
            <a:path>
              <a:moveTo>
                <a:pt x="0" y="0"/>
              </a:moveTo>
              <a:lnTo>
                <a:pt x="0" y="329094"/>
              </a:lnTo>
              <a:lnTo>
                <a:pt x="198772" y="329094"/>
              </a:lnTo>
              <a:lnTo>
                <a:pt x="198772"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297891-D1AC-4DCB-B4F4-657F8708708F}">
      <dsp:nvSpPr>
        <dsp:cNvPr id="0" name=""/>
        <dsp:cNvSpPr/>
      </dsp:nvSpPr>
      <dsp:spPr>
        <a:xfrm>
          <a:off x="2221547"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91FA54-9115-4783-9E36-5A3417941534}">
      <dsp:nvSpPr>
        <dsp:cNvPr id="0" name=""/>
        <dsp:cNvSpPr/>
      </dsp:nvSpPr>
      <dsp:spPr>
        <a:xfrm>
          <a:off x="222154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D6C230-225E-48EA-B453-A93C450F0115}">
      <dsp:nvSpPr>
        <dsp:cNvPr id="0" name=""/>
        <dsp:cNvSpPr/>
      </dsp:nvSpPr>
      <dsp:spPr>
        <a:xfrm>
          <a:off x="2221547"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D8A42D-82A7-418C-9ED9-D2C460CC55F1}">
      <dsp:nvSpPr>
        <dsp:cNvPr id="0" name=""/>
        <dsp:cNvSpPr/>
      </dsp:nvSpPr>
      <dsp:spPr>
        <a:xfrm>
          <a:off x="2267267" y="740390"/>
          <a:ext cx="837502" cy="387973"/>
        </a:xfrm>
        <a:custGeom>
          <a:avLst/>
          <a:gdLst/>
          <a:ahLst/>
          <a:cxnLst/>
          <a:rect l="0" t="0" r="0" b="0"/>
          <a:pathLst>
            <a:path>
              <a:moveTo>
                <a:pt x="837502" y="0"/>
              </a:moveTo>
              <a:lnTo>
                <a:pt x="837502"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1B4C1-EDDA-4E57-A3E3-4E02A3BD2685}">
      <dsp:nvSpPr>
        <dsp:cNvPr id="0" name=""/>
        <dsp:cNvSpPr/>
      </dsp:nvSpPr>
      <dsp:spPr>
        <a:xfrm>
          <a:off x="1185272"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402179-7A48-4A9E-8288-CD9FD002E0C8}">
      <dsp:nvSpPr>
        <dsp:cNvPr id="0" name=""/>
        <dsp:cNvSpPr/>
      </dsp:nvSpPr>
      <dsp:spPr>
        <a:xfrm>
          <a:off x="118527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183526-F378-4890-9171-3F1E3A2245CD}">
      <dsp:nvSpPr>
        <dsp:cNvPr id="0" name=""/>
        <dsp:cNvSpPr/>
      </dsp:nvSpPr>
      <dsp:spPr>
        <a:xfrm>
          <a:off x="118527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A4C391-0C4C-411D-A2B1-78446B03342A}">
      <dsp:nvSpPr>
        <dsp:cNvPr id="0" name=""/>
        <dsp:cNvSpPr/>
      </dsp:nvSpPr>
      <dsp:spPr>
        <a:xfrm>
          <a:off x="118527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74778-AB9F-4B23-9556-D0F1CB66DD91}">
      <dsp:nvSpPr>
        <dsp:cNvPr id="0" name=""/>
        <dsp:cNvSpPr/>
      </dsp:nvSpPr>
      <dsp:spPr>
        <a:xfrm>
          <a:off x="712854" y="1505191"/>
          <a:ext cx="518137" cy="118700"/>
        </a:xfrm>
        <a:custGeom>
          <a:avLst/>
          <a:gdLst/>
          <a:ahLst/>
          <a:cxnLst/>
          <a:rect l="0" t="0" r="0" b="0"/>
          <a:pathLst>
            <a:path>
              <a:moveTo>
                <a:pt x="0" y="0"/>
              </a:moveTo>
              <a:lnTo>
                <a:pt x="0" y="59821"/>
              </a:lnTo>
              <a:lnTo>
                <a:pt x="518137" y="59821"/>
              </a:lnTo>
              <a:lnTo>
                <a:pt x="518137"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263671-D59F-4E14-8D63-AB18525679D6}">
      <dsp:nvSpPr>
        <dsp:cNvPr id="0" name=""/>
        <dsp:cNvSpPr/>
      </dsp:nvSpPr>
      <dsp:spPr>
        <a:xfrm>
          <a:off x="14899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8C224A-590E-4799-BCEE-FEFB41685CD1}">
      <dsp:nvSpPr>
        <dsp:cNvPr id="0" name=""/>
        <dsp:cNvSpPr/>
      </dsp:nvSpPr>
      <dsp:spPr>
        <a:xfrm>
          <a:off x="194717" y="1505191"/>
          <a:ext cx="518137" cy="118700"/>
        </a:xfrm>
        <a:custGeom>
          <a:avLst/>
          <a:gdLst/>
          <a:ahLst/>
          <a:cxnLst/>
          <a:rect l="0" t="0" r="0" b="0"/>
          <a:pathLst>
            <a:path>
              <a:moveTo>
                <a:pt x="518137" y="0"/>
              </a:moveTo>
              <a:lnTo>
                <a:pt x="518137" y="59821"/>
              </a:lnTo>
              <a:lnTo>
                <a:pt x="0" y="59821"/>
              </a:lnTo>
              <a:lnTo>
                <a:pt x="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FB876F-9E19-4C3B-9B17-7CA76761C0DF}">
      <dsp:nvSpPr>
        <dsp:cNvPr id="0" name=""/>
        <dsp:cNvSpPr/>
      </dsp:nvSpPr>
      <dsp:spPr>
        <a:xfrm>
          <a:off x="712854" y="740390"/>
          <a:ext cx="2391914" cy="387973"/>
        </a:xfrm>
        <a:custGeom>
          <a:avLst/>
          <a:gdLst/>
          <a:ahLst/>
          <a:cxnLst/>
          <a:rect l="0" t="0" r="0" b="0"/>
          <a:pathLst>
            <a:path>
              <a:moveTo>
                <a:pt x="2391914" y="0"/>
              </a:moveTo>
              <a:lnTo>
                <a:pt x="2391914"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F3A960-8639-4622-B2A9-E9C8EF2B4C9F}">
      <dsp:nvSpPr>
        <dsp:cNvPr id="0" name=""/>
        <dsp:cNvSpPr/>
      </dsp:nvSpPr>
      <dsp:spPr>
        <a:xfrm>
          <a:off x="2916355" y="363562"/>
          <a:ext cx="376827" cy="376827"/>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6EE8E5-FBD0-428F-A719-26EC2A254C35}">
      <dsp:nvSpPr>
        <dsp:cNvPr id="0" name=""/>
        <dsp:cNvSpPr/>
      </dsp:nvSpPr>
      <dsp:spPr>
        <a:xfrm>
          <a:off x="3429980" y="629226"/>
          <a:ext cx="287287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Chief Executive Officer</a:t>
          </a:r>
        </a:p>
      </dsp:txBody>
      <dsp:txXfrm>
        <a:off x="3429980" y="629226"/>
        <a:ext cx="2872870" cy="376827"/>
      </dsp:txXfrm>
    </dsp:sp>
    <dsp:sp modelId="{0C986360-A170-43F5-A2B6-D736486119A7}">
      <dsp:nvSpPr>
        <dsp:cNvPr id="0" name=""/>
        <dsp:cNvSpPr/>
      </dsp:nvSpPr>
      <dsp:spPr>
        <a:xfrm>
          <a:off x="524441"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B37C817-5AAD-4AD3-AA90-6DF620ADE0CB}">
      <dsp:nvSpPr>
        <dsp:cNvPr id="0" name=""/>
        <dsp:cNvSpPr/>
      </dsp:nvSpPr>
      <dsp:spPr>
        <a:xfrm>
          <a:off x="901268"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Thurrock Refuge Manager</a:t>
          </a:r>
        </a:p>
      </dsp:txBody>
      <dsp:txXfrm>
        <a:off x="901268" y="1127421"/>
        <a:ext cx="565240" cy="376827"/>
      </dsp:txXfrm>
    </dsp:sp>
    <dsp:sp modelId="{17074627-637A-4972-8E32-54FD83CA5EE9}">
      <dsp:nvSpPr>
        <dsp:cNvPr id="0" name=""/>
        <dsp:cNvSpPr/>
      </dsp:nvSpPr>
      <dsp:spPr>
        <a:xfrm>
          <a:off x="6303" y="1623891"/>
          <a:ext cx="376827" cy="376827"/>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14D5BE-05D0-4FCD-A1EC-6149051A7D5D}">
      <dsp:nvSpPr>
        <dsp:cNvPr id="0" name=""/>
        <dsp:cNvSpPr/>
      </dsp:nvSpPr>
      <dsp:spPr>
        <a:xfrm>
          <a:off x="383131"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EDAPP</a:t>
          </a:r>
        </a:p>
      </dsp:txBody>
      <dsp:txXfrm>
        <a:off x="383131" y="1622949"/>
        <a:ext cx="565240" cy="376827"/>
      </dsp:txXfrm>
    </dsp:sp>
    <dsp:sp modelId="{1D0513AD-2052-4A22-9360-0BAA1FD42F0D}">
      <dsp:nvSpPr>
        <dsp:cNvPr id="0" name=""/>
        <dsp:cNvSpPr/>
      </dsp:nvSpPr>
      <dsp:spPr>
        <a:xfrm>
          <a:off x="63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1A2C250-6E96-416E-B12D-CCF9920664FB}">
      <dsp:nvSpPr>
        <dsp:cNvPr id="0" name=""/>
        <dsp:cNvSpPr/>
      </dsp:nvSpPr>
      <dsp:spPr>
        <a:xfrm>
          <a:off x="383131"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Health IDVA</a:t>
          </a:r>
        </a:p>
      </dsp:txBody>
      <dsp:txXfrm>
        <a:off x="383131" y="2118477"/>
        <a:ext cx="565240" cy="376827"/>
      </dsp:txXfrm>
    </dsp:sp>
    <dsp:sp modelId="{472943FC-1B0B-4264-AA8A-26DC9648BFC5}">
      <dsp:nvSpPr>
        <dsp:cNvPr id="0" name=""/>
        <dsp:cNvSpPr/>
      </dsp:nvSpPr>
      <dsp:spPr>
        <a:xfrm>
          <a:off x="10425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53C49F-7A81-4433-9D03-3615D6E48DE6}">
      <dsp:nvSpPr>
        <dsp:cNvPr id="0" name=""/>
        <dsp:cNvSpPr/>
      </dsp:nvSpPr>
      <dsp:spPr>
        <a:xfrm>
          <a:off x="14194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DAP/CYP DAP</a:t>
          </a:r>
        </a:p>
      </dsp:txBody>
      <dsp:txXfrm>
        <a:off x="1419405" y="1622949"/>
        <a:ext cx="565240" cy="376827"/>
      </dsp:txXfrm>
    </dsp:sp>
    <dsp:sp modelId="{09EA437F-440E-437A-A3FF-6C2EBB9F6540}">
      <dsp:nvSpPr>
        <dsp:cNvPr id="0" name=""/>
        <dsp:cNvSpPr/>
      </dsp:nvSpPr>
      <dsp:spPr>
        <a:xfrm>
          <a:off x="10425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0AF0DE-1689-4CDA-825C-1DE616B55908}">
      <dsp:nvSpPr>
        <dsp:cNvPr id="0" name=""/>
        <dsp:cNvSpPr/>
      </dsp:nvSpPr>
      <dsp:spPr>
        <a:xfrm>
          <a:off x="14194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1419405" y="2118477"/>
        <a:ext cx="565240" cy="376827"/>
      </dsp:txXfrm>
    </dsp:sp>
    <dsp:sp modelId="{841A452D-568D-4E50-A4C0-301E926D0ED8}">
      <dsp:nvSpPr>
        <dsp:cNvPr id="0" name=""/>
        <dsp:cNvSpPr/>
      </dsp:nvSpPr>
      <dsp:spPr>
        <a:xfrm>
          <a:off x="10425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02667F5-56ED-4AF0-A2C2-87D5EBDDBF7D}">
      <dsp:nvSpPr>
        <dsp:cNvPr id="0" name=""/>
        <dsp:cNvSpPr/>
      </dsp:nvSpPr>
      <dsp:spPr>
        <a:xfrm>
          <a:off x="14194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1419405" y="2614005"/>
        <a:ext cx="565240" cy="376827"/>
      </dsp:txXfrm>
    </dsp:sp>
    <dsp:sp modelId="{34F25FDB-0CAD-4EEA-B667-57EE8B6D7C66}">
      <dsp:nvSpPr>
        <dsp:cNvPr id="0" name=""/>
        <dsp:cNvSpPr/>
      </dsp:nvSpPr>
      <dsp:spPr>
        <a:xfrm>
          <a:off x="104257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DEFDE4A-271A-4DBA-9B7F-B526775E8100}">
      <dsp:nvSpPr>
        <dsp:cNvPr id="0" name=""/>
        <dsp:cNvSpPr/>
      </dsp:nvSpPr>
      <dsp:spPr>
        <a:xfrm>
          <a:off x="141940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Brighter Futures Worker</a:t>
          </a:r>
        </a:p>
      </dsp:txBody>
      <dsp:txXfrm>
        <a:off x="1419405" y="3109533"/>
        <a:ext cx="565240" cy="376827"/>
      </dsp:txXfrm>
    </dsp:sp>
    <dsp:sp modelId="{D82D0344-6A40-4831-9943-A875814DF479}">
      <dsp:nvSpPr>
        <dsp:cNvPr id="0" name=""/>
        <dsp:cNvSpPr/>
      </dsp:nvSpPr>
      <dsp:spPr>
        <a:xfrm>
          <a:off x="1042578"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FBD8B8E-9C49-4157-9105-C490FB3E4925}">
      <dsp:nvSpPr>
        <dsp:cNvPr id="0" name=""/>
        <dsp:cNvSpPr/>
      </dsp:nvSpPr>
      <dsp:spPr>
        <a:xfrm>
          <a:off x="1419405"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Cleaner</a:t>
          </a:r>
          <a:endParaRPr lang="en-GB" sz="600" kern="1200"/>
        </a:p>
      </dsp:txBody>
      <dsp:txXfrm>
        <a:off x="1419405" y="3605060"/>
        <a:ext cx="565240" cy="376827"/>
      </dsp:txXfrm>
    </dsp:sp>
    <dsp:sp modelId="{48F96998-9B0E-4531-82E2-97F082751088}">
      <dsp:nvSpPr>
        <dsp:cNvPr id="0" name=""/>
        <dsp:cNvSpPr/>
      </dsp:nvSpPr>
      <dsp:spPr>
        <a:xfrm>
          <a:off x="207885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F5B304-3C40-4FF9-9BAE-EB0B2EEECEAB}">
      <dsp:nvSpPr>
        <dsp:cNvPr id="0" name=""/>
        <dsp:cNvSpPr/>
      </dsp:nvSpPr>
      <dsp:spPr>
        <a:xfrm>
          <a:off x="245568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Basildon Refuge Manager</a:t>
          </a:r>
        </a:p>
      </dsp:txBody>
      <dsp:txXfrm>
        <a:off x="2455680" y="1127421"/>
        <a:ext cx="565240" cy="376827"/>
      </dsp:txXfrm>
    </dsp:sp>
    <dsp:sp modelId="{65A98EFC-7FD2-440B-8609-B6C25B86C2FB}">
      <dsp:nvSpPr>
        <dsp:cNvPr id="0" name=""/>
        <dsp:cNvSpPr/>
      </dsp:nvSpPr>
      <dsp:spPr>
        <a:xfrm>
          <a:off x="207885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B5B4F3D-14D3-404F-8730-86DA790D3969}">
      <dsp:nvSpPr>
        <dsp:cNvPr id="0" name=""/>
        <dsp:cNvSpPr/>
      </dsp:nvSpPr>
      <dsp:spPr>
        <a:xfrm>
          <a:off x="24556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a:t>
          </a:r>
        </a:p>
      </dsp:txBody>
      <dsp:txXfrm>
        <a:off x="2455680" y="1622949"/>
        <a:ext cx="565240" cy="376827"/>
      </dsp:txXfrm>
    </dsp:sp>
    <dsp:sp modelId="{3DD0C6A1-5D31-4F35-9322-C926A9F9531B}">
      <dsp:nvSpPr>
        <dsp:cNvPr id="0" name=""/>
        <dsp:cNvSpPr/>
      </dsp:nvSpPr>
      <dsp:spPr>
        <a:xfrm>
          <a:off x="2078853" y="2119419"/>
          <a:ext cx="376827" cy="376827"/>
        </a:xfrm>
        <a:prstGeom prst="ellipse">
          <a:avLst/>
        </a:prstGeom>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4A953AC-A1B3-4458-AE25-5FABEF2B1591}">
      <dsp:nvSpPr>
        <dsp:cNvPr id="0" name=""/>
        <dsp:cNvSpPr/>
      </dsp:nvSpPr>
      <dsp:spPr>
        <a:xfrm>
          <a:off x="24556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2455680" y="2118477"/>
        <a:ext cx="565240" cy="376827"/>
      </dsp:txXfrm>
    </dsp:sp>
    <dsp:sp modelId="{57D40111-3DD1-49D6-9083-30CFE03F7268}">
      <dsp:nvSpPr>
        <dsp:cNvPr id="0" name=""/>
        <dsp:cNvSpPr/>
      </dsp:nvSpPr>
      <dsp:spPr>
        <a:xfrm>
          <a:off x="20788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4DF6F1-DCAA-4457-BC22-59842D4566E5}">
      <dsp:nvSpPr>
        <dsp:cNvPr id="0" name=""/>
        <dsp:cNvSpPr/>
      </dsp:nvSpPr>
      <dsp:spPr>
        <a:xfrm>
          <a:off x="24556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2455680" y="2614005"/>
        <a:ext cx="565240" cy="376827"/>
      </dsp:txXfrm>
    </dsp:sp>
    <dsp:sp modelId="{5305D2CE-2CDC-4DBF-AA0B-8CBB58508F65}">
      <dsp:nvSpPr>
        <dsp:cNvPr id="0" name=""/>
        <dsp:cNvSpPr/>
      </dsp:nvSpPr>
      <dsp:spPr>
        <a:xfrm>
          <a:off x="3115128"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530EA8-7F42-44F0-8FCA-62942D62D11F}">
      <dsp:nvSpPr>
        <dsp:cNvPr id="0" name=""/>
        <dsp:cNvSpPr/>
      </dsp:nvSpPr>
      <dsp:spPr>
        <a:xfrm>
          <a:off x="3491955"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South Manager</a:t>
          </a:r>
        </a:p>
      </dsp:txBody>
      <dsp:txXfrm>
        <a:off x="3491955" y="1127421"/>
        <a:ext cx="565240" cy="376827"/>
      </dsp:txXfrm>
    </dsp:sp>
    <dsp:sp modelId="{B5AD2568-212D-43C8-B429-68B18A6F8BE6}">
      <dsp:nvSpPr>
        <dsp:cNvPr id="0" name=""/>
        <dsp:cNvSpPr/>
      </dsp:nvSpPr>
      <dsp:spPr>
        <a:xfrm>
          <a:off x="311512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EA5BDED-AB6B-4CB1-9054-B70A70C2E3AD}">
      <dsp:nvSpPr>
        <dsp:cNvPr id="0" name=""/>
        <dsp:cNvSpPr/>
      </dsp:nvSpPr>
      <dsp:spPr>
        <a:xfrm>
          <a:off x="349195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3491955" y="1622949"/>
        <a:ext cx="565240" cy="376827"/>
      </dsp:txXfrm>
    </dsp:sp>
    <dsp:sp modelId="{DFDD2B37-016A-4DA6-AD97-02A4CB029D57}">
      <dsp:nvSpPr>
        <dsp:cNvPr id="0" name=""/>
        <dsp:cNvSpPr/>
      </dsp:nvSpPr>
      <dsp:spPr>
        <a:xfrm>
          <a:off x="311512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9E93D57-C2ED-4856-8455-68A1D6E185AE}">
      <dsp:nvSpPr>
        <dsp:cNvPr id="0" name=""/>
        <dsp:cNvSpPr/>
      </dsp:nvSpPr>
      <dsp:spPr>
        <a:xfrm>
          <a:off x="349195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3491955" y="2118477"/>
        <a:ext cx="565240" cy="376827"/>
      </dsp:txXfrm>
    </dsp:sp>
    <dsp:sp modelId="{9E032C11-EB2D-4BD2-BC38-0AC0D765B039}">
      <dsp:nvSpPr>
        <dsp:cNvPr id="0" name=""/>
        <dsp:cNvSpPr/>
      </dsp:nvSpPr>
      <dsp:spPr>
        <a:xfrm>
          <a:off x="311512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29A051-FE73-4CF4-A7ED-8AF116CC8268}">
      <dsp:nvSpPr>
        <dsp:cNvPr id="0" name=""/>
        <dsp:cNvSpPr/>
      </dsp:nvSpPr>
      <dsp:spPr>
        <a:xfrm>
          <a:off x="349195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ISAC</a:t>
          </a:r>
        </a:p>
      </dsp:txBody>
      <dsp:txXfrm>
        <a:off x="3491955" y="2614005"/>
        <a:ext cx="565240" cy="376827"/>
      </dsp:txXfrm>
    </dsp:sp>
    <dsp:sp modelId="{4940A968-9F10-4261-9A1A-6A42FC517942}">
      <dsp:nvSpPr>
        <dsp:cNvPr id="0" name=""/>
        <dsp:cNvSpPr/>
      </dsp:nvSpPr>
      <dsp:spPr>
        <a:xfrm>
          <a:off x="311512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34E6B61-B999-4B12-96CD-0FD6F192FA4F}">
      <dsp:nvSpPr>
        <dsp:cNvPr id="0" name=""/>
        <dsp:cNvSpPr/>
      </dsp:nvSpPr>
      <dsp:spPr>
        <a:xfrm>
          <a:off x="349195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3491955" y="3109533"/>
        <a:ext cx="565240" cy="376827"/>
      </dsp:txXfrm>
    </dsp:sp>
    <dsp:sp modelId="{0BA8C174-C6D8-4AB8-8D86-CB651893B6E2}">
      <dsp:nvSpPr>
        <dsp:cNvPr id="0" name=""/>
        <dsp:cNvSpPr/>
      </dsp:nvSpPr>
      <dsp:spPr>
        <a:xfrm>
          <a:off x="415140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7041E06-D143-4A91-9038-BC80BD6D6ED0}">
      <dsp:nvSpPr>
        <dsp:cNvPr id="0" name=""/>
        <dsp:cNvSpPr/>
      </dsp:nvSpPr>
      <dsp:spPr>
        <a:xfrm>
          <a:off x="452823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West Manager</a:t>
          </a:r>
        </a:p>
      </dsp:txBody>
      <dsp:txXfrm>
        <a:off x="4528230" y="1127421"/>
        <a:ext cx="565240" cy="376827"/>
      </dsp:txXfrm>
    </dsp:sp>
    <dsp:sp modelId="{608E584B-A708-4D0D-A480-8815BB1EE136}">
      <dsp:nvSpPr>
        <dsp:cNvPr id="0" name=""/>
        <dsp:cNvSpPr/>
      </dsp:nvSpPr>
      <dsp:spPr>
        <a:xfrm>
          <a:off x="415140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D5B7D7-5D61-4AC2-BB6D-CF8174F5979D}">
      <dsp:nvSpPr>
        <dsp:cNvPr id="0" name=""/>
        <dsp:cNvSpPr/>
      </dsp:nvSpPr>
      <dsp:spPr>
        <a:xfrm>
          <a:off x="452823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1622949"/>
        <a:ext cx="565240" cy="376827"/>
      </dsp:txXfrm>
    </dsp:sp>
    <dsp:sp modelId="{2343BAF5-E9B6-414F-968B-0C5509ED49F9}">
      <dsp:nvSpPr>
        <dsp:cNvPr id="0" name=""/>
        <dsp:cNvSpPr/>
      </dsp:nvSpPr>
      <dsp:spPr>
        <a:xfrm>
          <a:off x="41514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43F8E60-A3CF-455C-A094-FF1BD1B6EDE0}">
      <dsp:nvSpPr>
        <dsp:cNvPr id="0" name=""/>
        <dsp:cNvSpPr/>
      </dsp:nvSpPr>
      <dsp:spPr>
        <a:xfrm>
          <a:off x="452823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2118477"/>
        <a:ext cx="565240" cy="376827"/>
      </dsp:txXfrm>
    </dsp:sp>
    <dsp:sp modelId="{A34DDFBD-EA54-4067-BBDA-F9AF78E68F10}">
      <dsp:nvSpPr>
        <dsp:cNvPr id="0" name=""/>
        <dsp:cNvSpPr/>
      </dsp:nvSpPr>
      <dsp:spPr>
        <a:xfrm>
          <a:off x="415140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D6D63B2-36A0-4EEF-B397-089242843FA3}">
      <dsp:nvSpPr>
        <dsp:cNvPr id="0" name=""/>
        <dsp:cNvSpPr/>
      </dsp:nvSpPr>
      <dsp:spPr>
        <a:xfrm>
          <a:off x="452823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2614005"/>
        <a:ext cx="565240" cy="376827"/>
      </dsp:txXfrm>
    </dsp:sp>
    <dsp:sp modelId="{F0D5D814-71A7-4DE4-B285-B74F423792F7}">
      <dsp:nvSpPr>
        <dsp:cNvPr id="0" name=""/>
        <dsp:cNvSpPr/>
      </dsp:nvSpPr>
      <dsp:spPr>
        <a:xfrm>
          <a:off x="4151403" y="3110475"/>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A81588-CCA3-4E95-9BC9-04D5CFFEB1BC}">
      <dsp:nvSpPr>
        <dsp:cNvPr id="0" name=""/>
        <dsp:cNvSpPr/>
      </dsp:nvSpPr>
      <dsp:spPr>
        <a:xfrm>
          <a:off x="452823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Cultural Specialist Team</a:t>
          </a:r>
        </a:p>
      </dsp:txBody>
      <dsp:txXfrm>
        <a:off x="4528230" y="3109533"/>
        <a:ext cx="565240" cy="376827"/>
      </dsp:txXfrm>
    </dsp:sp>
    <dsp:sp modelId="{F82103EA-2D0F-425B-9EC6-F6268DDF7F03}">
      <dsp:nvSpPr>
        <dsp:cNvPr id="0" name=""/>
        <dsp:cNvSpPr/>
      </dsp:nvSpPr>
      <dsp:spPr>
        <a:xfrm>
          <a:off x="4151403"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3308185-0B37-4B72-979B-DCA03926CE34}">
      <dsp:nvSpPr>
        <dsp:cNvPr id="0" name=""/>
        <dsp:cNvSpPr/>
      </dsp:nvSpPr>
      <dsp:spPr>
        <a:xfrm>
          <a:off x="4528230"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3605060"/>
        <a:ext cx="565240" cy="376827"/>
      </dsp:txXfrm>
    </dsp:sp>
    <dsp:sp modelId="{3B2E0BEA-5C65-48F9-B98E-8E5820C7476F}">
      <dsp:nvSpPr>
        <dsp:cNvPr id="0" name=""/>
        <dsp:cNvSpPr/>
      </dsp:nvSpPr>
      <dsp:spPr>
        <a:xfrm>
          <a:off x="4151403" y="4101530"/>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6742CA6-F75F-427D-8BB8-20B3BB938206}">
      <dsp:nvSpPr>
        <dsp:cNvPr id="0" name=""/>
        <dsp:cNvSpPr/>
      </dsp:nvSpPr>
      <dsp:spPr>
        <a:xfrm>
          <a:off x="4528230" y="4100588"/>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4100588"/>
        <a:ext cx="565240" cy="376827"/>
      </dsp:txXfrm>
    </dsp:sp>
    <dsp:sp modelId="{FA1C3AB8-B1A6-4B1B-ABE5-6FC90AB133CF}">
      <dsp:nvSpPr>
        <dsp:cNvPr id="0" name=""/>
        <dsp:cNvSpPr/>
      </dsp:nvSpPr>
      <dsp:spPr>
        <a:xfrm>
          <a:off x="4151403" y="4597058"/>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9004048-5B7B-4313-9A1B-8FD095BFC275}">
      <dsp:nvSpPr>
        <dsp:cNvPr id="0" name=""/>
        <dsp:cNvSpPr/>
      </dsp:nvSpPr>
      <dsp:spPr>
        <a:xfrm>
          <a:off x="4528230" y="4596116"/>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4596116"/>
        <a:ext cx="565240" cy="376827"/>
      </dsp:txXfrm>
    </dsp:sp>
    <dsp:sp modelId="{92C86286-B157-4143-A0BD-65A919137747}">
      <dsp:nvSpPr>
        <dsp:cNvPr id="0" name=""/>
        <dsp:cNvSpPr/>
      </dsp:nvSpPr>
      <dsp:spPr>
        <a:xfrm>
          <a:off x="5680564" y="1124154"/>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CD31E34-2455-46FD-967A-E71499EC2619}">
      <dsp:nvSpPr>
        <dsp:cNvPr id="0" name=""/>
        <dsp:cNvSpPr/>
      </dsp:nvSpPr>
      <dsp:spPr>
        <a:xfrm>
          <a:off x="6082642"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Manager</a:t>
          </a:r>
        </a:p>
      </dsp:txBody>
      <dsp:txXfrm>
        <a:off x="6082642" y="1127421"/>
        <a:ext cx="565240" cy="376827"/>
      </dsp:txXfrm>
    </dsp:sp>
    <dsp:sp modelId="{4EEF3F00-4414-46FF-AFCD-C752858096E2}">
      <dsp:nvSpPr>
        <dsp:cNvPr id="0" name=""/>
        <dsp:cNvSpPr/>
      </dsp:nvSpPr>
      <dsp:spPr>
        <a:xfrm>
          <a:off x="51876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5B238DC-FA31-46A4-AD0C-9E2FA7640F04}">
      <dsp:nvSpPr>
        <dsp:cNvPr id="0" name=""/>
        <dsp:cNvSpPr/>
      </dsp:nvSpPr>
      <dsp:spPr>
        <a:xfrm>
          <a:off x="55645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Assistants</a:t>
          </a:r>
        </a:p>
      </dsp:txBody>
      <dsp:txXfrm>
        <a:off x="5564505" y="1622949"/>
        <a:ext cx="565240" cy="376827"/>
      </dsp:txXfrm>
    </dsp:sp>
    <dsp:sp modelId="{A7145635-850A-43CE-BB36-4E8B1F376AB9}">
      <dsp:nvSpPr>
        <dsp:cNvPr id="0" name=""/>
        <dsp:cNvSpPr/>
      </dsp:nvSpPr>
      <dsp:spPr>
        <a:xfrm>
          <a:off x="51876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20EBAFF-ECA0-40A7-9320-319A8F1387BB}">
      <dsp:nvSpPr>
        <dsp:cNvPr id="0" name=""/>
        <dsp:cNvSpPr/>
      </dsp:nvSpPr>
      <dsp:spPr>
        <a:xfrm>
          <a:off x="55645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Admin Assistant</a:t>
          </a:r>
        </a:p>
      </dsp:txBody>
      <dsp:txXfrm>
        <a:off x="5564505" y="2118477"/>
        <a:ext cx="565240" cy="376827"/>
      </dsp:txXfrm>
    </dsp:sp>
    <dsp:sp modelId="{3376AFC2-BD5D-4093-B298-B074A21FF192}">
      <dsp:nvSpPr>
        <dsp:cNvPr id="0" name=""/>
        <dsp:cNvSpPr/>
      </dsp:nvSpPr>
      <dsp:spPr>
        <a:xfrm>
          <a:off x="51876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30BB598-C628-4650-889C-7EF1E1687C65}">
      <dsp:nvSpPr>
        <dsp:cNvPr id="0" name=""/>
        <dsp:cNvSpPr/>
      </dsp:nvSpPr>
      <dsp:spPr>
        <a:xfrm>
          <a:off x="55645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Monitoring &amp; Evaluation</a:t>
          </a:r>
        </a:p>
      </dsp:txBody>
      <dsp:txXfrm>
        <a:off x="5564505" y="2614005"/>
        <a:ext cx="565240" cy="376827"/>
      </dsp:txXfrm>
    </dsp:sp>
    <dsp:sp modelId="{B9CC7EE3-4684-4235-AEC8-37B1B614D6C5}">
      <dsp:nvSpPr>
        <dsp:cNvPr id="0" name=""/>
        <dsp:cNvSpPr/>
      </dsp:nvSpPr>
      <dsp:spPr>
        <a:xfrm>
          <a:off x="6223953" y="1623891"/>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A2EBB19-CA0F-46C8-9E1D-BC565F523DC2}">
      <dsp:nvSpPr>
        <dsp:cNvPr id="0" name=""/>
        <dsp:cNvSpPr/>
      </dsp:nvSpPr>
      <dsp:spPr>
        <a:xfrm>
          <a:off x="66007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a:t>Adult and Child Counselling Services</a:t>
          </a:r>
        </a:p>
      </dsp:txBody>
      <dsp:txXfrm>
        <a:off x="6600780" y="1622949"/>
        <a:ext cx="565240" cy="376827"/>
      </dsp:txXfrm>
    </dsp:sp>
    <dsp:sp modelId="{02FA5E34-F698-4181-8BE6-B4FF91DC4C54}">
      <dsp:nvSpPr>
        <dsp:cNvPr id="0" name=""/>
        <dsp:cNvSpPr/>
      </dsp:nvSpPr>
      <dsp:spPr>
        <a:xfrm>
          <a:off x="622395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CC79CF4-F8D5-4AB5-8941-C31CCCDF0E04}">
      <dsp:nvSpPr>
        <dsp:cNvPr id="0" name=""/>
        <dsp:cNvSpPr/>
      </dsp:nvSpPr>
      <dsp:spPr>
        <a:xfrm>
          <a:off x="66007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   Ops Lead</a:t>
          </a:r>
        </a:p>
      </dsp:txBody>
      <dsp:txXfrm>
        <a:off x="6600780" y="2118477"/>
        <a:ext cx="565240" cy="376827"/>
      </dsp:txXfrm>
    </dsp:sp>
    <dsp:sp modelId="{7CBB89CF-7C59-4A4B-A1E6-6ACAD0A86200}">
      <dsp:nvSpPr>
        <dsp:cNvPr id="0" name=""/>
        <dsp:cNvSpPr/>
      </dsp:nvSpPr>
      <dsp:spPr>
        <a:xfrm>
          <a:off x="62239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4709979-C6A9-42F5-B1CD-1DFB1E530375}">
      <dsp:nvSpPr>
        <dsp:cNvPr id="0" name=""/>
        <dsp:cNvSpPr/>
      </dsp:nvSpPr>
      <dsp:spPr>
        <a:xfrm>
          <a:off x="66007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Therapists</a:t>
          </a:r>
        </a:p>
      </dsp:txBody>
      <dsp:txXfrm>
        <a:off x="6600780" y="2614005"/>
        <a:ext cx="565240" cy="376827"/>
      </dsp:txXfrm>
    </dsp:sp>
    <dsp:sp modelId="{C4CF933A-BF4A-4EED-9272-EA3B8FFB2EEB}">
      <dsp:nvSpPr>
        <dsp:cNvPr id="0" name=""/>
        <dsp:cNvSpPr/>
      </dsp:nvSpPr>
      <dsp:spPr>
        <a:xfrm>
          <a:off x="6223953"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AF43694-4545-495F-9ECE-1805F7E847E9}">
      <dsp:nvSpPr>
        <dsp:cNvPr id="0" name=""/>
        <dsp:cNvSpPr/>
      </dsp:nvSpPr>
      <dsp:spPr>
        <a:xfrm>
          <a:off x="660078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Volunteers</a:t>
          </a:r>
        </a:p>
      </dsp:txBody>
      <dsp:txXfrm>
        <a:off x="6600780" y="3109533"/>
        <a:ext cx="565240" cy="376827"/>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6C5F411ED06945841419655940FC16" ma:contentTypeVersion="17" ma:contentTypeDescription="Create a new document." ma:contentTypeScope="" ma:versionID="fb29798a20e68c7f3473971f8c96e7ae">
  <xsd:schema xmlns:xsd="http://www.w3.org/2001/XMLSchema" xmlns:xs="http://www.w3.org/2001/XMLSchema" xmlns:p="http://schemas.microsoft.com/office/2006/metadata/properties" xmlns:ns2="17ebcf3d-c325-45bc-86e6-75bf0f6dd649" xmlns:ns3="a6aaa2cb-31ec-458b-b74c-d6464c1ee6a9" targetNamespace="http://schemas.microsoft.com/office/2006/metadata/properties" ma:root="true" ma:fieldsID="0a89fd18521a591f0d802c0acf9c090f" ns2:_="" ns3:_="">
    <xsd:import namespace="17ebcf3d-c325-45bc-86e6-75bf0f6dd649"/>
    <xsd:import namespace="a6aaa2cb-31ec-458b-b74c-d6464c1ee6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bcf3d-c325-45bc-86e6-75bf0f6dd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e5bc547-78f4-4c88-affc-b1557190483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aa2cb-31ec-458b-b74c-d6464c1ee6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1b5356d-4a25-41ca-895a-ceb4a3262079}" ma:internalName="TaxCatchAll" ma:showField="CatchAllData" ma:web="a6aaa2cb-31ec-458b-b74c-d6464c1ee6a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ebcf3d-c325-45bc-86e6-75bf0f6dd649">
      <Terms xmlns="http://schemas.microsoft.com/office/infopath/2007/PartnerControls"/>
    </lcf76f155ced4ddcb4097134ff3c332f>
    <TaxCatchAll xmlns="a6aaa2cb-31ec-458b-b74c-d6464c1ee6a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5ACCD-1233-4FA5-852B-B993FD8F0A3C}"/>
</file>

<file path=customXml/itemProps2.xml><?xml version="1.0" encoding="utf-8"?>
<ds:datastoreItem xmlns:ds="http://schemas.openxmlformats.org/officeDocument/2006/customXml" ds:itemID="{81106DFF-ABA8-4FD0-9BE0-0D1089164B83}">
  <ds:schemaRefs>
    <ds:schemaRef ds:uri="http://schemas.microsoft.com/sharepoint/v3/contenttype/forms"/>
  </ds:schemaRefs>
</ds:datastoreItem>
</file>

<file path=customXml/itemProps3.xml><?xml version="1.0" encoding="utf-8"?>
<ds:datastoreItem xmlns:ds="http://schemas.openxmlformats.org/officeDocument/2006/customXml" ds:itemID="{C828164B-A492-401E-A5FA-24E981CC4203}">
  <ds:schemaRefs>
    <ds:schemaRef ds:uri="http://schemas.microsoft.com/office/2006/metadata/properties"/>
    <ds:schemaRef ds:uri="http://schemas.microsoft.com/office/infopath/2007/PartnerControls"/>
    <ds:schemaRef ds:uri="b54f85b1-088d-4475-a336-ccc54eb002e4"/>
    <ds:schemaRef ds:uri="813e988b-b8b9-48e0-a392-a155da952217"/>
  </ds:schemaRefs>
</ds:datastoreItem>
</file>

<file path=customXml/itemProps4.xml><?xml version="1.0" encoding="utf-8"?>
<ds:datastoreItem xmlns:ds="http://schemas.openxmlformats.org/officeDocument/2006/customXml" ds:itemID="{ED085103-E91F-4F8F-B2AA-D6AEC6630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13</Pages>
  <Words>2061</Words>
  <Characters>11754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dc:creator>
  <cp:keywords/>
  <dc:description/>
  <cp:lastModifiedBy>Tania</cp:lastModifiedBy>
  <cp:revision>3</cp:revision>
  <dcterms:created xsi:type="dcterms:W3CDTF">2025-04-07T14:04:00Z</dcterms:created>
  <dcterms:modified xsi:type="dcterms:W3CDTF">2025-04-07T14:11:00Z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0x010100456C5F411ED06945841419655940FC16</vt:lpwstr>
  </property>
  <property fmtid="{D5CDD505-2E9C-101B-9397-08002B2CF9AE}" pid="3" name="MediaServiceImageTags">
    <vt:lpwstr/>
  </property>
</Properties>
</file>