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372170EE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DC63BA" w:rsidRPr="00DC63BA">
        <w:rPr>
          <w:rFonts w:ascii="Montserrat" w:hAnsi="Montserrat"/>
          <w:b/>
          <w:bCs/>
          <w:sz w:val="24"/>
          <w:szCs w:val="24"/>
        </w:rPr>
        <w:t>Domestic Abuse Practitioner</w:t>
      </w:r>
      <w:r w:rsidR="00DC63BA">
        <w:rPr>
          <w:rFonts w:ascii="Montserrat" w:hAnsi="Montserrat"/>
          <w:b/>
          <w:bCs/>
          <w:sz w:val="24"/>
          <w:szCs w:val="24"/>
        </w:rPr>
        <w:t xml:space="preserve"> </w:t>
      </w:r>
      <w:r w:rsidR="007E01FC">
        <w:rPr>
          <w:rFonts w:ascii="Montserrat" w:hAnsi="Montserrat"/>
          <w:b/>
          <w:bCs/>
          <w:sz w:val="24"/>
          <w:szCs w:val="24"/>
        </w:rPr>
        <w:t>– based in Refuge.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022E6D4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481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639B58C3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4811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732C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21EF6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DABD9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AF32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09EC1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D4298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E6AB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7ED2E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98942" w14:textId="77777777" w:rsidR="00B8535D" w:rsidRDefault="00B8535D">
      <w:pPr>
        <w:spacing w:line="240" w:lineRule="auto"/>
      </w:pPr>
      <w:r>
        <w:separator/>
      </w:r>
    </w:p>
  </w:endnote>
  <w:endnote w:type="continuationSeparator" w:id="0">
    <w:p w14:paraId="294231FA" w14:textId="77777777" w:rsidR="00B8535D" w:rsidRDefault="00B85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B94CC287-2E82-40A7-AD27-4092354394B9}"/>
    <w:embedBold r:id="rId2" w:fontKey="{8D637DE9-277B-4341-AE77-5BB34484E796}"/>
    <w:embedItalic r:id="rId3" w:fontKey="{C3B062E6-6229-455E-B1F4-BA012C7ACDC4}"/>
    <w:embedBoldItalic r:id="rId4" w:fontKey="{F8F71F44-7101-482F-A88E-0638B81605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12FC191-3E1B-4C42-86DE-F207F2CCBC83}"/>
    <w:embedBold r:id="rId6" w:subsetted="1" w:fontKey="{1762E8A2-D50B-48BE-AE64-BD54B16115D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D0B85D5D-F73C-48B4-8040-25E27CF42FC4}"/>
    <w:embedBold r:id="rId8" w:fontKey="{07BC0A9F-ED78-4046-9141-36D4B7739B30}"/>
    <w:embedBoldItalic r:id="rId9" w:fontKey="{A768F0A9-0689-4102-BE01-194128E6064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C2D5003-E366-48C8-B59C-31EB27339A86}"/>
  </w:font>
  <w:font w:name="Helvetica Neue">
    <w:charset w:val="00"/>
    <w:family w:val="auto"/>
    <w:pitch w:val="default"/>
    <w:embedRegular r:id="rId11" w:fontKey="{157710DD-81D8-4C0E-8AFB-7FBA362519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22DEE90-0BBE-4FC3-A486-08C2DE8F29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97A84D1-8332-4E99-8B5C-FB9DA4E9D6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397FA" w14:textId="77777777" w:rsidR="00B8535D" w:rsidRDefault="00B8535D">
      <w:pPr>
        <w:spacing w:line="240" w:lineRule="auto"/>
      </w:pPr>
      <w:r>
        <w:separator/>
      </w:r>
    </w:p>
  </w:footnote>
  <w:footnote w:type="continuationSeparator" w:id="0">
    <w:p w14:paraId="62D58E44" w14:textId="77777777" w:rsidR="00B8535D" w:rsidRDefault="00B85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04811"/>
    <w:rsid w:val="000801A7"/>
    <w:rsid w:val="00151B7E"/>
    <w:rsid w:val="001B5850"/>
    <w:rsid w:val="001E2331"/>
    <w:rsid w:val="002B443E"/>
    <w:rsid w:val="00387890"/>
    <w:rsid w:val="00521460"/>
    <w:rsid w:val="005F0055"/>
    <w:rsid w:val="0067450D"/>
    <w:rsid w:val="00691545"/>
    <w:rsid w:val="006D2607"/>
    <w:rsid w:val="00723989"/>
    <w:rsid w:val="007E01FC"/>
    <w:rsid w:val="007F2968"/>
    <w:rsid w:val="00865E3E"/>
    <w:rsid w:val="009A4F3C"/>
    <w:rsid w:val="00A9648A"/>
    <w:rsid w:val="00B8535D"/>
    <w:rsid w:val="00BB1B86"/>
    <w:rsid w:val="00BF6B3F"/>
    <w:rsid w:val="00C0693C"/>
    <w:rsid w:val="00C165FA"/>
    <w:rsid w:val="00C84EC4"/>
    <w:rsid w:val="00D37856"/>
    <w:rsid w:val="00D62EE2"/>
    <w:rsid w:val="00DC63BA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D2EE5D-5825-4ACA-B6E3-A5D2355327CE}"/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3</cp:revision>
  <dcterms:created xsi:type="dcterms:W3CDTF">2026-02-02T13:36:00Z</dcterms:created>
  <dcterms:modified xsi:type="dcterms:W3CDTF">2026-02-02T13:36:00Z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